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662CE" w14:textId="23FFE1DA" w:rsidR="00A7674F" w:rsidRDefault="00A7674F" w:rsidP="00A7674F">
      <w:pPr>
        <w:bidi/>
        <w:spacing w:after="0" w:line="276" w:lineRule="auto"/>
        <w:jc w:val="center"/>
        <w:rPr>
          <w:rFonts w:ascii="Times New Roman" w:eastAsia="Times New Roman" w:hAnsi="Times New Roman" w:cs="B Titr"/>
          <w:b/>
          <w:bCs/>
          <w:color w:val="000000"/>
          <w:spacing w:val="-10"/>
          <w:kern w:val="28"/>
          <w:sz w:val="32"/>
          <w:szCs w:val="32"/>
          <w:rtl/>
          <w:lang w:bidi="fa-IR"/>
        </w:rPr>
      </w:pPr>
      <w:r w:rsidRPr="00A7674F">
        <w:rPr>
          <w:rFonts w:ascii="Times New Roman" w:eastAsia="Times New Roman" w:hAnsi="Times New Roman" w:cs="B Titr" w:hint="cs"/>
          <w:b/>
          <w:bCs/>
          <w:color w:val="000000"/>
          <w:spacing w:val="-10"/>
          <w:kern w:val="28"/>
          <w:sz w:val="32"/>
          <w:szCs w:val="32"/>
          <w:rtl/>
          <w:lang w:bidi="fa-IR"/>
        </w:rPr>
        <w:t xml:space="preserve">پرسشنامه رهبری اخلاقی </w:t>
      </w:r>
      <w:r w:rsidRPr="00A7674F">
        <w:rPr>
          <w:rFonts w:ascii="Times New Roman" w:eastAsia="Times New Roman" w:hAnsi="Times New Roman" w:cs="B Titr"/>
          <w:b/>
          <w:bCs/>
          <w:color w:val="000000"/>
          <w:spacing w:val="-10"/>
          <w:kern w:val="28"/>
          <w:sz w:val="32"/>
          <w:szCs w:val="32"/>
          <w:rtl/>
          <w:lang w:bidi="fa-IR"/>
        </w:rPr>
        <w:t>براون و همکاران</w:t>
      </w:r>
      <w:r w:rsidRPr="00A7674F">
        <w:rPr>
          <w:rFonts w:ascii="Times New Roman" w:eastAsia="Times New Roman" w:hAnsi="Times New Roman" w:cs="B Titr" w:hint="cs"/>
          <w:b/>
          <w:bCs/>
          <w:color w:val="000000"/>
          <w:spacing w:val="-10"/>
          <w:kern w:val="28"/>
          <w:sz w:val="32"/>
          <w:szCs w:val="32"/>
          <w:rtl/>
          <w:lang w:bidi="fa-IR"/>
        </w:rPr>
        <w:t xml:space="preserve"> </w:t>
      </w:r>
      <w:r w:rsidRPr="00A7674F">
        <w:rPr>
          <w:rFonts w:ascii="Times New Roman" w:eastAsia="Times New Roman" w:hAnsi="Times New Roman" w:cs="B Titr"/>
          <w:b/>
          <w:bCs/>
          <w:color w:val="000000"/>
          <w:spacing w:val="-10"/>
          <w:kern w:val="28"/>
          <w:sz w:val="32"/>
          <w:szCs w:val="32"/>
          <w:rtl/>
          <w:lang w:bidi="fa-IR"/>
        </w:rPr>
        <w:t>(2005)</w:t>
      </w:r>
    </w:p>
    <w:p w14:paraId="2A883F7D" w14:textId="77777777" w:rsidR="00A7674F" w:rsidRPr="001B6471" w:rsidRDefault="00A7674F" w:rsidP="00A7674F">
      <w:pPr>
        <w:bidi/>
        <w:spacing w:after="0" w:line="276" w:lineRule="auto"/>
        <w:jc w:val="center"/>
        <w:rPr>
          <w:rFonts w:ascii="Times New Roman" w:eastAsia="Times New Roman" w:hAnsi="Times New Roman" w:cs="B Titr"/>
          <w:b/>
          <w:bCs/>
          <w:color w:val="000000"/>
          <w:spacing w:val="-10"/>
          <w:kern w:val="28"/>
          <w:sz w:val="28"/>
          <w:szCs w:val="28"/>
          <w:rtl/>
          <w:lang w:bidi="fa-IR"/>
        </w:rPr>
      </w:pPr>
    </w:p>
    <w:p w14:paraId="26F205FF" w14:textId="13F8DF48" w:rsidR="00A7674F" w:rsidRDefault="00A7674F" w:rsidP="001B6471">
      <w:pPr>
        <w:bidi/>
        <w:spacing w:after="0" w:line="276" w:lineRule="auto"/>
        <w:jc w:val="both"/>
        <w:rPr>
          <w:rFonts w:ascii="Times New Roman" w:eastAsia="Times New Roman" w:hAnsi="Times New Roman" w:cs="B Nazanin"/>
          <w:color w:val="000000"/>
          <w:spacing w:val="-10"/>
          <w:kern w:val="28"/>
          <w:sz w:val="28"/>
          <w:szCs w:val="28"/>
          <w:rtl/>
        </w:rPr>
      </w:pPr>
      <w:r w:rsidRPr="00A7674F">
        <w:rPr>
          <w:rFonts w:ascii="Times New Roman" w:eastAsia="Times New Roman" w:hAnsi="Times New Roman" w:cs="B Nazanin" w:hint="cs"/>
          <w:b/>
          <w:bCs/>
          <w:color w:val="000000"/>
          <w:spacing w:val="-10"/>
          <w:kern w:val="28"/>
          <w:sz w:val="28"/>
          <w:szCs w:val="28"/>
          <w:rtl/>
          <w:lang w:bidi="fa-IR"/>
        </w:rPr>
        <w:t xml:space="preserve">پرسشنامه رهبری اخلاقی </w:t>
      </w:r>
      <w:r w:rsidRPr="00A7674F">
        <w:rPr>
          <w:rFonts w:ascii="Times New Roman" w:eastAsia="Times New Roman" w:hAnsi="Times New Roman" w:cs="B Nazanin"/>
          <w:b/>
          <w:bCs/>
          <w:color w:val="000000"/>
          <w:spacing w:val="-10"/>
          <w:kern w:val="28"/>
          <w:sz w:val="28"/>
          <w:szCs w:val="28"/>
          <w:rtl/>
          <w:lang w:bidi="fa-IR"/>
        </w:rPr>
        <w:t>براون و همکاران</w:t>
      </w:r>
      <w:r w:rsidRPr="00A7674F">
        <w:rPr>
          <w:rFonts w:ascii="Times New Roman" w:eastAsia="Times New Roman" w:hAnsi="Times New Roman" w:cs="B Nazanin" w:hint="cs"/>
          <w:b/>
          <w:bCs/>
          <w:color w:val="000000"/>
          <w:spacing w:val="-10"/>
          <w:kern w:val="28"/>
          <w:sz w:val="28"/>
          <w:szCs w:val="28"/>
          <w:rtl/>
          <w:lang w:bidi="fa-IR"/>
        </w:rPr>
        <w:t xml:space="preserve"> </w:t>
      </w:r>
      <w:r w:rsidRPr="00A7674F">
        <w:rPr>
          <w:rFonts w:ascii="Times New Roman" w:eastAsia="Times New Roman" w:hAnsi="Times New Roman" w:cs="B Nazanin"/>
          <w:b/>
          <w:bCs/>
          <w:color w:val="000000"/>
          <w:spacing w:val="-10"/>
          <w:kern w:val="28"/>
          <w:sz w:val="28"/>
          <w:szCs w:val="28"/>
          <w:rtl/>
          <w:lang w:bidi="fa-IR"/>
        </w:rPr>
        <w:t>(2005)</w:t>
      </w:r>
      <w:r w:rsidRPr="00A7674F">
        <w:rPr>
          <w:rFonts w:ascii="Times New Roman" w:eastAsia="Times New Roman" w:hAnsi="Times New Roman" w:cs="B Nazanin" w:hint="cs"/>
          <w:b/>
          <w:bCs/>
          <w:color w:val="000000"/>
          <w:spacing w:val="-10"/>
          <w:kern w:val="28"/>
          <w:sz w:val="28"/>
          <w:szCs w:val="28"/>
          <w:rtl/>
          <w:lang w:bidi="fa-IR"/>
        </w:rPr>
        <w:t xml:space="preserve"> </w:t>
      </w:r>
      <w:r w:rsidRPr="00A7674F">
        <w:rPr>
          <w:rFonts w:ascii="Times New Roman" w:eastAsia="Times New Roman" w:hAnsi="Times New Roman" w:cs="B Nazanin" w:hint="cs"/>
          <w:color w:val="000000"/>
          <w:spacing w:val="-10"/>
          <w:kern w:val="28"/>
          <w:sz w:val="28"/>
          <w:szCs w:val="28"/>
          <w:rtl/>
        </w:rPr>
        <w:t>دارای 10 سوال با شیوه</w:t>
      </w:r>
      <w:r w:rsidRPr="00A7674F">
        <w:rPr>
          <w:rFonts w:ascii="Times New Roman" w:eastAsia="Times New Roman" w:hAnsi="Times New Roman" w:cs="B Nazanin"/>
          <w:color w:val="000000"/>
          <w:spacing w:val="-10"/>
          <w:kern w:val="28"/>
          <w:sz w:val="28"/>
          <w:szCs w:val="28"/>
          <w:rtl/>
        </w:rPr>
        <w:softHyphen/>
      </w:r>
      <w:r w:rsidRPr="00A7674F">
        <w:rPr>
          <w:rFonts w:ascii="Times New Roman" w:eastAsia="Times New Roman" w:hAnsi="Times New Roman" w:cs="B Nazanin" w:hint="cs"/>
          <w:color w:val="000000"/>
          <w:spacing w:val="-10"/>
          <w:kern w:val="28"/>
          <w:sz w:val="28"/>
          <w:szCs w:val="28"/>
          <w:rtl/>
        </w:rPr>
        <w:t>ی نمره</w:t>
      </w:r>
      <w:r w:rsidRPr="00A7674F">
        <w:rPr>
          <w:rFonts w:ascii="Times New Roman" w:eastAsia="Times New Roman" w:hAnsi="Times New Roman" w:cs="B Nazanin"/>
          <w:color w:val="000000"/>
          <w:spacing w:val="-10"/>
          <w:kern w:val="28"/>
          <w:sz w:val="28"/>
          <w:szCs w:val="28"/>
          <w:rtl/>
        </w:rPr>
        <w:softHyphen/>
      </w:r>
      <w:r w:rsidRPr="00A7674F">
        <w:rPr>
          <w:rFonts w:ascii="Times New Roman" w:eastAsia="Times New Roman" w:hAnsi="Times New Roman" w:cs="B Nazanin" w:hint="cs"/>
          <w:color w:val="000000"/>
          <w:spacing w:val="-10"/>
          <w:kern w:val="28"/>
          <w:sz w:val="28"/>
          <w:szCs w:val="28"/>
          <w:rtl/>
        </w:rPr>
        <w:t>گذاری لیکرت پنج گزینه</w:t>
      </w:r>
      <w:r w:rsidRPr="00A7674F">
        <w:rPr>
          <w:rFonts w:ascii="Times New Roman" w:eastAsia="Times New Roman" w:hAnsi="Times New Roman" w:cs="B Nazanin"/>
          <w:color w:val="000000"/>
          <w:spacing w:val="-10"/>
          <w:kern w:val="28"/>
          <w:sz w:val="28"/>
          <w:szCs w:val="28"/>
          <w:rtl/>
        </w:rPr>
        <w:softHyphen/>
      </w:r>
      <w:r w:rsidRPr="00A7674F">
        <w:rPr>
          <w:rFonts w:ascii="Times New Roman" w:eastAsia="Times New Roman" w:hAnsi="Times New Roman" w:cs="B Nazanin" w:hint="cs"/>
          <w:color w:val="000000"/>
          <w:spacing w:val="-10"/>
          <w:kern w:val="28"/>
          <w:sz w:val="28"/>
          <w:szCs w:val="28"/>
          <w:rtl/>
        </w:rPr>
        <w:t>ای از کاملا موافقم تا کاملا مخالفم می</w:t>
      </w:r>
      <w:r w:rsidRPr="00A7674F">
        <w:rPr>
          <w:rFonts w:ascii="Times New Roman" w:eastAsia="Times New Roman" w:hAnsi="Times New Roman" w:cs="B Nazanin"/>
          <w:color w:val="000000"/>
          <w:spacing w:val="-10"/>
          <w:kern w:val="28"/>
          <w:sz w:val="28"/>
          <w:szCs w:val="28"/>
          <w:rtl/>
        </w:rPr>
        <w:softHyphen/>
      </w:r>
      <w:r w:rsidRPr="00A7674F">
        <w:rPr>
          <w:rFonts w:ascii="Times New Roman" w:eastAsia="Times New Roman" w:hAnsi="Times New Roman" w:cs="B Nazanin" w:hint="cs"/>
          <w:color w:val="000000"/>
          <w:spacing w:val="-10"/>
          <w:kern w:val="28"/>
          <w:sz w:val="28"/>
          <w:szCs w:val="28"/>
          <w:rtl/>
        </w:rPr>
        <w:t xml:space="preserve">باشد. </w:t>
      </w:r>
    </w:p>
    <w:p w14:paraId="4D9A7C49" w14:textId="77777777" w:rsidR="001B6471" w:rsidRPr="00A7674F" w:rsidRDefault="001B6471" w:rsidP="001B6471">
      <w:pPr>
        <w:bidi/>
        <w:spacing w:after="0" w:line="276" w:lineRule="auto"/>
        <w:jc w:val="both"/>
        <w:rPr>
          <w:rFonts w:ascii="Times New Roman" w:eastAsia="Times New Roman" w:hAnsi="Times New Roman" w:cs="B Nazanin"/>
          <w:color w:val="000000"/>
          <w:spacing w:val="-10"/>
          <w:kern w:val="28"/>
          <w:sz w:val="28"/>
          <w:szCs w:val="28"/>
          <w:rtl/>
        </w:rPr>
      </w:pPr>
    </w:p>
    <w:p w14:paraId="58B5BBFC" w14:textId="752E911A" w:rsidR="00A7674F" w:rsidRPr="00A7674F" w:rsidRDefault="00A7674F" w:rsidP="00A7674F">
      <w:pPr>
        <w:bidi/>
        <w:spacing w:after="0" w:line="276" w:lineRule="auto"/>
        <w:jc w:val="both"/>
        <w:rPr>
          <w:rFonts w:ascii="Times New Roman" w:eastAsia="Calibri" w:hAnsi="Times New Roman" w:cs="B Nazanin"/>
          <w:sz w:val="28"/>
          <w:szCs w:val="28"/>
          <w:rtl/>
          <w:lang w:bidi="fa-IR"/>
        </w:rPr>
      </w:pPr>
      <w:r w:rsidRPr="00A7674F">
        <w:rPr>
          <w:rFonts w:ascii="Times New Roman" w:eastAsia="Calibri" w:hAnsi="Times New Roman" w:cs="B Nazanin"/>
          <w:sz w:val="28"/>
          <w:szCs w:val="28"/>
          <w:rtl/>
          <w:lang w:bidi="fa-IR"/>
        </w:rPr>
        <w:t>پاسخگو</w:t>
      </w:r>
      <w:r w:rsidRPr="00A7674F">
        <w:rPr>
          <w:rFonts w:ascii="Times New Roman" w:eastAsia="Calibri" w:hAnsi="Times New Roman" w:cs="B Nazanin" w:hint="cs"/>
          <w:sz w:val="28"/>
          <w:szCs w:val="28"/>
          <w:rtl/>
          <w:lang w:bidi="fa-IR"/>
        </w:rPr>
        <w:t>یی</w:t>
      </w:r>
      <w:r w:rsidRPr="00A7674F">
        <w:rPr>
          <w:rFonts w:ascii="Times New Roman" w:eastAsia="Calibri" w:hAnsi="Times New Roman" w:cs="B Nazanin"/>
          <w:sz w:val="28"/>
          <w:szCs w:val="28"/>
          <w:rtl/>
          <w:lang w:bidi="fa-IR"/>
        </w:rPr>
        <w:t xml:space="preserve"> گرام</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پرسشنامه</w:t>
      </w:r>
      <w:r w:rsidRPr="00A7674F">
        <w:rPr>
          <w:rFonts w:ascii="Times New Roman" w:eastAsia="Calibri" w:hAnsi="Times New Roman" w:cs="B Nazanin"/>
          <w:sz w:val="28"/>
          <w:szCs w:val="28"/>
          <w:rtl/>
          <w:lang w:bidi="fa-IR"/>
        </w:rPr>
        <w:softHyphen/>
        <w:t>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که پ</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ش</w:t>
      </w:r>
      <w:r w:rsidRPr="00A7674F">
        <w:rPr>
          <w:rFonts w:ascii="Times New Roman" w:eastAsia="Calibri" w:hAnsi="Times New Roman" w:cs="B Nazanin"/>
          <w:sz w:val="28"/>
          <w:szCs w:val="28"/>
          <w:rtl/>
          <w:lang w:bidi="fa-IR"/>
        </w:rPr>
        <w:t xml:space="preserve"> رو دار</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د</w:t>
      </w:r>
      <w:r w:rsidRPr="00A7674F">
        <w:rPr>
          <w:rFonts w:ascii="Times New Roman" w:eastAsia="Calibri" w:hAnsi="Times New Roman" w:cs="B Nazanin"/>
          <w:sz w:val="28"/>
          <w:szCs w:val="28"/>
          <w:rtl/>
          <w:lang w:bidi="fa-IR"/>
        </w:rPr>
        <w:t xml:space="preserve"> به ن</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ت</w:t>
      </w:r>
      <w:r w:rsidRPr="00A7674F">
        <w:rPr>
          <w:rFonts w:ascii="Times New Roman" w:eastAsia="Calibri" w:hAnsi="Times New Roman" w:cs="B Nazanin"/>
          <w:sz w:val="28"/>
          <w:szCs w:val="28"/>
          <w:rtl/>
          <w:lang w:bidi="fa-IR"/>
        </w:rPr>
        <w:t xml:space="preserve"> استخراج نظرات شما عز</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زان</w:t>
      </w:r>
      <w:r w:rsidRPr="00A7674F">
        <w:rPr>
          <w:rFonts w:ascii="Times New Roman" w:eastAsia="Calibri" w:hAnsi="Times New Roman" w:cs="B Nazanin"/>
          <w:sz w:val="28"/>
          <w:szCs w:val="28"/>
          <w:rtl/>
          <w:lang w:bidi="fa-IR"/>
        </w:rPr>
        <w:t xml:space="preserve"> جهت </w:t>
      </w:r>
      <w:r w:rsidRPr="00A7674F">
        <w:rPr>
          <w:rFonts w:ascii="Times New Roman" w:eastAsia="Calibri" w:hAnsi="Times New Roman" w:cs="B Nazanin"/>
          <w:sz w:val="28"/>
          <w:szCs w:val="28"/>
          <w:rtl/>
        </w:rPr>
        <w:t>بررس</w:t>
      </w:r>
      <w:r w:rsidRPr="00A7674F">
        <w:rPr>
          <w:rFonts w:ascii="Times New Roman" w:eastAsia="Calibri" w:hAnsi="Times New Roman" w:cs="B Nazanin" w:hint="cs"/>
          <w:sz w:val="28"/>
          <w:szCs w:val="28"/>
          <w:rtl/>
        </w:rPr>
        <w:t>ی</w:t>
      </w:r>
      <w:r w:rsidRPr="00A7674F">
        <w:rPr>
          <w:rFonts w:cs="B Nazanin"/>
          <w:sz w:val="28"/>
          <w:szCs w:val="28"/>
          <w:rtl/>
        </w:rPr>
        <w:t xml:space="preserve"> </w:t>
      </w:r>
      <w:r w:rsidRPr="00A7674F">
        <w:rPr>
          <w:rFonts w:ascii="Times New Roman" w:eastAsia="Times New Roman" w:hAnsi="Times New Roman" w:cs="B Nazanin" w:hint="cs"/>
          <w:b/>
          <w:bCs/>
          <w:color w:val="000000"/>
          <w:spacing w:val="-10"/>
          <w:kern w:val="28"/>
          <w:sz w:val="28"/>
          <w:szCs w:val="28"/>
          <w:rtl/>
          <w:lang w:bidi="fa-IR"/>
        </w:rPr>
        <w:t xml:space="preserve">رهبری اخلاقی </w:t>
      </w:r>
      <w:r w:rsidRPr="00A7674F">
        <w:rPr>
          <w:rFonts w:ascii="Times New Roman" w:eastAsia="Calibri" w:hAnsi="Times New Roman" w:cs="B Nazanin" w:hint="cs"/>
          <w:sz w:val="28"/>
          <w:szCs w:val="28"/>
          <w:rtl/>
        </w:rPr>
        <w:t>تهیه</w:t>
      </w:r>
      <w:r w:rsidRPr="00A7674F">
        <w:rPr>
          <w:rFonts w:ascii="Times New Roman" w:eastAsia="Calibri" w:hAnsi="Times New Roman" w:cs="B Nazanin"/>
          <w:sz w:val="28"/>
          <w:szCs w:val="28"/>
          <w:rtl/>
          <w:lang w:bidi="fa-IR"/>
        </w:rPr>
        <w:t xml:space="preserve"> شده است. 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ن</w:t>
      </w:r>
      <w:r w:rsidRPr="00A7674F">
        <w:rPr>
          <w:rFonts w:ascii="Times New Roman" w:eastAsia="Calibri" w:hAnsi="Times New Roman" w:cs="B Nazanin"/>
          <w:sz w:val="28"/>
          <w:szCs w:val="28"/>
          <w:rtl/>
          <w:lang w:bidi="fa-IR"/>
        </w:rPr>
        <w:t xml:space="preserve"> پرسشنامه در راستا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"پا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ان</w:t>
      </w:r>
      <w:r w:rsidRPr="00A7674F">
        <w:rPr>
          <w:rFonts w:ascii="Times New Roman" w:eastAsia="Calibri" w:hAnsi="Times New Roman" w:cs="B Nazanin"/>
          <w:sz w:val="28"/>
          <w:szCs w:val="28"/>
          <w:rtl/>
          <w:lang w:bidi="fa-IR"/>
        </w:rPr>
        <w:t xml:space="preserve"> نامه" تهيه شده است. با عنا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ت</w:t>
      </w:r>
      <w:r w:rsidRPr="00A7674F">
        <w:rPr>
          <w:rFonts w:ascii="Times New Roman" w:eastAsia="Calibri" w:hAnsi="Times New Roman" w:cs="B Nazanin"/>
          <w:sz w:val="28"/>
          <w:szCs w:val="28"/>
          <w:rtl/>
          <w:lang w:bidi="fa-IR"/>
        </w:rPr>
        <w:t xml:space="preserve"> به نقش مؤثر</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که پاسخ</w:t>
      </w:r>
      <w:r w:rsidRPr="00A7674F">
        <w:rPr>
          <w:rFonts w:ascii="Times New Roman" w:eastAsia="Calibri" w:hAnsi="Times New Roman" w:cs="B Nazanin"/>
          <w:sz w:val="28"/>
          <w:szCs w:val="28"/>
          <w:rtl/>
          <w:lang w:bidi="fa-IR"/>
        </w:rPr>
        <w:softHyphen/>
        <w:t>ها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شما در نتا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ج</w:t>
      </w:r>
      <w:r w:rsidRPr="00A7674F">
        <w:rPr>
          <w:rFonts w:ascii="Times New Roman" w:eastAsia="Calibri" w:hAnsi="Times New Roman" w:cs="B Nazanin"/>
          <w:sz w:val="28"/>
          <w:szCs w:val="28"/>
          <w:rtl/>
          <w:lang w:bidi="fa-IR"/>
        </w:rPr>
        <w:t xml:space="preserve"> حاصله از 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ن</w:t>
      </w:r>
      <w:r w:rsidRPr="00A7674F">
        <w:rPr>
          <w:rFonts w:ascii="Times New Roman" w:eastAsia="Calibri" w:hAnsi="Times New Roman" w:cs="B Nazanin"/>
          <w:sz w:val="28"/>
          <w:szCs w:val="28"/>
          <w:rtl/>
          <w:lang w:bidi="fa-IR"/>
        </w:rPr>
        <w:t xml:space="preserve"> بررس</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خواهد داشت، خواهشمند است با دقت و صراحت در خ</w:t>
      </w:r>
      <w:r w:rsidRPr="00A7674F">
        <w:rPr>
          <w:rFonts w:ascii="Times New Roman" w:eastAsia="Calibri" w:hAnsi="Times New Roman" w:cs="B Nazanin" w:hint="eastAsia"/>
          <w:sz w:val="28"/>
          <w:szCs w:val="28"/>
          <w:rtl/>
          <w:lang w:bidi="fa-IR"/>
        </w:rPr>
        <w:t>صوص</w:t>
      </w:r>
      <w:r w:rsidRPr="00A7674F">
        <w:rPr>
          <w:rFonts w:ascii="Times New Roman" w:eastAsia="Calibri" w:hAnsi="Times New Roman" w:cs="B Nazanin"/>
          <w:sz w:val="28"/>
          <w:szCs w:val="28"/>
          <w:rtl/>
          <w:lang w:bidi="fa-IR"/>
        </w:rPr>
        <w:t xml:space="preserve"> روا</w:t>
      </w:r>
      <w:r w:rsidRPr="00A7674F">
        <w:rPr>
          <w:rFonts w:ascii="Times New Roman" w:eastAsia="Calibri" w:hAnsi="Times New Roman" w:cs="B Nazanin" w:hint="cs"/>
          <w:sz w:val="28"/>
          <w:szCs w:val="28"/>
          <w:rtl/>
          <w:lang w:bidi="fa-IR"/>
        </w:rPr>
        <w:t>یی</w:t>
      </w:r>
      <w:r w:rsidRPr="00A7674F">
        <w:rPr>
          <w:rFonts w:ascii="Times New Roman" w:eastAsia="Calibri" w:hAnsi="Times New Roman" w:cs="B Nazanin"/>
          <w:sz w:val="28"/>
          <w:szCs w:val="28"/>
          <w:rtl/>
          <w:lang w:bidi="fa-IR"/>
        </w:rPr>
        <w:t xml:space="preserve"> گونه</w:t>
      </w:r>
      <w:r w:rsidRPr="00A7674F">
        <w:rPr>
          <w:rFonts w:ascii="Times New Roman" w:eastAsia="Calibri" w:hAnsi="Times New Roman" w:cs="B Nazanin"/>
          <w:sz w:val="28"/>
          <w:szCs w:val="28"/>
          <w:rtl/>
          <w:lang w:bidi="fa-IR"/>
        </w:rPr>
        <w:softHyphen/>
        <w:t>ها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ز</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ر</w:t>
      </w:r>
      <w:r w:rsidRPr="00A7674F">
        <w:rPr>
          <w:rFonts w:ascii="Times New Roman" w:eastAsia="Calibri" w:hAnsi="Times New Roman" w:cs="B Nazanin"/>
          <w:sz w:val="28"/>
          <w:szCs w:val="28"/>
          <w:rtl/>
          <w:lang w:bidi="fa-IR"/>
        </w:rPr>
        <w:t xml:space="preserve"> برا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سنجش مؤلفه</w:t>
      </w:r>
      <w:r w:rsidRPr="00A7674F">
        <w:rPr>
          <w:rFonts w:ascii="Times New Roman" w:eastAsia="Calibri" w:hAnsi="Times New Roman" w:cs="B Nazanin"/>
          <w:sz w:val="28"/>
          <w:szCs w:val="28"/>
          <w:rtl/>
          <w:lang w:bidi="fa-IR"/>
        </w:rPr>
        <w:softHyphen/>
        <w:t>ها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مربوطه، اظهار نظر فرما</w:t>
      </w:r>
      <w:r w:rsidRPr="00A7674F">
        <w:rPr>
          <w:rFonts w:ascii="Times New Roman" w:eastAsia="Calibri" w:hAnsi="Times New Roman" w:cs="B Nazanin" w:hint="cs"/>
          <w:sz w:val="28"/>
          <w:szCs w:val="28"/>
          <w:rtl/>
          <w:lang w:bidi="fa-IR"/>
        </w:rPr>
        <w:t>یی</w:t>
      </w:r>
      <w:r w:rsidRPr="00A7674F">
        <w:rPr>
          <w:rFonts w:ascii="Times New Roman" w:eastAsia="Calibri" w:hAnsi="Times New Roman" w:cs="B Nazanin" w:hint="eastAsia"/>
          <w:sz w:val="28"/>
          <w:szCs w:val="28"/>
          <w:rtl/>
          <w:lang w:bidi="fa-IR"/>
        </w:rPr>
        <w:t>د</w:t>
      </w:r>
      <w:r w:rsidRPr="00A7674F">
        <w:rPr>
          <w:rFonts w:ascii="Times New Roman" w:eastAsia="Calibri" w:hAnsi="Times New Roman" w:cs="B Nazanin"/>
          <w:sz w:val="28"/>
          <w:szCs w:val="28"/>
          <w:rtl/>
          <w:lang w:bidi="fa-IR"/>
        </w:rPr>
        <w:t>. ام</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د</w:t>
      </w:r>
      <w:r w:rsidRPr="00A7674F">
        <w:rPr>
          <w:rFonts w:ascii="Times New Roman" w:eastAsia="Calibri" w:hAnsi="Times New Roman" w:cs="B Nazanin"/>
          <w:sz w:val="28"/>
          <w:szCs w:val="28"/>
          <w:rtl/>
          <w:lang w:bidi="fa-IR"/>
        </w:rPr>
        <w:t xml:space="preserve"> است نتا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ج</w:t>
      </w:r>
      <w:r w:rsidRPr="00A7674F">
        <w:rPr>
          <w:rFonts w:ascii="Times New Roman" w:eastAsia="Calibri" w:hAnsi="Times New Roman" w:cs="B Nazanin"/>
          <w:sz w:val="28"/>
          <w:szCs w:val="28"/>
          <w:rtl/>
          <w:lang w:bidi="fa-IR"/>
        </w:rPr>
        <w:t xml:space="preserve"> 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ن</w:t>
      </w:r>
      <w:r w:rsidRPr="00A7674F">
        <w:rPr>
          <w:rFonts w:ascii="Times New Roman" w:eastAsia="Calibri" w:hAnsi="Times New Roman" w:cs="B Nazanin"/>
          <w:sz w:val="28"/>
          <w:szCs w:val="28"/>
          <w:rtl/>
          <w:lang w:bidi="fa-IR"/>
        </w:rPr>
        <w:t xml:space="preserve"> پژوهش اثر</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هر چند کوچک در شناسا</w:t>
      </w:r>
      <w:r w:rsidRPr="00A7674F">
        <w:rPr>
          <w:rFonts w:ascii="Times New Roman" w:eastAsia="Calibri" w:hAnsi="Times New Roman" w:cs="B Nazanin" w:hint="cs"/>
          <w:sz w:val="28"/>
          <w:szCs w:val="28"/>
          <w:rtl/>
          <w:lang w:bidi="fa-IR"/>
        </w:rPr>
        <w:t>یی</w:t>
      </w:r>
      <w:r w:rsidRPr="00A7674F">
        <w:rPr>
          <w:rFonts w:ascii="Times New Roman" w:eastAsia="Calibri" w:hAnsi="Times New Roman" w:cs="B Nazanin"/>
          <w:sz w:val="28"/>
          <w:szCs w:val="28"/>
          <w:rtl/>
          <w:lang w:bidi="fa-IR"/>
        </w:rPr>
        <w:t xml:space="preserve"> و ارائه پ</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شنهادات</w:t>
      </w:r>
      <w:r w:rsidRPr="00A7674F">
        <w:rPr>
          <w:rFonts w:ascii="Times New Roman" w:eastAsia="Calibri" w:hAnsi="Times New Roman" w:cs="B Nazanin"/>
          <w:sz w:val="28"/>
          <w:szCs w:val="28"/>
          <w:rtl/>
          <w:lang w:bidi="fa-IR"/>
        </w:rPr>
        <w:t xml:space="preserve"> منطق</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برا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حل مشکلات</w:t>
      </w:r>
      <w:r w:rsidRPr="00A7674F">
        <w:rPr>
          <w:rFonts w:ascii="Times New Roman" w:eastAsia="Calibri" w:hAnsi="Times New Roman" w:cs="B Nazanin" w:hint="cs"/>
          <w:sz w:val="28"/>
          <w:szCs w:val="28"/>
          <w:rtl/>
          <w:lang w:bidi="fa-IR"/>
        </w:rPr>
        <w:t xml:space="preserve"> </w:t>
      </w:r>
      <w:r w:rsidRPr="00A7674F">
        <w:rPr>
          <w:rFonts w:ascii="Times New Roman" w:eastAsia="Calibri" w:hAnsi="Times New Roman" w:cs="B Nazanin"/>
          <w:sz w:val="28"/>
          <w:szCs w:val="28"/>
          <w:rtl/>
          <w:lang w:bidi="fa-IR"/>
        </w:rPr>
        <w:t>کشورمان، در پ</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داشته باشد. بد</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hint="eastAsia"/>
          <w:sz w:val="28"/>
          <w:szCs w:val="28"/>
          <w:rtl/>
          <w:lang w:bidi="fa-IR"/>
        </w:rPr>
        <w:t>ه</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است که پاسخ ها</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شما کاملا محرمانه تلق</w:t>
      </w:r>
      <w:r w:rsidRPr="00A7674F">
        <w:rPr>
          <w:rFonts w:ascii="Times New Roman" w:eastAsia="Calibri" w:hAnsi="Times New Roman" w:cs="B Nazanin" w:hint="cs"/>
          <w:sz w:val="28"/>
          <w:szCs w:val="28"/>
          <w:rtl/>
          <w:lang w:bidi="fa-IR"/>
        </w:rPr>
        <w:t>ی</w:t>
      </w:r>
      <w:r w:rsidRPr="00A7674F">
        <w:rPr>
          <w:rFonts w:ascii="Times New Roman" w:eastAsia="Calibri" w:hAnsi="Times New Roman" w:cs="B Nazanin"/>
          <w:sz w:val="28"/>
          <w:szCs w:val="28"/>
          <w:rtl/>
          <w:lang w:bidi="fa-IR"/>
        </w:rPr>
        <w:t xml:space="preserve"> خو</w:t>
      </w:r>
      <w:r w:rsidRPr="00A7674F">
        <w:rPr>
          <w:rFonts w:ascii="Times New Roman" w:eastAsia="Calibri" w:hAnsi="Times New Roman" w:cs="B Nazanin" w:hint="eastAsia"/>
          <w:sz w:val="28"/>
          <w:szCs w:val="28"/>
          <w:rtl/>
          <w:lang w:bidi="fa-IR"/>
        </w:rPr>
        <w:t>اهد</w:t>
      </w:r>
      <w:r w:rsidRPr="00A7674F">
        <w:rPr>
          <w:rFonts w:ascii="Times New Roman" w:eastAsia="Calibri" w:hAnsi="Times New Roman" w:cs="B Nazanin"/>
          <w:sz w:val="28"/>
          <w:szCs w:val="28"/>
          <w:rtl/>
          <w:lang w:bidi="fa-IR"/>
        </w:rPr>
        <w:t xml:space="preserve"> شد.</w:t>
      </w:r>
    </w:p>
    <w:p w14:paraId="4EF98591" w14:textId="77777777" w:rsidR="00A7674F" w:rsidRPr="00A7674F" w:rsidRDefault="00A7674F" w:rsidP="00A7674F">
      <w:pPr>
        <w:autoSpaceDE w:val="0"/>
        <w:autoSpaceDN w:val="0"/>
        <w:bidi/>
        <w:adjustRightInd w:val="0"/>
        <w:spacing w:after="0" w:line="276" w:lineRule="auto"/>
        <w:jc w:val="lowKashida"/>
        <w:rPr>
          <w:rFonts w:ascii="Calibri" w:eastAsia="Calibri" w:hAnsi="Calibri" w:cs="B Nazanin"/>
          <w:b/>
          <w:bCs/>
          <w:color w:val="000000"/>
          <w:sz w:val="28"/>
          <w:szCs w:val="28"/>
          <w:rtl/>
          <w:lang w:bidi="fa-IR"/>
        </w:rPr>
      </w:pPr>
    </w:p>
    <w:tbl>
      <w:tblPr>
        <w:tblStyle w:val="GridTable4-Accent3"/>
        <w:bidiVisual/>
        <w:tblW w:w="10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75"/>
        <w:gridCol w:w="7328"/>
        <w:gridCol w:w="540"/>
        <w:gridCol w:w="540"/>
        <w:gridCol w:w="540"/>
        <w:gridCol w:w="540"/>
        <w:gridCol w:w="534"/>
      </w:tblGrid>
      <w:tr w:rsidR="00A7674F" w:rsidRPr="00A7674F" w14:paraId="568C5E82" w14:textId="77777777" w:rsidTr="001B6471">
        <w:trPr>
          <w:cnfStyle w:val="100000000000" w:firstRow="1" w:lastRow="0" w:firstColumn="0" w:lastColumn="0" w:oddVBand="0" w:evenVBand="0" w:oddHBand="0" w:evenHBand="0" w:firstRowFirstColumn="0" w:firstRowLastColumn="0" w:lastRowFirstColumn="0" w:lastRowLastColumn="0"/>
          <w:trHeight w:val="1637"/>
          <w:jc w:val="center"/>
        </w:trPr>
        <w:tc>
          <w:tcPr>
            <w:tcW w:w="675" w:type="dxa"/>
            <w:tcBorders>
              <w:top w:val="none" w:sz="0" w:space="0" w:color="auto"/>
              <w:left w:val="none" w:sz="0" w:space="0" w:color="auto"/>
              <w:bottom w:val="none" w:sz="0" w:space="0" w:color="auto"/>
              <w:right w:val="none" w:sz="0" w:space="0" w:color="auto"/>
            </w:tcBorders>
            <w:textDirection w:val="btLr"/>
            <w:vAlign w:val="center"/>
          </w:tcPr>
          <w:p w14:paraId="4C91A76E"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ردیف</w:t>
            </w:r>
          </w:p>
          <w:p w14:paraId="0AD112C9"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p>
        </w:tc>
        <w:tc>
          <w:tcPr>
            <w:tcW w:w="7328" w:type="dxa"/>
            <w:tcBorders>
              <w:top w:val="none" w:sz="0" w:space="0" w:color="auto"/>
              <w:left w:val="none" w:sz="0" w:space="0" w:color="auto"/>
              <w:bottom w:val="none" w:sz="0" w:space="0" w:color="auto"/>
              <w:right w:val="none" w:sz="0" w:space="0" w:color="auto"/>
            </w:tcBorders>
            <w:vAlign w:val="center"/>
          </w:tcPr>
          <w:p w14:paraId="11CA6B1C" w14:textId="5725D911" w:rsidR="00A7674F" w:rsidRPr="00A7674F" w:rsidRDefault="00A7674F" w:rsidP="00A7674F">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Pr>
                <w:rFonts w:ascii="Times New Roman" w:eastAsia="Times New Roman" w:hAnsi="Times New Roman" w:cs="B Nazanin" w:hint="cs"/>
                <w:color w:val="auto"/>
                <w:sz w:val="28"/>
                <w:szCs w:val="28"/>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D7BCC98"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31649845"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B32599E"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نظري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5A4F856"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مخالفم</w:t>
            </w:r>
          </w:p>
        </w:tc>
        <w:tc>
          <w:tcPr>
            <w:tcW w:w="534" w:type="dxa"/>
            <w:tcBorders>
              <w:top w:val="none" w:sz="0" w:space="0" w:color="auto"/>
              <w:left w:val="none" w:sz="0" w:space="0" w:color="auto"/>
              <w:bottom w:val="none" w:sz="0" w:space="0" w:color="auto"/>
              <w:right w:val="none" w:sz="0" w:space="0" w:color="auto"/>
            </w:tcBorders>
            <w:textDirection w:val="btLr"/>
            <w:vAlign w:val="center"/>
          </w:tcPr>
          <w:p w14:paraId="34D7D17C" w14:textId="77777777" w:rsidR="00A7674F" w:rsidRPr="00A7674F" w:rsidRDefault="00A7674F" w:rsidP="00A7674F">
            <w:pPr>
              <w:widowControl w:val="0"/>
              <w:autoSpaceDE w:val="0"/>
              <w:autoSpaceDN w:val="0"/>
              <w:bidi/>
              <w:adjustRightInd w:val="0"/>
              <w:ind w:left="113" w:right="113"/>
              <w:jc w:val="center"/>
              <w:rPr>
                <w:rFonts w:ascii="Times New Roman" w:eastAsia="Times New Roman" w:hAnsi="Times New Roman" w:cs="B Nazanin"/>
                <w:b w:val="0"/>
                <w:bCs w:val="0"/>
                <w:color w:val="auto"/>
                <w:sz w:val="28"/>
                <w:szCs w:val="28"/>
                <w:rtl/>
                <w:lang w:bidi="fa-IR"/>
              </w:rPr>
            </w:pPr>
            <w:r w:rsidRPr="00A7674F">
              <w:rPr>
                <w:rFonts w:ascii="Times New Roman" w:eastAsia="Times New Roman" w:hAnsi="Times New Roman" w:cs="B Nazanin" w:hint="cs"/>
                <w:color w:val="auto"/>
                <w:sz w:val="28"/>
                <w:szCs w:val="28"/>
                <w:rtl/>
                <w:lang w:bidi="fa-IR"/>
              </w:rPr>
              <w:t>کاملاً مخالفم</w:t>
            </w:r>
          </w:p>
        </w:tc>
      </w:tr>
      <w:tr w:rsidR="00A7674F" w:rsidRPr="00A7674F" w14:paraId="528854E9" w14:textId="77777777" w:rsidTr="001B6471">
        <w:trPr>
          <w:cnfStyle w:val="000000100000" w:firstRow="0" w:lastRow="0" w:firstColumn="0" w:lastColumn="0" w:oddVBand="0" w:evenVBand="0" w:oddHBand="1" w:evenHBand="0" w:firstRowFirstColumn="0" w:firstRowLastColumn="0" w:lastRowFirstColumn="0" w:lastRowLastColumn="0"/>
          <w:trHeight w:val="417"/>
          <w:jc w:val="center"/>
        </w:trPr>
        <w:tc>
          <w:tcPr>
            <w:tcW w:w="675" w:type="dxa"/>
            <w:vAlign w:val="center"/>
          </w:tcPr>
          <w:p w14:paraId="6212809C"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1</w:t>
            </w:r>
          </w:p>
        </w:tc>
        <w:tc>
          <w:tcPr>
            <w:tcW w:w="7328" w:type="dxa"/>
          </w:tcPr>
          <w:p w14:paraId="7ADCC346"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مدير شما به آنچه كاركنان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گويند گوش فرا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دهد.</w:t>
            </w:r>
          </w:p>
        </w:tc>
        <w:tc>
          <w:tcPr>
            <w:tcW w:w="540" w:type="dxa"/>
          </w:tcPr>
          <w:p w14:paraId="023C5622"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5FC11A03"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E0FBFC2"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D3C37B7"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5A3230D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4C933120" w14:textId="77777777" w:rsidTr="001B6471">
        <w:trPr>
          <w:trHeight w:val="70"/>
          <w:jc w:val="center"/>
        </w:trPr>
        <w:tc>
          <w:tcPr>
            <w:tcW w:w="675" w:type="dxa"/>
            <w:vAlign w:val="center"/>
          </w:tcPr>
          <w:p w14:paraId="532E604F"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2</w:t>
            </w:r>
          </w:p>
        </w:tc>
        <w:tc>
          <w:tcPr>
            <w:tcW w:w="7328" w:type="dxa"/>
          </w:tcPr>
          <w:p w14:paraId="3531A598"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مدير شما كاركناني را كه استانداردهاي اخلاقي را نقض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كنند، تنبيه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كند</w:t>
            </w:r>
            <w:r w:rsidRPr="00A7674F">
              <w:rPr>
                <w:rFonts w:ascii="Times New Roman" w:eastAsia="Times New Roman" w:hAnsi="Times New Roman" w:cs="B Nazanin"/>
                <w:sz w:val="28"/>
                <w:szCs w:val="28"/>
                <w:lang w:bidi="fa-IR"/>
              </w:rPr>
              <w:t>.</w:t>
            </w:r>
          </w:p>
        </w:tc>
        <w:tc>
          <w:tcPr>
            <w:tcW w:w="540" w:type="dxa"/>
          </w:tcPr>
          <w:p w14:paraId="4CAA8B77"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45B52680"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5192E74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BBF3C0E"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426F8D79"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304F1CA1" w14:textId="77777777" w:rsidTr="001B6471">
        <w:trPr>
          <w:cnfStyle w:val="000000100000" w:firstRow="0" w:lastRow="0" w:firstColumn="0" w:lastColumn="0" w:oddVBand="0" w:evenVBand="0" w:oddHBand="1" w:evenHBand="0" w:firstRowFirstColumn="0" w:firstRowLastColumn="0" w:lastRowFirstColumn="0" w:lastRowLastColumn="0"/>
          <w:trHeight w:val="70"/>
          <w:jc w:val="center"/>
        </w:trPr>
        <w:tc>
          <w:tcPr>
            <w:tcW w:w="675" w:type="dxa"/>
            <w:vAlign w:val="center"/>
          </w:tcPr>
          <w:p w14:paraId="45D06E1E"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3</w:t>
            </w:r>
          </w:p>
        </w:tc>
        <w:tc>
          <w:tcPr>
            <w:tcW w:w="7328" w:type="dxa"/>
          </w:tcPr>
          <w:p w14:paraId="681D5867"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مدير شما در زندگي شخصي خود به شيوهاي اخلاقي رفتار مي كند</w:t>
            </w:r>
            <w:r w:rsidRPr="00A7674F">
              <w:rPr>
                <w:rFonts w:ascii="Times New Roman" w:eastAsia="Times New Roman" w:hAnsi="Times New Roman" w:cs="B Nazanin"/>
                <w:sz w:val="28"/>
                <w:szCs w:val="28"/>
                <w:lang w:bidi="fa-IR"/>
              </w:rPr>
              <w:t>.</w:t>
            </w:r>
          </w:p>
        </w:tc>
        <w:tc>
          <w:tcPr>
            <w:tcW w:w="540" w:type="dxa"/>
          </w:tcPr>
          <w:p w14:paraId="48D549A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3977442A"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2F7ED773"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301C289A"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434E5CE9"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0623FE6C" w14:textId="77777777" w:rsidTr="001B6471">
        <w:trPr>
          <w:trHeight w:val="70"/>
          <w:jc w:val="center"/>
        </w:trPr>
        <w:tc>
          <w:tcPr>
            <w:tcW w:w="675" w:type="dxa"/>
            <w:vAlign w:val="center"/>
          </w:tcPr>
          <w:p w14:paraId="660A18FD"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4</w:t>
            </w:r>
          </w:p>
        </w:tc>
        <w:tc>
          <w:tcPr>
            <w:tcW w:w="7328" w:type="dxa"/>
          </w:tcPr>
          <w:p w14:paraId="2C6D8D36"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مدير شما موفقيت را نه صرفا برحسب نتايج بلكه همچنين بر اساس شيوه بدست آوردن نتايج تعريف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كند.</w:t>
            </w:r>
          </w:p>
        </w:tc>
        <w:tc>
          <w:tcPr>
            <w:tcW w:w="540" w:type="dxa"/>
          </w:tcPr>
          <w:p w14:paraId="01CF084B"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7E7DD725"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3CB3A599"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52E4B26D"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2A9DE341"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6B95A2A4" w14:textId="77777777" w:rsidTr="001B6471">
        <w:trPr>
          <w:cnfStyle w:val="000000100000" w:firstRow="0" w:lastRow="0" w:firstColumn="0" w:lastColumn="0" w:oddVBand="0" w:evenVBand="0" w:oddHBand="1" w:evenHBand="0" w:firstRowFirstColumn="0" w:firstRowLastColumn="0" w:lastRowFirstColumn="0" w:lastRowLastColumn="0"/>
          <w:trHeight w:val="70"/>
          <w:jc w:val="center"/>
        </w:trPr>
        <w:tc>
          <w:tcPr>
            <w:tcW w:w="675" w:type="dxa"/>
            <w:vAlign w:val="center"/>
          </w:tcPr>
          <w:p w14:paraId="2DE4257D"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5</w:t>
            </w:r>
          </w:p>
        </w:tc>
        <w:tc>
          <w:tcPr>
            <w:tcW w:w="7328" w:type="dxa"/>
          </w:tcPr>
          <w:p w14:paraId="247F055A"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مدير شما در زمان تصميم</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گيري به چيزي كه  صحيح است، عمل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كند.</w:t>
            </w:r>
          </w:p>
        </w:tc>
        <w:tc>
          <w:tcPr>
            <w:tcW w:w="540" w:type="dxa"/>
          </w:tcPr>
          <w:p w14:paraId="37FD1879"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3A0BE71"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48B6986B"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2002108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0A409B62"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22F008DB" w14:textId="77777777" w:rsidTr="001B6471">
        <w:trPr>
          <w:trHeight w:val="417"/>
          <w:jc w:val="center"/>
        </w:trPr>
        <w:tc>
          <w:tcPr>
            <w:tcW w:w="675" w:type="dxa"/>
            <w:vAlign w:val="center"/>
          </w:tcPr>
          <w:p w14:paraId="668D5594"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6</w:t>
            </w:r>
          </w:p>
        </w:tc>
        <w:tc>
          <w:tcPr>
            <w:tcW w:w="7328" w:type="dxa"/>
          </w:tcPr>
          <w:p w14:paraId="5718ED19"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بهترين ها را براي كاركنان خود آرزو مي كند.</w:t>
            </w:r>
          </w:p>
        </w:tc>
        <w:tc>
          <w:tcPr>
            <w:tcW w:w="540" w:type="dxa"/>
          </w:tcPr>
          <w:p w14:paraId="724CCC38"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7436F04"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4106AADE"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37D5EC41"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24D538C8"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77289B11" w14:textId="77777777" w:rsidTr="001B6471">
        <w:trPr>
          <w:cnfStyle w:val="000000100000" w:firstRow="0" w:lastRow="0" w:firstColumn="0" w:lastColumn="0" w:oddVBand="0" w:evenVBand="0" w:oddHBand="1" w:evenHBand="0" w:firstRowFirstColumn="0" w:firstRowLastColumn="0" w:lastRowFirstColumn="0" w:lastRowLastColumn="0"/>
          <w:trHeight w:val="432"/>
          <w:jc w:val="center"/>
        </w:trPr>
        <w:tc>
          <w:tcPr>
            <w:tcW w:w="675" w:type="dxa"/>
            <w:vAlign w:val="center"/>
          </w:tcPr>
          <w:p w14:paraId="6D9075E0"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7</w:t>
            </w:r>
          </w:p>
        </w:tc>
        <w:tc>
          <w:tcPr>
            <w:tcW w:w="7328" w:type="dxa"/>
          </w:tcPr>
          <w:p w14:paraId="5A06F4AE"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تصميمات متعادل و عادلانه مي</w:t>
            </w:r>
            <w:r w:rsidRPr="00A7674F">
              <w:rPr>
                <w:rFonts w:ascii="Times New Roman" w:eastAsia="Times New Roman" w:hAnsi="Times New Roman" w:cs="B Nazanin"/>
                <w:sz w:val="28"/>
                <w:szCs w:val="28"/>
                <w:rtl/>
                <w:lang w:bidi="fa-IR"/>
              </w:rPr>
              <w:softHyphen/>
            </w:r>
            <w:r w:rsidRPr="00A7674F">
              <w:rPr>
                <w:rFonts w:ascii="Times New Roman" w:eastAsia="Times New Roman" w:hAnsi="Times New Roman" w:cs="B Nazanin" w:hint="cs"/>
                <w:sz w:val="28"/>
                <w:szCs w:val="28"/>
                <w:rtl/>
                <w:lang w:bidi="fa-IR"/>
              </w:rPr>
              <w:t>گيرد.</w:t>
            </w:r>
          </w:p>
        </w:tc>
        <w:tc>
          <w:tcPr>
            <w:tcW w:w="540" w:type="dxa"/>
          </w:tcPr>
          <w:p w14:paraId="57E59D0A"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1EC65CB4"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3ADF379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2064594D"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44C2905A"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62569C18" w14:textId="77777777" w:rsidTr="001B6471">
        <w:trPr>
          <w:trHeight w:val="417"/>
          <w:jc w:val="center"/>
        </w:trPr>
        <w:tc>
          <w:tcPr>
            <w:tcW w:w="675" w:type="dxa"/>
            <w:vAlign w:val="center"/>
          </w:tcPr>
          <w:p w14:paraId="6BD1DB3A"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8</w:t>
            </w:r>
          </w:p>
        </w:tc>
        <w:tc>
          <w:tcPr>
            <w:tcW w:w="7328" w:type="dxa"/>
          </w:tcPr>
          <w:p w14:paraId="6CD42A3E"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مي توان به او اعتماد كرد.</w:t>
            </w:r>
          </w:p>
        </w:tc>
        <w:tc>
          <w:tcPr>
            <w:tcW w:w="540" w:type="dxa"/>
          </w:tcPr>
          <w:p w14:paraId="22657533"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294DF5ED"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2EE05B1E"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70145574"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571F2EE3"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170813B4" w14:textId="77777777" w:rsidTr="001B6471">
        <w:trPr>
          <w:cnfStyle w:val="000000100000" w:firstRow="0" w:lastRow="0" w:firstColumn="0" w:lastColumn="0" w:oddVBand="0" w:evenVBand="0" w:oddHBand="1" w:evenHBand="0" w:firstRowFirstColumn="0" w:firstRowLastColumn="0" w:lastRowFirstColumn="0" w:lastRowLastColumn="0"/>
          <w:trHeight w:val="125"/>
          <w:jc w:val="center"/>
        </w:trPr>
        <w:tc>
          <w:tcPr>
            <w:tcW w:w="675" w:type="dxa"/>
            <w:vAlign w:val="center"/>
          </w:tcPr>
          <w:p w14:paraId="2FAF388F"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9</w:t>
            </w:r>
          </w:p>
        </w:tc>
        <w:tc>
          <w:tcPr>
            <w:tcW w:w="7328" w:type="dxa"/>
          </w:tcPr>
          <w:p w14:paraId="701998BE"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با كاركنان در مورد اخلاقيات يا ارزش هاي كاري صحبت مي كند .</w:t>
            </w:r>
          </w:p>
        </w:tc>
        <w:tc>
          <w:tcPr>
            <w:tcW w:w="540" w:type="dxa"/>
          </w:tcPr>
          <w:p w14:paraId="2105A637"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70C642C0"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00FBB77D"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53BAF413"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4632698D"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r w:rsidR="00A7674F" w:rsidRPr="00A7674F" w14:paraId="152ABBBD" w14:textId="77777777" w:rsidTr="001B6471">
        <w:trPr>
          <w:trHeight w:val="70"/>
          <w:jc w:val="center"/>
        </w:trPr>
        <w:tc>
          <w:tcPr>
            <w:tcW w:w="675" w:type="dxa"/>
            <w:vAlign w:val="center"/>
          </w:tcPr>
          <w:p w14:paraId="2BE88CD3" w14:textId="77777777" w:rsidR="00A7674F" w:rsidRPr="00A7674F" w:rsidRDefault="00A7674F" w:rsidP="00A7674F">
            <w:pPr>
              <w:widowControl w:val="0"/>
              <w:autoSpaceDE w:val="0"/>
              <w:autoSpaceDN w:val="0"/>
              <w:bidi/>
              <w:adjustRightInd w:val="0"/>
              <w:jc w:val="center"/>
              <w:rPr>
                <w:rFonts w:ascii="Times New Roman" w:eastAsia="Times New Roman" w:hAnsi="Times New Roman" w:cs="B Nazanin"/>
                <w:b/>
                <w:bCs/>
                <w:sz w:val="28"/>
                <w:szCs w:val="28"/>
                <w:rtl/>
                <w:lang w:bidi="fa-IR"/>
              </w:rPr>
            </w:pPr>
            <w:r w:rsidRPr="00A7674F">
              <w:rPr>
                <w:rFonts w:ascii="Times New Roman" w:eastAsia="Times New Roman" w:hAnsi="Times New Roman" w:cs="B Nazanin" w:hint="cs"/>
                <w:b/>
                <w:bCs/>
                <w:sz w:val="28"/>
                <w:szCs w:val="28"/>
                <w:rtl/>
                <w:lang w:bidi="fa-IR"/>
              </w:rPr>
              <w:t>10</w:t>
            </w:r>
          </w:p>
        </w:tc>
        <w:tc>
          <w:tcPr>
            <w:tcW w:w="7328" w:type="dxa"/>
          </w:tcPr>
          <w:p w14:paraId="136F497B" w14:textId="77777777" w:rsidR="00A7674F" w:rsidRPr="00A7674F" w:rsidRDefault="00A7674F" w:rsidP="00624F27">
            <w:pPr>
              <w:widowControl w:val="0"/>
              <w:autoSpaceDE w:val="0"/>
              <w:autoSpaceDN w:val="0"/>
              <w:bidi/>
              <w:adjustRightInd w:val="0"/>
              <w:rPr>
                <w:rFonts w:ascii="Times New Roman" w:eastAsia="Times New Roman" w:hAnsi="Times New Roman" w:cs="B Nazanin"/>
                <w:sz w:val="28"/>
                <w:szCs w:val="28"/>
                <w:rtl/>
                <w:lang w:bidi="fa-IR"/>
              </w:rPr>
            </w:pPr>
            <w:r w:rsidRPr="00A7674F">
              <w:rPr>
                <w:rFonts w:ascii="Times New Roman" w:eastAsia="Times New Roman" w:hAnsi="Times New Roman" w:cs="B Nazanin" w:hint="cs"/>
                <w:sz w:val="28"/>
                <w:szCs w:val="28"/>
                <w:rtl/>
                <w:lang w:bidi="fa-IR"/>
              </w:rPr>
              <w:t>الگويي براي انجام امور در مسيري درست و اخلاقي ارائه مي دهد.</w:t>
            </w:r>
          </w:p>
        </w:tc>
        <w:tc>
          <w:tcPr>
            <w:tcW w:w="540" w:type="dxa"/>
          </w:tcPr>
          <w:p w14:paraId="2F62AA75"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77321BDF"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58644441"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40" w:type="dxa"/>
          </w:tcPr>
          <w:p w14:paraId="199B506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c>
          <w:tcPr>
            <w:tcW w:w="534" w:type="dxa"/>
          </w:tcPr>
          <w:p w14:paraId="76682A46" w14:textId="77777777" w:rsidR="00A7674F" w:rsidRPr="00A7674F" w:rsidRDefault="00A7674F" w:rsidP="00624F27">
            <w:pPr>
              <w:widowControl w:val="0"/>
              <w:autoSpaceDE w:val="0"/>
              <w:autoSpaceDN w:val="0"/>
              <w:bidi/>
              <w:adjustRightInd w:val="0"/>
              <w:jc w:val="center"/>
              <w:rPr>
                <w:rFonts w:ascii="Times New Roman" w:eastAsia="Times New Roman" w:hAnsi="Times New Roman" w:cs="B Nazanin"/>
                <w:sz w:val="28"/>
                <w:szCs w:val="28"/>
                <w:rtl/>
                <w:lang w:bidi="fa-IR"/>
              </w:rPr>
            </w:pPr>
          </w:p>
        </w:tc>
      </w:tr>
    </w:tbl>
    <w:p w14:paraId="1FCABDEC" w14:textId="0EA19638" w:rsidR="00BF4917" w:rsidRPr="00A7674F" w:rsidRDefault="00BF4917">
      <w:pPr>
        <w:rPr>
          <w:rFonts w:cs="B Nazanin"/>
          <w:sz w:val="28"/>
          <w:szCs w:val="28"/>
          <w:rtl/>
        </w:rPr>
      </w:pPr>
    </w:p>
    <w:p w14:paraId="3CF373DB" w14:textId="77777777" w:rsidR="00A7674F" w:rsidRPr="00A7674F" w:rsidRDefault="00A7674F" w:rsidP="00A7674F">
      <w:pPr>
        <w:bidi/>
        <w:spacing w:after="0" w:line="276" w:lineRule="auto"/>
        <w:jc w:val="lowKashida"/>
        <w:rPr>
          <w:rFonts w:ascii="Calibri" w:eastAsia="Calibri" w:hAnsi="Calibri" w:cs="B Nazanin"/>
          <w:b/>
          <w:bCs/>
          <w:sz w:val="28"/>
          <w:szCs w:val="28"/>
          <w:rtl/>
          <w:lang w:bidi="fa-IR"/>
        </w:rPr>
      </w:pPr>
      <w:r w:rsidRPr="00A7674F">
        <w:rPr>
          <w:rFonts w:ascii="Calibri" w:eastAsia="Calibri" w:hAnsi="Calibri" w:cs="B Nazanin" w:hint="cs"/>
          <w:b/>
          <w:bCs/>
          <w:sz w:val="28"/>
          <w:szCs w:val="28"/>
          <w:rtl/>
          <w:lang w:bidi="fa-IR"/>
        </w:rPr>
        <w:lastRenderedPageBreak/>
        <w:t>شیوه نمره گذاری</w:t>
      </w:r>
    </w:p>
    <w:p w14:paraId="62B06270" w14:textId="62DA478A" w:rsidR="00A7674F" w:rsidRDefault="00A7674F" w:rsidP="00A7674F">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 xml:space="preserve">طيف مورد استفاده در پرسشنامه بر اساس طيف پنج گزينه‌اي ليكرت مي‌باشد (شامل: خیلی کم </w:t>
      </w:r>
      <w:r w:rsidRPr="00A7674F">
        <w:rPr>
          <w:rFonts w:ascii="Calibri" w:eastAsia="Calibri" w:hAnsi="Calibri" w:cs="B Nazanin"/>
          <w:sz w:val="28"/>
          <w:szCs w:val="28"/>
          <w:rtl/>
          <w:lang w:bidi="fa-IR"/>
        </w:rPr>
        <w:t xml:space="preserve"> </w:t>
      </w:r>
      <w:r w:rsidRPr="00A7674F">
        <w:rPr>
          <w:rFonts w:ascii="Calibri" w:eastAsia="Calibri" w:hAnsi="Calibri" w:cs="B Nazanin" w:hint="cs"/>
          <w:sz w:val="28"/>
          <w:szCs w:val="28"/>
          <w:rtl/>
          <w:lang w:bidi="fa-IR"/>
        </w:rPr>
        <w:t>تا خیلی زیاد) در جدول زیر نشان داده شده است.</w:t>
      </w:r>
    </w:p>
    <w:p w14:paraId="0267851B" w14:textId="31DCF697" w:rsidR="00A7674F" w:rsidRPr="00A7674F" w:rsidRDefault="00A7674F" w:rsidP="00A7674F">
      <w:pPr>
        <w:keepNext/>
        <w:keepLines/>
        <w:bidi/>
        <w:spacing w:after="0" w:line="276" w:lineRule="auto"/>
        <w:outlineLvl w:val="2"/>
        <w:rPr>
          <w:rFonts w:ascii="Cambria" w:eastAsia="Times New Roman" w:hAnsi="Cambria" w:cs="B Nazanin"/>
          <w:b/>
          <w:bCs/>
          <w:sz w:val="28"/>
          <w:szCs w:val="28"/>
          <w:rtl/>
          <w:lang w:bidi="fa-IR"/>
        </w:rPr>
      </w:pPr>
    </w:p>
    <w:tbl>
      <w:tblPr>
        <w:tblStyle w:val="GridTable4-Accent3"/>
        <w:bidiVisual/>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40"/>
        <w:gridCol w:w="1530"/>
        <w:gridCol w:w="1344"/>
        <w:gridCol w:w="1788"/>
        <w:gridCol w:w="1399"/>
        <w:gridCol w:w="1399"/>
      </w:tblGrid>
      <w:tr w:rsidR="0042688E" w:rsidRPr="0042688E" w14:paraId="2647AE60" w14:textId="77777777" w:rsidTr="001B6471">
        <w:trPr>
          <w:cnfStyle w:val="100000000000" w:firstRow="1" w:lastRow="0" w:firstColumn="0" w:lastColumn="0" w:oddVBand="0" w:evenVBand="0" w:oddHBand="0" w:evenHBand="0" w:firstRowFirstColumn="0" w:firstRowLastColumn="0" w:lastRowFirstColumn="0" w:lastRowLastColumn="0"/>
          <w:trHeight w:val="185"/>
          <w:jc w:val="center"/>
        </w:trPr>
        <w:tc>
          <w:tcPr>
            <w:tcW w:w="1440" w:type="dxa"/>
            <w:tcBorders>
              <w:top w:val="none" w:sz="0" w:space="0" w:color="auto"/>
              <w:left w:val="none" w:sz="0" w:space="0" w:color="auto"/>
              <w:bottom w:val="none" w:sz="0" w:space="0" w:color="auto"/>
              <w:right w:val="none" w:sz="0" w:space="0" w:color="auto"/>
            </w:tcBorders>
          </w:tcPr>
          <w:p w14:paraId="586A177A" w14:textId="2796A44A" w:rsidR="00A7674F" w:rsidRPr="0042688E" w:rsidRDefault="0042688E" w:rsidP="00624F27">
            <w:pPr>
              <w:bidi/>
              <w:spacing w:line="276" w:lineRule="auto"/>
              <w:jc w:val="center"/>
              <w:rPr>
                <w:rFonts w:ascii="Calibri" w:eastAsia="Calibri" w:hAnsi="Calibri" w:cs="B Nazanin"/>
                <w:b w:val="0"/>
                <w:bCs w:val="0"/>
                <w:color w:val="auto"/>
                <w:sz w:val="28"/>
                <w:szCs w:val="28"/>
                <w:rtl/>
                <w:lang w:bidi="fa-IR"/>
              </w:rPr>
            </w:pPr>
            <w:r>
              <w:rPr>
                <w:rFonts w:ascii="Calibri" w:eastAsia="Calibri" w:hAnsi="Calibri" w:cs="B Nazanin" w:hint="cs"/>
                <w:color w:val="auto"/>
                <w:sz w:val="28"/>
                <w:szCs w:val="28"/>
                <w:rtl/>
                <w:lang w:bidi="fa-IR"/>
              </w:rPr>
              <w:t>عنوان</w:t>
            </w:r>
          </w:p>
        </w:tc>
        <w:tc>
          <w:tcPr>
            <w:tcW w:w="1530" w:type="dxa"/>
            <w:tcBorders>
              <w:top w:val="none" w:sz="0" w:space="0" w:color="auto"/>
              <w:left w:val="none" w:sz="0" w:space="0" w:color="auto"/>
              <w:bottom w:val="none" w:sz="0" w:space="0" w:color="auto"/>
              <w:right w:val="none" w:sz="0" w:space="0" w:color="auto"/>
            </w:tcBorders>
          </w:tcPr>
          <w:p w14:paraId="791385C6" w14:textId="77777777" w:rsidR="00A7674F" w:rsidRPr="0042688E" w:rsidRDefault="00A7674F" w:rsidP="00624F27">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sidRPr="0042688E">
              <w:rPr>
                <w:rFonts w:ascii="Times New Roman" w:eastAsia="Times New Roman" w:hAnsi="Times New Roman" w:cs="B Nazanin" w:hint="cs"/>
                <w:color w:val="auto"/>
                <w:sz w:val="28"/>
                <w:szCs w:val="28"/>
                <w:rtl/>
                <w:lang w:bidi="fa-IR"/>
              </w:rPr>
              <w:t>کاملاً موافقم</w:t>
            </w:r>
          </w:p>
        </w:tc>
        <w:tc>
          <w:tcPr>
            <w:tcW w:w="1344" w:type="dxa"/>
            <w:tcBorders>
              <w:top w:val="none" w:sz="0" w:space="0" w:color="auto"/>
              <w:left w:val="none" w:sz="0" w:space="0" w:color="auto"/>
              <w:bottom w:val="none" w:sz="0" w:space="0" w:color="auto"/>
              <w:right w:val="none" w:sz="0" w:space="0" w:color="auto"/>
            </w:tcBorders>
          </w:tcPr>
          <w:p w14:paraId="7D0007B2" w14:textId="77777777" w:rsidR="00A7674F" w:rsidRPr="0042688E" w:rsidRDefault="00A7674F" w:rsidP="00624F27">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sidRPr="0042688E">
              <w:rPr>
                <w:rFonts w:ascii="Times New Roman" w:eastAsia="Times New Roman" w:hAnsi="Times New Roman" w:cs="B Nazanin" w:hint="cs"/>
                <w:color w:val="auto"/>
                <w:sz w:val="28"/>
                <w:szCs w:val="28"/>
                <w:rtl/>
                <w:lang w:bidi="fa-IR"/>
              </w:rPr>
              <w:t>موافقم</w:t>
            </w:r>
          </w:p>
        </w:tc>
        <w:tc>
          <w:tcPr>
            <w:tcW w:w="1788" w:type="dxa"/>
            <w:tcBorders>
              <w:top w:val="none" w:sz="0" w:space="0" w:color="auto"/>
              <w:left w:val="none" w:sz="0" w:space="0" w:color="auto"/>
              <w:bottom w:val="none" w:sz="0" w:space="0" w:color="auto"/>
              <w:right w:val="none" w:sz="0" w:space="0" w:color="auto"/>
            </w:tcBorders>
          </w:tcPr>
          <w:p w14:paraId="053420CB" w14:textId="77777777" w:rsidR="00A7674F" w:rsidRPr="0042688E" w:rsidRDefault="00A7674F" w:rsidP="00624F27">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sidRPr="0042688E">
              <w:rPr>
                <w:rFonts w:ascii="Times New Roman" w:eastAsia="Times New Roman" w:hAnsi="Times New Roman" w:cs="B Nazanin" w:hint="cs"/>
                <w:color w:val="auto"/>
                <w:sz w:val="28"/>
                <w:szCs w:val="28"/>
                <w:rtl/>
                <w:lang w:bidi="fa-IR"/>
              </w:rPr>
              <w:t>نظري ندارم</w:t>
            </w:r>
          </w:p>
        </w:tc>
        <w:tc>
          <w:tcPr>
            <w:tcW w:w="1399" w:type="dxa"/>
            <w:tcBorders>
              <w:top w:val="none" w:sz="0" w:space="0" w:color="auto"/>
              <w:left w:val="none" w:sz="0" w:space="0" w:color="auto"/>
              <w:bottom w:val="none" w:sz="0" w:space="0" w:color="auto"/>
              <w:right w:val="none" w:sz="0" w:space="0" w:color="auto"/>
            </w:tcBorders>
          </w:tcPr>
          <w:p w14:paraId="3BDAB93A" w14:textId="77777777" w:rsidR="00A7674F" w:rsidRPr="0042688E" w:rsidRDefault="00A7674F" w:rsidP="00624F27">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sidRPr="0042688E">
              <w:rPr>
                <w:rFonts w:ascii="Times New Roman" w:eastAsia="Times New Roman" w:hAnsi="Times New Roman" w:cs="B Nazanin" w:hint="cs"/>
                <w:color w:val="auto"/>
                <w:sz w:val="28"/>
                <w:szCs w:val="28"/>
                <w:rtl/>
                <w:lang w:bidi="fa-IR"/>
              </w:rPr>
              <w:t>مخالفم</w:t>
            </w:r>
          </w:p>
        </w:tc>
        <w:tc>
          <w:tcPr>
            <w:tcW w:w="1399" w:type="dxa"/>
            <w:tcBorders>
              <w:top w:val="none" w:sz="0" w:space="0" w:color="auto"/>
              <w:left w:val="none" w:sz="0" w:space="0" w:color="auto"/>
              <w:bottom w:val="none" w:sz="0" w:space="0" w:color="auto"/>
              <w:right w:val="none" w:sz="0" w:space="0" w:color="auto"/>
            </w:tcBorders>
          </w:tcPr>
          <w:p w14:paraId="5100C9B9" w14:textId="77777777" w:rsidR="00A7674F" w:rsidRPr="0042688E" w:rsidRDefault="00A7674F" w:rsidP="00624F27">
            <w:pPr>
              <w:widowControl w:val="0"/>
              <w:autoSpaceDE w:val="0"/>
              <w:autoSpaceDN w:val="0"/>
              <w:bidi/>
              <w:adjustRightInd w:val="0"/>
              <w:jc w:val="center"/>
              <w:rPr>
                <w:rFonts w:ascii="Times New Roman" w:eastAsia="Times New Roman" w:hAnsi="Times New Roman" w:cs="B Nazanin"/>
                <w:b w:val="0"/>
                <w:bCs w:val="0"/>
                <w:color w:val="auto"/>
                <w:sz w:val="28"/>
                <w:szCs w:val="28"/>
                <w:rtl/>
                <w:lang w:bidi="fa-IR"/>
              </w:rPr>
            </w:pPr>
            <w:r w:rsidRPr="0042688E">
              <w:rPr>
                <w:rFonts w:ascii="Times New Roman" w:eastAsia="Times New Roman" w:hAnsi="Times New Roman" w:cs="B Nazanin" w:hint="cs"/>
                <w:color w:val="auto"/>
                <w:sz w:val="28"/>
                <w:szCs w:val="28"/>
                <w:rtl/>
                <w:lang w:bidi="fa-IR"/>
              </w:rPr>
              <w:t>کاملاً مخالفم</w:t>
            </w:r>
          </w:p>
        </w:tc>
      </w:tr>
      <w:tr w:rsidR="0042688E" w:rsidRPr="0042688E" w14:paraId="67FAA579" w14:textId="77777777" w:rsidTr="001B6471">
        <w:trPr>
          <w:cnfStyle w:val="000000100000" w:firstRow="0" w:lastRow="0" w:firstColumn="0" w:lastColumn="0" w:oddVBand="0" w:evenVBand="0" w:oddHBand="1" w:evenHBand="0" w:firstRowFirstColumn="0" w:firstRowLastColumn="0" w:lastRowFirstColumn="0" w:lastRowLastColumn="0"/>
          <w:trHeight w:val="91"/>
          <w:jc w:val="center"/>
        </w:trPr>
        <w:tc>
          <w:tcPr>
            <w:tcW w:w="1440" w:type="dxa"/>
          </w:tcPr>
          <w:p w14:paraId="26F96F7E" w14:textId="77777777" w:rsidR="00A7674F" w:rsidRPr="0042688E" w:rsidRDefault="00A7674F" w:rsidP="00624F27">
            <w:pPr>
              <w:bidi/>
              <w:spacing w:line="276" w:lineRule="auto"/>
              <w:jc w:val="center"/>
              <w:rPr>
                <w:rFonts w:ascii="Calibri" w:eastAsia="Calibri" w:hAnsi="Calibri" w:cs="B Nazanin"/>
                <w:b/>
                <w:bCs/>
                <w:sz w:val="28"/>
                <w:szCs w:val="28"/>
                <w:rtl/>
                <w:lang w:bidi="fa-IR"/>
              </w:rPr>
            </w:pPr>
            <w:r w:rsidRPr="0042688E">
              <w:rPr>
                <w:rFonts w:ascii="Calibri" w:eastAsia="Calibri" w:hAnsi="Calibri" w:cs="B Nazanin" w:hint="cs"/>
                <w:b/>
                <w:bCs/>
                <w:sz w:val="28"/>
                <w:szCs w:val="28"/>
                <w:rtl/>
                <w:lang w:bidi="fa-IR"/>
              </w:rPr>
              <w:t>امتياز</w:t>
            </w:r>
          </w:p>
        </w:tc>
        <w:tc>
          <w:tcPr>
            <w:tcW w:w="1530" w:type="dxa"/>
          </w:tcPr>
          <w:p w14:paraId="4A370DB7" w14:textId="77777777" w:rsidR="00A7674F" w:rsidRPr="0042688E" w:rsidRDefault="00A7674F" w:rsidP="00624F27">
            <w:pPr>
              <w:jc w:val="center"/>
              <w:rPr>
                <w:rFonts w:cs="B Nazanin"/>
                <w:b/>
                <w:bCs/>
                <w:sz w:val="28"/>
                <w:szCs w:val="28"/>
                <w:rtl/>
              </w:rPr>
            </w:pPr>
            <w:r w:rsidRPr="0042688E">
              <w:rPr>
                <w:rFonts w:cs="B Nazanin" w:hint="cs"/>
                <w:b/>
                <w:bCs/>
                <w:sz w:val="28"/>
                <w:szCs w:val="28"/>
                <w:rtl/>
              </w:rPr>
              <w:t>5</w:t>
            </w:r>
          </w:p>
        </w:tc>
        <w:tc>
          <w:tcPr>
            <w:tcW w:w="1344" w:type="dxa"/>
          </w:tcPr>
          <w:p w14:paraId="3D15F042" w14:textId="77777777" w:rsidR="00A7674F" w:rsidRPr="0042688E" w:rsidRDefault="00A7674F" w:rsidP="00624F27">
            <w:pPr>
              <w:jc w:val="center"/>
              <w:rPr>
                <w:rFonts w:cs="B Nazanin"/>
                <w:b/>
                <w:bCs/>
                <w:sz w:val="28"/>
                <w:szCs w:val="28"/>
                <w:rtl/>
              </w:rPr>
            </w:pPr>
            <w:r w:rsidRPr="0042688E">
              <w:rPr>
                <w:rFonts w:cs="B Nazanin" w:hint="cs"/>
                <w:b/>
                <w:bCs/>
                <w:sz w:val="28"/>
                <w:szCs w:val="28"/>
                <w:rtl/>
              </w:rPr>
              <w:t>4</w:t>
            </w:r>
          </w:p>
        </w:tc>
        <w:tc>
          <w:tcPr>
            <w:tcW w:w="1788" w:type="dxa"/>
          </w:tcPr>
          <w:p w14:paraId="0DAEF875" w14:textId="77777777" w:rsidR="00A7674F" w:rsidRPr="0042688E" w:rsidRDefault="00A7674F" w:rsidP="00624F27">
            <w:pPr>
              <w:jc w:val="center"/>
              <w:rPr>
                <w:rFonts w:cs="B Nazanin"/>
                <w:b/>
                <w:bCs/>
                <w:sz w:val="28"/>
                <w:szCs w:val="28"/>
                <w:rtl/>
              </w:rPr>
            </w:pPr>
            <w:r w:rsidRPr="0042688E">
              <w:rPr>
                <w:rFonts w:cs="B Nazanin" w:hint="cs"/>
                <w:b/>
                <w:bCs/>
                <w:sz w:val="28"/>
                <w:szCs w:val="28"/>
                <w:rtl/>
              </w:rPr>
              <w:t>3</w:t>
            </w:r>
          </w:p>
        </w:tc>
        <w:tc>
          <w:tcPr>
            <w:tcW w:w="1399" w:type="dxa"/>
          </w:tcPr>
          <w:p w14:paraId="0C7E6A3D" w14:textId="77777777" w:rsidR="00A7674F" w:rsidRPr="0042688E" w:rsidRDefault="00A7674F" w:rsidP="00624F27">
            <w:pPr>
              <w:jc w:val="center"/>
              <w:rPr>
                <w:rFonts w:cs="B Nazanin"/>
                <w:b/>
                <w:bCs/>
                <w:sz w:val="28"/>
                <w:szCs w:val="28"/>
                <w:rtl/>
              </w:rPr>
            </w:pPr>
            <w:r w:rsidRPr="0042688E">
              <w:rPr>
                <w:rFonts w:cs="B Nazanin" w:hint="cs"/>
                <w:b/>
                <w:bCs/>
                <w:sz w:val="28"/>
                <w:szCs w:val="28"/>
                <w:rtl/>
              </w:rPr>
              <w:t>2</w:t>
            </w:r>
          </w:p>
        </w:tc>
        <w:tc>
          <w:tcPr>
            <w:tcW w:w="1399" w:type="dxa"/>
          </w:tcPr>
          <w:p w14:paraId="68BE4F72" w14:textId="77777777" w:rsidR="00A7674F" w:rsidRPr="0042688E" w:rsidRDefault="00A7674F" w:rsidP="00624F27">
            <w:pPr>
              <w:jc w:val="center"/>
              <w:rPr>
                <w:rFonts w:cs="B Nazanin"/>
                <w:b/>
                <w:bCs/>
                <w:sz w:val="28"/>
                <w:szCs w:val="28"/>
                <w:rtl/>
              </w:rPr>
            </w:pPr>
            <w:r w:rsidRPr="0042688E">
              <w:rPr>
                <w:rFonts w:cs="B Nazanin" w:hint="cs"/>
                <w:b/>
                <w:bCs/>
                <w:sz w:val="28"/>
                <w:szCs w:val="28"/>
                <w:rtl/>
              </w:rPr>
              <w:t>1</w:t>
            </w:r>
          </w:p>
        </w:tc>
      </w:tr>
    </w:tbl>
    <w:p w14:paraId="15AB03BA" w14:textId="77777777" w:rsidR="00A7674F" w:rsidRPr="00A7674F" w:rsidRDefault="00A7674F" w:rsidP="00A7674F">
      <w:pPr>
        <w:bidi/>
        <w:spacing w:after="0" w:line="276" w:lineRule="auto"/>
        <w:rPr>
          <w:rFonts w:ascii="Calibri" w:eastAsia="Calibri" w:hAnsi="Calibri" w:cs="B Nazanin"/>
          <w:sz w:val="28"/>
          <w:szCs w:val="28"/>
          <w:rtl/>
          <w:lang w:bidi="fa-IR"/>
        </w:rPr>
      </w:pPr>
    </w:p>
    <w:p w14:paraId="3265279E" w14:textId="77777777" w:rsidR="00A7674F" w:rsidRPr="00A7674F" w:rsidRDefault="00A7674F" w:rsidP="00A7674F">
      <w:pPr>
        <w:bidi/>
        <w:spacing w:after="0" w:line="276" w:lineRule="auto"/>
        <w:jc w:val="lowKashida"/>
        <w:rPr>
          <w:rFonts w:ascii="Calibri" w:eastAsia="Calibri" w:hAnsi="Calibri" w:cs="B Nazanin"/>
          <w:b/>
          <w:bCs/>
          <w:sz w:val="28"/>
          <w:szCs w:val="28"/>
          <w:lang w:bidi="fa-IR"/>
        </w:rPr>
      </w:pPr>
      <w:r w:rsidRPr="00A7674F">
        <w:rPr>
          <w:rFonts w:ascii="Calibri" w:eastAsia="Calibri" w:hAnsi="Calibri" w:cs="B Nazanin" w:hint="cs"/>
          <w:b/>
          <w:bCs/>
          <w:sz w:val="28"/>
          <w:szCs w:val="28"/>
          <w:rtl/>
          <w:lang w:bidi="fa-IR"/>
        </w:rPr>
        <w:t xml:space="preserve">تحلیل بر اساس میزان نمره پرسشنامه </w:t>
      </w:r>
    </w:p>
    <w:p w14:paraId="6DADB2FC" w14:textId="77777777" w:rsidR="00A7674F" w:rsidRPr="00A7674F" w:rsidRDefault="00A7674F" w:rsidP="00A7674F">
      <w:pPr>
        <w:bidi/>
        <w:spacing w:after="0" w:line="276" w:lineRule="auto"/>
        <w:jc w:val="lowKashida"/>
        <w:rPr>
          <w:rFonts w:ascii="Calibri" w:eastAsia="Calibri" w:hAnsi="Calibri" w:cs="B Nazanin"/>
          <w:sz w:val="28"/>
          <w:szCs w:val="28"/>
          <w:lang w:bidi="fa-IR"/>
        </w:rPr>
      </w:pPr>
      <w:r w:rsidRPr="00A7674F">
        <w:rPr>
          <w:rFonts w:ascii="Calibri" w:eastAsia="Calibri" w:hAnsi="Calibri" w:cs="B Nazanin" w:hint="cs"/>
          <w:sz w:val="28"/>
          <w:szCs w:val="28"/>
          <w:rtl/>
          <w:lang w:bidi="fa-IR"/>
        </w:rPr>
        <w:t>بر اساس این روش از تحلیل شما نمره</w:t>
      </w:r>
      <w:r w:rsidRPr="00A7674F">
        <w:rPr>
          <w:rFonts w:ascii="Calibri" w:eastAsia="Calibri" w:hAnsi="Calibri" w:cs="B Nazanin"/>
          <w:sz w:val="28"/>
          <w:szCs w:val="28"/>
          <w:lang w:bidi="fa-IR"/>
        </w:rPr>
        <w:softHyphen/>
      </w:r>
      <w:r w:rsidRPr="00A7674F">
        <w:rPr>
          <w:rFonts w:ascii="Calibri" w:eastAsia="Calibri" w:hAnsi="Calibri" w:cs="B Nazanin" w:hint="cs"/>
          <w:sz w:val="28"/>
          <w:szCs w:val="28"/>
          <w:rtl/>
          <w:lang w:bidi="fa-IR"/>
        </w:rPr>
        <w:t>های به دست آمده را  جمع کرده و سپس بر اساس جدول زیر قضاوت کنید.</w:t>
      </w:r>
    </w:p>
    <w:p w14:paraId="3BB85E8A" w14:textId="77777777" w:rsidR="00A7674F" w:rsidRPr="0042688E" w:rsidRDefault="00A7674F" w:rsidP="00A7674F">
      <w:pPr>
        <w:bidi/>
        <w:spacing w:after="0" w:line="276" w:lineRule="auto"/>
        <w:jc w:val="lowKashida"/>
        <w:rPr>
          <w:rFonts w:ascii="Calibri" w:eastAsia="Calibri" w:hAnsi="Calibri" w:cs="B Nazanin"/>
          <w:sz w:val="18"/>
          <w:szCs w:val="1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00"/>
        <w:gridCol w:w="2442"/>
        <w:gridCol w:w="2018"/>
      </w:tblGrid>
      <w:tr w:rsidR="0042688E" w:rsidRPr="0042688E" w14:paraId="6C83608A" w14:textId="77777777" w:rsidTr="001B6471">
        <w:trPr>
          <w:cnfStyle w:val="100000000000" w:firstRow="1" w:lastRow="0" w:firstColumn="0" w:lastColumn="0" w:oddVBand="0" w:evenVBand="0" w:oddHBand="0" w:evenHBand="0" w:firstRowFirstColumn="0" w:firstRowLastColumn="0" w:lastRowFirstColumn="0" w:lastRowLastColumn="0"/>
          <w:trHeight w:val="434"/>
          <w:jc w:val="center"/>
        </w:trPr>
        <w:tc>
          <w:tcPr>
            <w:tcW w:w="2200" w:type="dxa"/>
            <w:tcBorders>
              <w:top w:val="none" w:sz="0" w:space="0" w:color="auto"/>
              <w:left w:val="none" w:sz="0" w:space="0" w:color="auto"/>
              <w:bottom w:val="none" w:sz="0" w:space="0" w:color="auto"/>
              <w:right w:val="none" w:sz="0" w:space="0" w:color="auto"/>
            </w:tcBorders>
          </w:tcPr>
          <w:p w14:paraId="2B0FAAAD" w14:textId="77777777" w:rsidR="00A7674F" w:rsidRPr="0042688E" w:rsidRDefault="00A7674F" w:rsidP="00624F27">
            <w:pPr>
              <w:bidi/>
              <w:spacing w:line="276" w:lineRule="auto"/>
              <w:jc w:val="center"/>
              <w:rPr>
                <w:rFonts w:ascii="Calibri" w:eastAsia="Calibri" w:hAnsi="Calibri" w:cs="B Nazanin"/>
                <w:color w:val="auto"/>
                <w:sz w:val="28"/>
                <w:szCs w:val="28"/>
                <w:rtl/>
              </w:rPr>
            </w:pPr>
            <w:r w:rsidRPr="0042688E">
              <w:rPr>
                <w:rFonts w:ascii="Calibri" w:eastAsia="Calibri" w:hAnsi="Calibri" w:cs="B Nazanin" w:hint="cs"/>
                <w:color w:val="auto"/>
                <w:sz w:val="28"/>
                <w:szCs w:val="28"/>
                <w:rtl/>
              </w:rPr>
              <w:t>حد پایین نمره</w:t>
            </w:r>
          </w:p>
        </w:tc>
        <w:tc>
          <w:tcPr>
            <w:tcW w:w="2442" w:type="dxa"/>
            <w:tcBorders>
              <w:top w:val="none" w:sz="0" w:space="0" w:color="auto"/>
              <w:left w:val="none" w:sz="0" w:space="0" w:color="auto"/>
              <w:bottom w:val="none" w:sz="0" w:space="0" w:color="auto"/>
              <w:right w:val="none" w:sz="0" w:space="0" w:color="auto"/>
            </w:tcBorders>
          </w:tcPr>
          <w:p w14:paraId="131380D3" w14:textId="77777777" w:rsidR="00A7674F" w:rsidRPr="0042688E" w:rsidRDefault="00A7674F" w:rsidP="00624F27">
            <w:pPr>
              <w:bidi/>
              <w:spacing w:line="276" w:lineRule="auto"/>
              <w:jc w:val="center"/>
              <w:rPr>
                <w:rFonts w:ascii="Calibri" w:eastAsia="Calibri" w:hAnsi="Calibri" w:cs="B Nazanin"/>
                <w:color w:val="auto"/>
                <w:sz w:val="28"/>
                <w:szCs w:val="28"/>
                <w:rtl/>
              </w:rPr>
            </w:pPr>
            <w:r w:rsidRPr="0042688E">
              <w:rPr>
                <w:rFonts w:ascii="Calibri" w:eastAsia="Calibri" w:hAnsi="Calibri" w:cs="B Nazanin" w:hint="cs"/>
                <w:color w:val="auto"/>
                <w:sz w:val="28"/>
                <w:szCs w:val="28"/>
                <w:rtl/>
              </w:rPr>
              <w:t>حد متوسط نمرات</w:t>
            </w:r>
          </w:p>
        </w:tc>
        <w:tc>
          <w:tcPr>
            <w:tcW w:w="2018" w:type="dxa"/>
            <w:tcBorders>
              <w:top w:val="none" w:sz="0" w:space="0" w:color="auto"/>
              <w:left w:val="none" w:sz="0" w:space="0" w:color="auto"/>
              <w:bottom w:val="none" w:sz="0" w:space="0" w:color="auto"/>
              <w:right w:val="none" w:sz="0" w:space="0" w:color="auto"/>
            </w:tcBorders>
          </w:tcPr>
          <w:p w14:paraId="6E41C730" w14:textId="77777777" w:rsidR="00A7674F" w:rsidRPr="0042688E" w:rsidRDefault="00A7674F" w:rsidP="00624F27">
            <w:pPr>
              <w:bidi/>
              <w:spacing w:line="276" w:lineRule="auto"/>
              <w:jc w:val="center"/>
              <w:rPr>
                <w:rFonts w:ascii="Calibri" w:eastAsia="Calibri" w:hAnsi="Calibri" w:cs="B Nazanin"/>
                <w:color w:val="auto"/>
                <w:sz w:val="28"/>
                <w:szCs w:val="28"/>
                <w:rtl/>
              </w:rPr>
            </w:pPr>
            <w:r w:rsidRPr="0042688E">
              <w:rPr>
                <w:rFonts w:ascii="Calibri" w:eastAsia="Calibri" w:hAnsi="Calibri" w:cs="B Nazanin" w:hint="cs"/>
                <w:color w:val="auto"/>
                <w:sz w:val="28"/>
                <w:szCs w:val="28"/>
                <w:rtl/>
              </w:rPr>
              <w:t>حد بالای نمرات</w:t>
            </w:r>
          </w:p>
        </w:tc>
      </w:tr>
      <w:tr w:rsidR="0042688E" w:rsidRPr="0042688E" w14:paraId="1DFDFB1C" w14:textId="77777777" w:rsidTr="001B6471">
        <w:trPr>
          <w:cnfStyle w:val="000000100000" w:firstRow="0" w:lastRow="0" w:firstColumn="0" w:lastColumn="0" w:oddVBand="0" w:evenVBand="0" w:oddHBand="1" w:evenHBand="0" w:firstRowFirstColumn="0" w:firstRowLastColumn="0" w:lastRowFirstColumn="0" w:lastRowLastColumn="0"/>
          <w:trHeight w:val="319"/>
          <w:jc w:val="center"/>
        </w:trPr>
        <w:tc>
          <w:tcPr>
            <w:tcW w:w="2200" w:type="dxa"/>
          </w:tcPr>
          <w:p w14:paraId="071B81C0" w14:textId="77777777" w:rsidR="00A7674F" w:rsidRPr="0042688E" w:rsidRDefault="00A7674F" w:rsidP="00624F27">
            <w:pPr>
              <w:bidi/>
              <w:spacing w:line="276" w:lineRule="auto"/>
              <w:jc w:val="center"/>
              <w:rPr>
                <w:rFonts w:ascii="Calibri" w:eastAsia="Calibri" w:hAnsi="Calibri" w:cs="B Nazanin"/>
                <w:b/>
                <w:bCs/>
                <w:sz w:val="28"/>
                <w:szCs w:val="28"/>
                <w:rtl/>
              </w:rPr>
            </w:pPr>
            <w:r w:rsidRPr="0042688E">
              <w:rPr>
                <w:rFonts w:ascii="Calibri" w:eastAsia="Calibri" w:hAnsi="Calibri" w:cs="B Nazanin" w:hint="cs"/>
                <w:b/>
                <w:bCs/>
                <w:sz w:val="28"/>
                <w:szCs w:val="28"/>
                <w:rtl/>
              </w:rPr>
              <w:t>10</w:t>
            </w:r>
          </w:p>
        </w:tc>
        <w:tc>
          <w:tcPr>
            <w:tcW w:w="2442" w:type="dxa"/>
          </w:tcPr>
          <w:p w14:paraId="454D60B7" w14:textId="77777777" w:rsidR="00A7674F" w:rsidRPr="0042688E" w:rsidRDefault="00A7674F" w:rsidP="00624F27">
            <w:pPr>
              <w:bidi/>
              <w:spacing w:line="276" w:lineRule="auto"/>
              <w:jc w:val="center"/>
              <w:rPr>
                <w:rFonts w:ascii="Calibri" w:eastAsia="Calibri" w:hAnsi="Calibri" w:cs="B Nazanin"/>
                <w:b/>
                <w:bCs/>
                <w:sz w:val="28"/>
                <w:szCs w:val="28"/>
                <w:rtl/>
              </w:rPr>
            </w:pPr>
            <w:r w:rsidRPr="0042688E">
              <w:rPr>
                <w:rFonts w:ascii="Calibri" w:eastAsia="Calibri" w:hAnsi="Calibri" w:cs="B Nazanin" w:hint="cs"/>
                <w:b/>
                <w:bCs/>
                <w:sz w:val="28"/>
                <w:szCs w:val="28"/>
                <w:rtl/>
              </w:rPr>
              <w:t>30</w:t>
            </w:r>
          </w:p>
        </w:tc>
        <w:tc>
          <w:tcPr>
            <w:tcW w:w="2018" w:type="dxa"/>
          </w:tcPr>
          <w:p w14:paraId="44842EA3" w14:textId="77777777" w:rsidR="00A7674F" w:rsidRPr="0042688E" w:rsidRDefault="00A7674F" w:rsidP="00624F27">
            <w:pPr>
              <w:bidi/>
              <w:spacing w:line="276" w:lineRule="auto"/>
              <w:jc w:val="center"/>
              <w:rPr>
                <w:rFonts w:ascii="Calibri" w:eastAsia="Calibri" w:hAnsi="Calibri" w:cs="B Nazanin"/>
                <w:b/>
                <w:bCs/>
                <w:sz w:val="28"/>
                <w:szCs w:val="28"/>
                <w:rtl/>
              </w:rPr>
            </w:pPr>
            <w:r w:rsidRPr="0042688E">
              <w:rPr>
                <w:rFonts w:ascii="Calibri" w:eastAsia="Calibri" w:hAnsi="Calibri" w:cs="B Nazanin" w:hint="cs"/>
                <w:b/>
                <w:bCs/>
                <w:sz w:val="28"/>
                <w:szCs w:val="28"/>
                <w:rtl/>
              </w:rPr>
              <w:t>50</w:t>
            </w:r>
          </w:p>
        </w:tc>
      </w:tr>
    </w:tbl>
    <w:p w14:paraId="3397171F" w14:textId="77777777" w:rsidR="00A7674F" w:rsidRPr="00A7674F" w:rsidRDefault="00A7674F" w:rsidP="00A7674F">
      <w:pPr>
        <w:bidi/>
        <w:spacing w:after="0" w:line="276" w:lineRule="auto"/>
        <w:jc w:val="lowKashida"/>
        <w:rPr>
          <w:rFonts w:ascii="Calibri" w:eastAsia="Calibri" w:hAnsi="Calibri" w:cs="B Nazanin"/>
          <w:sz w:val="28"/>
          <w:szCs w:val="28"/>
          <w:lang w:bidi="fa-IR"/>
        </w:rPr>
      </w:pPr>
    </w:p>
    <w:p w14:paraId="465ED1B5" w14:textId="77777777" w:rsidR="00A7674F" w:rsidRPr="00A7674F" w:rsidRDefault="00A7674F" w:rsidP="0042688E">
      <w:pPr>
        <w:bidi/>
        <w:spacing w:after="0" w:line="276" w:lineRule="auto"/>
        <w:jc w:val="lowKashida"/>
        <w:rPr>
          <w:rFonts w:ascii="Calibri" w:eastAsia="Calibri" w:hAnsi="Calibri" w:cs="B Nazanin"/>
          <w:sz w:val="28"/>
          <w:szCs w:val="28"/>
          <w:lang w:bidi="fa-IR"/>
        </w:rPr>
      </w:pPr>
      <w:r w:rsidRPr="00A7674F">
        <w:rPr>
          <w:rFonts w:ascii="Calibri" w:eastAsia="Calibri" w:hAnsi="Calibri" w:cs="B Nazanin" w:hint="cs"/>
          <w:sz w:val="28"/>
          <w:szCs w:val="28"/>
          <w:rtl/>
          <w:lang w:bidi="fa-IR"/>
        </w:rPr>
        <w:t>در صورتی که نمرات پرسشنامه بین 1 تا 10 باشد،  میزان متغیر در این جامعه ضعیف می باشد.</w:t>
      </w:r>
    </w:p>
    <w:p w14:paraId="3E9FF79A" w14:textId="77777777" w:rsidR="00A7674F" w:rsidRPr="00A7674F" w:rsidRDefault="00A7674F" w:rsidP="0042688E">
      <w:pPr>
        <w:bidi/>
        <w:spacing w:after="0" w:line="276" w:lineRule="auto"/>
        <w:jc w:val="lowKashida"/>
        <w:rPr>
          <w:rFonts w:ascii="Calibri" w:eastAsia="Calibri" w:hAnsi="Calibri" w:cs="B Nazanin"/>
          <w:sz w:val="28"/>
          <w:szCs w:val="28"/>
          <w:lang w:bidi="fa-IR"/>
        </w:rPr>
      </w:pPr>
      <w:r w:rsidRPr="00A7674F">
        <w:rPr>
          <w:rFonts w:ascii="Calibri" w:eastAsia="Calibri" w:hAnsi="Calibri" w:cs="B Nazanin" w:hint="cs"/>
          <w:sz w:val="28"/>
          <w:szCs w:val="28"/>
          <w:rtl/>
          <w:lang w:bidi="fa-IR"/>
        </w:rPr>
        <w:t>در صورتی که نمرات پرسشنامه بین 10 تا 30 باشد،  میزان متغیر در سطح متوسطی می باشد.</w:t>
      </w:r>
    </w:p>
    <w:p w14:paraId="19EAA989" w14:textId="77777777" w:rsidR="00A7674F" w:rsidRPr="00A7674F" w:rsidRDefault="00A7674F" w:rsidP="0042688E">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در صورتی که نمرات بالای 30 باشد،  میزان متغیر  بسیار خوب می باشد.</w:t>
      </w:r>
    </w:p>
    <w:p w14:paraId="506C06CB" w14:textId="77777777" w:rsidR="0042688E" w:rsidRDefault="0042688E" w:rsidP="00A7674F">
      <w:pPr>
        <w:bidi/>
        <w:spacing w:after="0" w:line="276" w:lineRule="auto"/>
        <w:jc w:val="lowKashida"/>
        <w:rPr>
          <w:rFonts w:ascii="Calibri" w:eastAsia="Calibri" w:hAnsi="Calibri" w:cs="B Nazanin"/>
          <w:b/>
          <w:bCs/>
          <w:sz w:val="28"/>
          <w:szCs w:val="28"/>
          <w:rtl/>
          <w:lang w:bidi="fa-IR"/>
        </w:rPr>
      </w:pPr>
    </w:p>
    <w:p w14:paraId="0AA19EB8" w14:textId="77777777" w:rsidR="001B6471" w:rsidRPr="001B6471" w:rsidRDefault="001B6471" w:rsidP="001B6471">
      <w:pPr>
        <w:bidi/>
        <w:spacing w:after="0" w:line="276" w:lineRule="auto"/>
        <w:jc w:val="both"/>
        <w:rPr>
          <w:rFonts w:ascii="Times New Roman" w:eastAsia="Times New Roman" w:hAnsi="Times New Roman" w:cs="B Nazanin"/>
          <w:b/>
          <w:bCs/>
          <w:color w:val="000000"/>
          <w:spacing w:val="-10"/>
          <w:kern w:val="28"/>
          <w:sz w:val="28"/>
          <w:szCs w:val="28"/>
          <w:rtl/>
        </w:rPr>
      </w:pPr>
      <w:r w:rsidRPr="001B6471">
        <w:rPr>
          <w:rFonts w:ascii="Times New Roman" w:eastAsia="Times New Roman" w:hAnsi="Times New Roman" w:cs="B Nazanin" w:hint="cs"/>
          <w:b/>
          <w:bCs/>
          <w:color w:val="000000"/>
          <w:spacing w:val="-10"/>
          <w:kern w:val="28"/>
          <w:sz w:val="28"/>
          <w:szCs w:val="28"/>
          <w:rtl/>
        </w:rPr>
        <w:t>زیر</w:t>
      </w:r>
      <w:r w:rsidRPr="001B6471">
        <w:rPr>
          <w:rFonts w:ascii="Times New Roman" w:eastAsia="Times New Roman" w:hAnsi="Times New Roman" w:cs="B Nazanin" w:hint="cs"/>
          <w:b/>
          <w:bCs/>
          <w:color w:val="000000"/>
          <w:spacing w:val="-10"/>
          <w:kern w:val="28"/>
          <w:sz w:val="28"/>
          <w:szCs w:val="28"/>
          <w:rtl/>
        </w:rPr>
        <w:t xml:space="preserve"> </w:t>
      </w:r>
      <w:r w:rsidRPr="001B6471">
        <w:rPr>
          <w:rFonts w:ascii="Times New Roman" w:eastAsia="Times New Roman" w:hAnsi="Times New Roman" w:cs="B Nazanin" w:hint="cs"/>
          <w:b/>
          <w:bCs/>
          <w:color w:val="000000"/>
          <w:spacing w:val="-10"/>
          <w:kern w:val="28"/>
          <w:sz w:val="28"/>
          <w:szCs w:val="28"/>
          <w:rtl/>
        </w:rPr>
        <w:t xml:space="preserve">مقیاس </w:t>
      </w:r>
      <w:r w:rsidRPr="001B6471">
        <w:rPr>
          <w:rFonts w:ascii="Times New Roman" w:eastAsia="Times New Roman" w:hAnsi="Times New Roman" w:cs="B Nazanin" w:hint="cs"/>
          <w:b/>
          <w:bCs/>
          <w:color w:val="000000"/>
          <w:spacing w:val="-10"/>
          <w:kern w:val="28"/>
          <w:sz w:val="28"/>
          <w:szCs w:val="28"/>
          <w:rtl/>
        </w:rPr>
        <w:t>پرسشنامه:</w:t>
      </w:r>
    </w:p>
    <w:p w14:paraId="7C052868" w14:textId="77777777" w:rsidR="001B6471" w:rsidRPr="001B6471" w:rsidRDefault="001B6471" w:rsidP="001B6471">
      <w:pPr>
        <w:bidi/>
        <w:spacing w:after="0" w:line="276" w:lineRule="auto"/>
        <w:jc w:val="both"/>
        <w:rPr>
          <w:rFonts w:ascii="Times New Roman" w:eastAsia="Times New Roman" w:hAnsi="Times New Roman" w:cs="B Nazanin"/>
          <w:color w:val="000000"/>
          <w:spacing w:val="-10"/>
          <w:kern w:val="28"/>
          <w:sz w:val="12"/>
          <w:szCs w:val="12"/>
          <w:rtl/>
        </w:rPr>
      </w:pPr>
    </w:p>
    <w:p w14:paraId="6CEC2300" w14:textId="77777777" w:rsidR="001B6471" w:rsidRPr="001B6471" w:rsidRDefault="001B6471" w:rsidP="001B6471">
      <w:pPr>
        <w:tabs>
          <w:tab w:val="left" w:pos="200"/>
          <w:tab w:val="center" w:pos="4110"/>
        </w:tabs>
        <w:bidi/>
        <w:spacing w:after="0" w:line="240" w:lineRule="auto"/>
        <w:jc w:val="center"/>
        <w:rPr>
          <w:rFonts w:ascii="Times New Roman" w:eastAsia="Times New Roman" w:hAnsi="Times New Roman" w:cs="B Nazanin"/>
          <w:b/>
          <w:bCs/>
          <w:sz w:val="28"/>
          <w:szCs w:val="28"/>
          <w:rtl/>
        </w:rPr>
      </w:pPr>
      <w:r w:rsidRPr="001B6471">
        <w:rPr>
          <w:rFonts w:ascii="Times New Roman" w:eastAsia="Times New Roman" w:hAnsi="Times New Roman" w:cs="B Nazanin" w:hint="cs"/>
          <w:b/>
          <w:bCs/>
          <w:sz w:val="28"/>
          <w:szCs w:val="28"/>
          <w:rtl/>
        </w:rPr>
        <w:t>شاخص</w:t>
      </w:r>
      <w:r w:rsidRPr="001B6471">
        <w:rPr>
          <w:rFonts w:ascii="Times New Roman" w:eastAsia="Times New Roman" w:hAnsi="Times New Roman" w:cs="B Nazanin"/>
          <w:b/>
          <w:bCs/>
          <w:sz w:val="28"/>
          <w:szCs w:val="28"/>
          <w:rtl/>
        </w:rPr>
        <w:softHyphen/>
      </w:r>
      <w:r w:rsidRPr="001B6471">
        <w:rPr>
          <w:rFonts w:ascii="Times New Roman" w:eastAsia="Times New Roman" w:hAnsi="Times New Roman" w:cs="B Nazanin" w:hint="cs"/>
          <w:b/>
          <w:bCs/>
          <w:sz w:val="28"/>
          <w:szCs w:val="28"/>
          <w:rtl/>
        </w:rPr>
        <w:t>ها</w:t>
      </w:r>
      <w:r w:rsidRPr="001B6471">
        <w:rPr>
          <w:rFonts w:ascii="Times New Roman" w:eastAsia="Times New Roman" w:hAnsi="Times New Roman" w:cs="B Nazanin"/>
          <w:b/>
          <w:bCs/>
          <w:sz w:val="28"/>
          <w:szCs w:val="28"/>
          <w:rtl/>
        </w:rPr>
        <w:softHyphen/>
      </w:r>
      <w:r w:rsidRPr="001B6471">
        <w:rPr>
          <w:rFonts w:ascii="Times New Roman" w:eastAsia="Times New Roman" w:hAnsi="Times New Roman" w:cs="B Nazanin" w:hint="cs"/>
          <w:b/>
          <w:bCs/>
          <w:sz w:val="28"/>
          <w:szCs w:val="28"/>
          <w:rtl/>
        </w:rPr>
        <w:t>ی پرسشنامه</w:t>
      </w:r>
    </w:p>
    <w:tbl>
      <w:tblPr>
        <w:tblStyle w:val="GridTable4-Accent3"/>
        <w:bidiVisual/>
        <w:tblW w:w="2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61"/>
        <w:gridCol w:w="2218"/>
      </w:tblGrid>
      <w:tr w:rsidR="001B6471" w:rsidRPr="00A7674F" w14:paraId="2E7362C3" w14:textId="77777777" w:rsidTr="001B6471">
        <w:trPr>
          <w:cnfStyle w:val="100000000000" w:firstRow="1" w:lastRow="0" w:firstColumn="0" w:lastColumn="0" w:oddVBand="0" w:evenVBand="0" w:oddHBand="0" w:evenHBand="0" w:firstRowFirstColumn="0" w:firstRowLastColumn="0" w:lastRowFirstColumn="0" w:lastRowLastColumn="0"/>
          <w:trHeight w:val="310"/>
          <w:jc w:val="center"/>
        </w:trPr>
        <w:tc>
          <w:tcPr>
            <w:tcW w:w="2408" w:type="pct"/>
            <w:tcBorders>
              <w:top w:val="none" w:sz="0" w:space="0" w:color="auto"/>
              <w:left w:val="none" w:sz="0" w:space="0" w:color="auto"/>
              <w:bottom w:val="none" w:sz="0" w:space="0" w:color="auto"/>
              <w:right w:val="none" w:sz="0" w:space="0" w:color="auto"/>
            </w:tcBorders>
          </w:tcPr>
          <w:p w14:paraId="3A07B5B4" w14:textId="77777777" w:rsidR="001B6471" w:rsidRPr="00A7674F" w:rsidRDefault="001B6471" w:rsidP="005B128B">
            <w:pPr>
              <w:bidi/>
              <w:spacing w:line="276" w:lineRule="auto"/>
              <w:jc w:val="center"/>
              <w:rPr>
                <w:rFonts w:ascii="Times New Roman" w:eastAsia="Times New Roman" w:hAnsi="Times New Roman" w:cs="B Nazanin"/>
                <w:b w:val="0"/>
                <w:bCs w:val="0"/>
                <w:color w:val="auto"/>
                <w:sz w:val="28"/>
                <w:szCs w:val="28"/>
              </w:rPr>
            </w:pPr>
            <w:r w:rsidRPr="00A7674F">
              <w:rPr>
                <w:rFonts w:ascii="Times New Roman" w:eastAsia="Times New Roman" w:hAnsi="Times New Roman" w:cs="B Nazanin" w:hint="cs"/>
                <w:color w:val="auto"/>
                <w:sz w:val="28"/>
                <w:szCs w:val="28"/>
                <w:rtl/>
              </w:rPr>
              <w:t>شاخص</w:t>
            </w:r>
          </w:p>
        </w:tc>
        <w:tc>
          <w:tcPr>
            <w:tcW w:w="2592" w:type="pct"/>
            <w:tcBorders>
              <w:top w:val="none" w:sz="0" w:space="0" w:color="auto"/>
              <w:left w:val="none" w:sz="0" w:space="0" w:color="auto"/>
              <w:bottom w:val="none" w:sz="0" w:space="0" w:color="auto"/>
              <w:right w:val="none" w:sz="0" w:space="0" w:color="auto"/>
            </w:tcBorders>
          </w:tcPr>
          <w:p w14:paraId="54D29A39" w14:textId="478601F2" w:rsidR="001B6471" w:rsidRPr="00A7674F" w:rsidRDefault="001B6471" w:rsidP="005B128B">
            <w:pPr>
              <w:bidi/>
              <w:spacing w:line="276" w:lineRule="auto"/>
              <w:jc w:val="center"/>
              <w:rPr>
                <w:rFonts w:ascii="Times New Roman" w:eastAsia="Times New Roman" w:hAnsi="Times New Roman" w:cs="B Nazanin"/>
                <w:b w:val="0"/>
                <w:bCs w:val="0"/>
                <w:color w:val="auto"/>
                <w:sz w:val="28"/>
                <w:szCs w:val="28"/>
              </w:rPr>
            </w:pPr>
            <w:r>
              <w:rPr>
                <w:rFonts w:ascii="Times New Roman" w:eastAsia="Times New Roman" w:hAnsi="Times New Roman" w:cs="B Nazanin" w:hint="cs"/>
                <w:color w:val="auto"/>
                <w:sz w:val="28"/>
                <w:szCs w:val="28"/>
                <w:rtl/>
              </w:rPr>
              <w:t>سوالات</w:t>
            </w:r>
          </w:p>
        </w:tc>
      </w:tr>
      <w:tr w:rsidR="001B6471" w:rsidRPr="00A7674F" w14:paraId="59065D62" w14:textId="77777777" w:rsidTr="001B6471">
        <w:trPr>
          <w:cnfStyle w:val="000000100000" w:firstRow="0" w:lastRow="0" w:firstColumn="0" w:lastColumn="0" w:oddVBand="0" w:evenVBand="0" w:oddHBand="1" w:evenHBand="0" w:firstRowFirstColumn="0" w:firstRowLastColumn="0" w:lastRowFirstColumn="0" w:lastRowLastColumn="0"/>
          <w:trHeight w:val="310"/>
          <w:jc w:val="center"/>
        </w:trPr>
        <w:tc>
          <w:tcPr>
            <w:tcW w:w="2408" w:type="pct"/>
          </w:tcPr>
          <w:p w14:paraId="1BA09574" w14:textId="77777777" w:rsidR="001B6471" w:rsidRPr="00A7674F" w:rsidRDefault="001B6471" w:rsidP="005B128B">
            <w:pPr>
              <w:bidi/>
              <w:spacing w:line="276" w:lineRule="auto"/>
              <w:jc w:val="center"/>
              <w:rPr>
                <w:rFonts w:ascii="Times New Roman" w:eastAsia="Times New Roman" w:hAnsi="Times New Roman" w:cs="B Nazanin"/>
                <w:b/>
                <w:bCs/>
                <w:sz w:val="28"/>
                <w:szCs w:val="28"/>
              </w:rPr>
            </w:pPr>
            <w:r w:rsidRPr="00A7674F">
              <w:rPr>
                <w:rFonts w:ascii="Times New Roman" w:eastAsia="Times New Roman" w:hAnsi="Times New Roman" w:cs="B Nazanin" w:hint="cs"/>
                <w:b/>
                <w:bCs/>
                <w:sz w:val="28"/>
                <w:szCs w:val="28"/>
                <w:rtl/>
              </w:rPr>
              <w:t xml:space="preserve">مدیر اخلاقی </w:t>
            </w:r>
          </w:p>
        </w:tc>
        <w:tc>
          <w:tcPr>
            <w:tcW w:w="2592" w:type="pct"/>
          </w:tcPr>
          <w:p w14:paraId="7A9248F8" w14:textId="77777777" w:rsidR="001B6471" w:rsidRPr="00A7674F" w:rsidRDefault="001B6471" w:rsidP="005B128B">
            <w:pPr>
              <w:bidi/>
              <w:spacing w:line="276" w:lineRule="auto"/>
              <w:jc w:val="center"/>
              <w:rPr>
                <w:rFonts w:ascii="Times New Roman" w:eastAsia="Times New Roman" w:hAnsi="Times New Roman" w:cs="B Nazanin"/>
                <w:b/>
                <w:bCs/>
                <w:sz w:val="28"/>
                <w:szCs w:val="28"/>
              </w:rPr>
            </w:pPr>
            <w:r w:rsidRPr="00A7674F">
              <w:rPr>
                <w:rFonts w:ascii="Times New Roman" w:eastAsia="Times New Roman" w:hAnsi="Times New Roman" w:cs="B Nazanin" w:hint="cs"/>
                <w:b/>
                <w:bCs/>
                <w:sz w:val="28"/>
                <w:szCs w:val="28"/>
                <w:rtl/>
              </w:rPr>
              <w:t>1-5</w:t>
            </w:r>
          </w:p>
        </w:tc>
      </w:tr>
      <w:tr w:rsidR="001B6471" w:rsidRPr="00A7674F" w14:paraId="3EA0FEFC" w14:textId="77777777" w:rsidTr="001B6471">
        <w:trPr>
          <w:trHeight w:val="310"/>
          <w:jc w:val="center"/>
        </w:trPr>
        <w:tc>
          <w:tcPr>
            <w:tcW w:w="2408" w:type="pct"/>
          </w:tcPr>
          <w:p w14:paraId="64396C37" w14:textId="77777777" w:rsidR="001B6471" w:rsidRPr="00A7674F" w:rsidRDefault="001B6471" w:rsidP="005B128B">
            <w:pPr>
              <w:bidi/>
              <w:spacing w:line="276" w:lineRule="auto"/>
              <w:jc w:val="center"/>
              <w:rPr>
                <w:rFonts w:ascii="Times New Roman" w:eastAsia="Times New Roman" w:hAnsi="Times New Roman" w:cs="B Nazanin"/>
                <w:b/>
                <w:bCs/>
                <w:sz w:val="28"/>
                <w:szCs w:val="28"/>
              </w:rPr>
            </w:pPr>
            <w:r w:rsidRPr="00A7674F">
              <w:rPr>
                <w:rFonts w:ascii="Times New Roman" w:eastAsia="Times New Roman" w:hAnsi="Times New Roman" w:cs="B Nazanin" w:hint="cs"/>
                <w:b/>
                <w:bCs/>
                <w:sz w:val="28"/>
                <w:szCs w:val="28"/>
                <w:rtl/>
              </w:rPr>
              <w:t>فردی اخلاقی</w:t>
            </w:r>
          </w:p>
        </w:tc>
        <w:tc>
          <w:tcPr>
            <w:tcW w:w="2592" w:type="pct"/>
          </w:tcPr>
          <w:p w14:paraId="09F95E3D" w14:textId="77777777" w:rsidR="001B6471" w:rsidRPr="00A7674F" w:rsidRDefault="001B6471" w:rsidP="005B128B">
            <w:pPr>
              <w:bidi/>
              <w:spacing w:line="276" w:lineRule="auto"/>
              <w:jc w:val="center"/>
              <w:rPr>
                <w:rFonts w:ascii="Times New Roman" w:eastAsia="Times New Roman" w:hAnsi="Times New Roman" w:cs="B Nazanin"/>
                <w:b/>
                <w:bCs/>
                <w:sz w:val="28"/>
                <w:szCs w:val="28"/>
              </w:rPr>
            </w:pPr>
            <w:r w:rsidRPr="00A7674F">
              <w:rPr>
                <w:rFonts w:ascii="Times New Roman" w:eastAsia="Times New Roman" w:hAnsi="Times New Roman" w:cs="B Nazanin" w:hint="cs"/>
                <w:b/>
                <w:bCs/>
                <w:sz w:val="28"/>
                <w:szCs w:val="28"/>
                <w:rtl/>
              </w:rPr>
              <w:t>6-10</w:t>
            </w:r>
          </w:p>
        </w:tc>
      </w:tr>
    </w:tbl>
    <w:p w14:paraId="4162E58F" w14:textId="77777777" w:rsidR="001B6471" w:rsidRPr="00A7674F" w:rsidRDefault="001B6471" w:rsidP="001B6471">
      <w:pPr>
        <w:bidi/>
        <w:spacing w:after="0" w:line="276" w:lineRule="auto"/>
        <w:jc w:val="both"/>
        <w:rPr>
          <w:rFonts w:ascii="Times New Roman" w:eastAsia="Times New Roman" w:hAnsi="Times New Roman" w:cs="B Nazanin"/>
          <w:color w:val="000000"/>
          <w:spacing w:val="-10"/>
          <w:kern w:val="28"/>
          <w:sz w:val="28"/>
          <w:szCs w:val="28"/>
          <w:rtl/>
        </w:rPr>
      </w:pPr>
    </w:p>
    <w:p w14:paraId="0B5EB6C8" w14:textId="77777777" w:rsidR="001B6471" w:rsidRDefault="001B6471" w:rsidP="0042688E">
      <w:pPr>
        <w:bidi/>
        <w:spacing w:after="0" w:line="276" w:lineRule="auto"/>
        <w:jc w:val="lowKashida"/>
        <w:rPr>
          <w:rFonts w:ascii="Calibri" w:eastAsia="Calibri" w:hAnsi="Calibri" w:cs="B Nazanin"/>
          <w:b/>
          <w:bCs/>
          <w:sz w:val="28"/>
          <w:szCs w:val="28"/>
          <w:rtl/>
          <w:lang w:bidi="fa-IR"/>
        </w:rPr>
      </w:pPr>
    </w:p>
    <w:p w14:paraId="7536B09A" w14:textId="77777777" w:rsidR="001B6471" w:rsidRDefault="001B6471" w:rsidP="001B6471">
      <w:pPr>
        <w:bidi/>
        <w:spacing w:after="0" w:line="276" w:lineRule="auto"/>
        <w:jc w:val="lowKashida"/>
        <w:rPr>
          <w:rFonts w:ascii="Calibri" w:eastAsia="Calibri" w:hAnsi="Calibri" w:cs="B Nazanin"/>
          <w:b/>
          <w:bCs/>
          <w:sz w:val="28"/>
          <w:szCs w:val="28"/>
          <w:rtl/>
          <w:lang w:bidi="fa-IR"/>
        </w:rPr>
      </w:pPr>
    </w:p>
    <w:p w14:paraId="5645B18D" w14:textId="4B96DA04" w:rsidR="00A7674F" w:rsidRPr="00A7674F" w:rsidRDefault="00A7674F" w:rsidP="001B6471">
      <w:pPr>
        <w:bidi/>
        <w:spacing w:after="0" w:line="276" w:lineRule="auto"/>
        <w:jc w:val="lowKashida"/>
        <w:rPr>
          <w:rFonts w:ascii="Calibri" w:eastAsia="Calibri" w:hAnsi="Calibri" w:cs="B Nazanin"/>
          <w:b/>
          <w:bCs/>
          <w:sz w:val="28"/>
          <w:szCs w:val="28"/>
          <w:rtl/>
          <w:lang w:bidi="fa-IR"/>
        </w:rPr>
      </w:pPr>
      <w:r w:rsidRPr="00A7674F">
        <w:rPr>
          <w:rFonts w:ascii="Calibri" w:eastAsia="Calibri" w:hAnsi="Calibri" w:cs="B Nazanin" w:hint="cs"/>
          <w:b/>
          <w:bCs/>
          <w:sz w:val="28"/>
          <w:szCs w:val="28"/>
          <w:rtl/>
          <w:lang w:bidi="fa-IR"/>
        </w:rPr>
        <w:lastRenderedPageBreak/>
        <w:t>پايايي پرسشنامه‌</w:t>
      </w:r>
      <w:r w:rsidR="0042688E">
        <w:rPr>
          <w:rFonts w:ascii="Calibri" w:eastAsia="Calibri" w:hAnsi="Calibri" w:cs="B Nazanin" w:hint="cs"/>
          <w:b/>
          <w:bCs/>
          <w:sz w:val="28"/>
          <w:szCs w:val="28"/>
          <w:rtl/>
          <w:lang w:bidi="fa-IR"/>
        </w:rPr>
        <w:t>:</w:t>
      </w:r>
    </w:p>
    <w:p w14:paraId="4AB9637C" w14:textId="608CB57F" w:rsidR="00A7674F" w:rsidRPr="00A7674F" w:rsidRDefault="00A7674F" w:rsidP="00A7674F">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452A7027" w14:textId="77777777" w:rsidR="00A7674F" w:rsidRPr="00A7674F" w:rsidRDefault="00A7674F" w:rsidP="00A7674F">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 xml:space="preserve">ضريب پايايي پرسشنامه‌هاي از طريق فرمول زير به وسيله نرم‌افزار </w:t>
      </w:r>
      <w:r w:rsidRPr="00A7674F">
        <w:rPr>
          <w:rFonts w:ascii="Times New Roman" w:eastAsia="Calibri" w:hAnsi="Times New Roman" w:cs="B Nazanin"/>
          <w:sz w:val="28"/>
          <w:szCs w:val="28"/>
          <w:lang w:bidi="fa-IR"/>
        </w:rPr>
        <w:t>SPSS</w:t>
      </w:r>
      <w:r w:rsidRPr="00A7674F">
        <w:rPr>
          <w:rFonts w:ascii="Calibri" w:eastAsia="Calibri" w:hAnsi="Calibri" w:cs="B Nazanin" w:hint="cs"/>
          <w:sz w:val="28"/>
          <w:szCs w:val="28"/>
          <w:rtl/>
          <w:lang w:bidi="fa-IR"/>
        </w:rPr>
        <w:t xml:space="preserve"> محاسبه شده است.</w:t>
      </w:r>
    </w:p>
    <w:p w14:paraId="081D556C" w14:textId="77777777" w:rsidR="00A7674F" w:rsidRPr="00A7674F" w:rsidRDefault="00A7674F" w:rsidP="00A7674F">
      <w:pPr>
        <w:bidi/>
        <w:spacing w:after="0" w:line="276" w:lineRule="auto"/>
        <w:ind w:firstLine="397"/>
        <w:jc w:val="right"/>
        <w:rPr>
          <w:rFonts w:ascii="Calibri" w:eastAsia="Calibri" w:hAnsi="Calibri" w:cs="B Nazanin"/>
          <w:sz w:val="28"/>
          <w:szCs w:val="28"/>
          <w:rtl/>
          <w:lang w:bidi="fa-IR"/>
        </w:rPr>
      </w:pPr>
      <w:r w:rsidRPr="00A7674F">
        <w:rPr>
          <w:rFonts w:ascii="Calibri" w:eastAsia="Calibri" w:hAnsi="Calibri" w:cs="B Nazanin"/>
          <w:position w:val="-32"/>
          <w:sz w:val="28"/>
          <w:szCs w:val="28"/>
          <w:lang w:bidi="fa-IR"/>
        </w:rPr>
        <w:object w:dxaOrig="1800" w:dyaOrig="760" w14:anchorId="4C0D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6pt" o:ole="">
            <v:imagedata r:id="rId7" o:title=""/>
          </v:shape>
          <o:OLEObject Type="Embed" ProgID="Equation.3" ShapeID="_x0000_i1025" DrawAspect="Content" ObjectID="_1726227094" r:id="rId8"/>
        </w:object>
      </w:r>
    </w:p>
    <w:p w14:paraId="6862CE1F" w14:textId="77777777" w:rsidR="00A7674F" w:rsidRPr="00A7674F" w:rsidRDefault="00A7674F" w:rsidP="00A7674F">
      <w:pPr>
        <w:bidi/>
        <w:spacing w:after="0" w:line="276" w:lineRule="auto"/>
        <w:ind w:firstLine="397"/>
        <w:jc w:val="both"/>
        <w:rPr>
          <w:rFonts w:ascii="Calibri" w:eastAsia="Calibri" w:hAnsi="Calibri" w:cs="B Nazanin"/>
          <w:sz w:val="28"/>
          <w:szCs w:val="28"/>
          <w:lang w:bidi="fa-IR"/>
        </w:rPr>
      </w:pPr>
      <w:proofErr w:type="spellStart"/>
      <w:r w:rsidRPr="00A7674F">
        <w:rPr>
          <w:rFonts w:ascii="Times New Roman" w:eastAsia="Calibri" w:hAnsi="Times New Roman" w:cs="B Nazanin"/>
          <w:sz w:val="28"/>
          <w:szCs w:val="28"/>
          <w:lang w:bidi="fa-IR"/>
        </w:rPr>
        <w:t>ra</w:t>
      </w:r>
      <w:proofErr w:type="spellEnd"/>
      <w:r w:rsidRPr="00A7674F">
        <w:rPr>
          <w:rFonts w:ascii="Times New Roman" w:eastAsia="Calibri" w:hAnsi="Times New Roman" w:cs="B Nazanin"/>
          <w:sz w:val="28"/>
          <w:szCs w:val="28"/>
          <w:rtl/>
          <w:lang w:bidi="fa-IR"/>
        </w:rPr>
        <w:t>=</w:t>
      </w:r>
      <w:r w:rsidRPr="00A7674F">
        <w:rPr>
          <w:rFonts w:ascii="Calibri" w:eastAsia="Calibri" w:hAnsi="Calibri" w:cs="B Nazanin" w:hint="cs"/>
          <w:sz w:val="28"/>
          <w:szCs w:val="28"/>
          <w:rtl/>
          <w:lang w:bidi="fa-IR"/>
        </w:rPr>
        <w:t xml:space="preserve"> ضريب آلفاي کرونباخ</w:t>
      </w:r>
    </w:p>
    <w:p w14:paraId="318A7CD0" w14:textId="77777777" w:rsidR="00A7674F" w:rsidRPr="00A7674F" w:rsidRDefault="00A7674F" w:rsidP="00A7674F">
      <w:pPr>
        <w:bidi/>
        <w:spacing w:after="0" w:line="276" w:lineRule="auto"/>
        <w:ind w:firstLine="397"/>
        <w:jc w:val="both"/>
        <w:rPr>
          <w:rFonts w:ascii="Calibri" w:eastAsia="Calibri" w:hAnsi="Calibri" w:cs="B Nazanin"/>
          <w:sz w:val="28"/>
          <w:szCs w:val="28"/>
          <w:lang w:bidi="fa-IR"/>
        </w:rPr>
      </w:pPr>
      <w:r w:rsidRPr="00A7674F">
        <w:rPr>
          <w:rFonts w:ascii="Times New Roman" w:eastAsia="Calibri" w:hAnsi="Times New Roman" w:cs="B Nazanin"/>
          <w:sz w:val="28"/>
          <w:szCs w:val="28"/>
          <w:lang w:bidi="fa-IR"/>
        </w:rPr>
        <w:t>J</w:t>
      </w:r>
      <w:proofErr w:type="gramStart"/>
      <w:r w:rsidRPr="00A7674F">
        <w:rPr>
          <w:rFonts w:ascii="Times New Roman" w:eastAsia="Calibri" w:hAnsi="Times New Roman" w:cs="B Nazanin"/>
          <w:sz w:val="28"/>
          <w:szCs w:val="28"/>
          <w:rtl/>
          <w:lang w:bidi="fa-IR"/>
        </w:rPr>
        <w:t xml:space="preserve">= </w:t>
      </w:r>
      <w:r w:rsidRPr="00A7674F">
        <w:rPr>
          <w:rFonts w:ascii="Calibri" w:eastAsia="Calibri" w:hAnsi="Calibri" w:cs="B Nazanin" w:hint="cs"/>
          <w:sz w:val="28"/>
          <w:szCs w:val="28"/>
          <w:rtl/>
          <w:lang w:bidi="fa-IR"/>
        </w:rPr>
        <w:t xml:space="preserve"> تعداد</w:t>
      </w:r>
      <w:proofErr w:type="gramEnd"/>
      <w:r w:rsidRPr="00A7674F">
        <w:rPr>
          <w:rFonts w:ascii="Calibri" w:eastAsia="Calibri" w:hAnsi="Calibri" w:cs="B Nazanin" w:hint="cs"/>
          <w:sz w:val="28"/>
          <w:szCs w:val="28"/>
          <w:rtl/>
          <w:lang w:bidi="fa-IR"/>
        </w:rPr>
        <w:t xml:space="preserve"> سوالات آزمون</w:t>
      </w:r>
    </w:p>
    <w:p w14:paraId="28E31394" w14:textId="77777777" w:rsidR="00A7674F" w:rsidRPr="00A7674F" w:rsidRDefault="00A7674F" w:rsidP="00A7674F">
      <w:pPr>
        <w:bidi/>
        <w:spacing w:after="0" w:line="276" w:lineRule="auto"/>
        <w:ind w:firstLine="397"/>
        <w:jc w:val="both"/>
        <w:rPr>
          <w:rFonts w:ascii="Calibri" w:eastAsia="Calibri" w:hAnsi="Calibri" w:cs="B Nazanin"/>
          <w:sz w:val="28"/>
          <w:szCs w:val="28"/>
          <w:lang w:bidi="fa-IR"/>
        </w:rPr>
      </w:pPr>
      <w:r w:rsidRPr="00A7674F">
        <w:rPr>
          <w:rFonts w:ascii="Times New Roman" w:eastAsia="Calibri" w:hAnsi="Times New Roman" w:cs="B Nazanin"/>
          <w:sz w:val="28"/>
          <w:szCs w:val="28"/>
          <w:vertAlign w:val="superscript"/>
          <w:rtl/>
          <w:lang w:bidi="fa-IR"/>
        </w:rPr>
        <w:t>2</w:t>
      </w:r>
      <w:proofErr w:type="spellStart"/>
      <w:r w:rsidRPr="00A7674F">
        <w:rPr>
          <w:rFonts w:ascii="Times New Roman" w:eastAsia="Calibri" w:hAnsi="Times New Roman" w:cs="B Nazanin"/>
          <w:sz w:val="28"/>
          <w:szCs w:val="28"/>
          <w:lang w:bidi="fa-IR"/>
        </w:rPr>
        <w:t>Sj</w:t>
      </w:r>
      <w:proofErr w:type="spellEnd"/>
      <w:r w:rsidRPr="00A7674F">
        <w:rPr>
          <w:rFonts w:ascii="Times New Roman" w:eastAsia="Calibri" w:hAnsi="Times New Roman" w:cs="B Nazanin"/>
          <w:sz w:val="28"/>
          <w:szCs w:val="28"/>
          <w:rtl/>
          <w:lang w:bidi="fa-IR"/>
        </w:rPr>
        <w:t>=</w:t>
      </w:r>
      <w:r w:rsidRPr="00A7674F">
        <w:rPr>
          <w:rFonts w:ascii="Calibri" w:eastAsia="Calibri" w:hAnsi="Calibri" w:cs="B Nazanin" w:hint="cs"/>
          <w:sz w:val="28"/>
          <w:szCs w:val="28"/>
          <w:rtl/>
          <w:lang w:bidi="fa-IR"/>
        </w:rPr>
        <w:t xml:space="preserve">  واريانس سوالات آزمون</w:t>
      </w:r>
    </w:p>
    <w:p w14:paraId="2A72CA57" w14:textId="77777777" w:rsidR="00A7674F" w:rsidRPr="00A7674F" w:rsidRDefault="00A7674F" w:rsidP="00A7674F">
      <w:pPr>
        <w:bidi/>
        <w:spacing w:after="0" w:line="276" w:lineRule="auto"/>
        <w:ind w:firstLine="397"/>
        <w:jc w:val="both"/>
        <w:rPr>
          <w:rFonts w:ascii="Calibri" w:eastAsia="Calibri" w:hAnsi="Calibri" w:cs="B Nazanin"/>
          <w:sz w:val="28"/>
          <w:szCs w:val="28"/>
          <w:rtl/>
          <w:lang w:bidi="fa-IR"/>
        </w:rPr>
      </w:pPr>
      <w:r w:rsidRPr="00A7674F">
        <w:rPr>
          <w:rFonts w:ascii="Times New Roman" w:eastAsia="Calibri" w:hAnsi="Times New Roman" w:cs="B Nazanin"/>
          <w:sz w:val="28"/>
          <w:szCs w:val="28"/>
          <w:vertAlign w:val="superscript"/>
          <w:rtl/>
          <w:lang w:bidi="fa-IR"/>
        </w:rPr>
        <w:t>2</w:t>
      </w:r>
      <w:r w:rsidRPr="00A7674F">
        <w:rPr>
          <w:rFonts w:ascii="Times New Roman" w:eastAsia="Calibri" w:hAnsi="Times New Roman" w:cs="B Nazanin"/>
          <w:sz w:val="28"/>
          <w:szCs w:val="28"/>
          <w:lang w:bidi="fa-IR"/>
        </w:rPr>
        <w:t>s</w:t>
      </w:r>
      <w:r w:rsidRPr="00A7674F">
        <w:rPr>
          <w:rFonts w:ascii="Times New Roman" w:eastAsia="Calibri" w:hAnsi="Times New Roman" w:cs="B Nazanin"/>
          <w:sz w:val="28"/>
          <w:szCs w:val="28"/>
          <w:rtl/>
          <w:lang w:bidi="fa-IR"/>
        </w:rPr>
        <w:t>=</w:t>
      </w:r>
      <w:r w:rsidRPr="00A7674F">
        <w:rPr>
          <w:rFonts w:ascii="Calibri" w:eastAsia="Calibri" w:hAnsi="Calibri" w:cs="B Nazanin" w:hint="cs"/>
          <w:sz w:val="28"/>
          <w:szCs w:val="28"/>
          <w:rtl/>
          <w:lang w:bidi="fa-IR"/>
        </w:rPr>
        <w:t xml:space="preserve"> واريانس کل آزمون</w:t>
      </w:r>
    </w:p>
    <w:p w14:paraId="12CA0626" w14:textId="77777777" w:rsidR="00A7674F" w:rsidRPr="00A7674F" w:rsidRDefault="00A7674F" w:rsidP="00A7674F">
      <w:pPr>
        <w:tabs>
          <w:tab w:val="left" w:pos="3830"/>
          <w:tab w:val="center" w:pos="4153"/>
        </w:tabs>
        <w:bidi/>
        <w:spacing w:after="0" w:line="276" w:lineRule="auto"/>
        <w:jc w:val="lowKashida"/>
        <w:rPr>
          <w:rFonts w:ascii="Times New Roman" w:eastAsia="Times New Roman" w:hAnsi="Times New Roman" w:cs="B Nazanin"/>
          <w:sz w:val="28"/>
          <w:szCs w:val="28"/>
          <w:rtl/>
        </w:rPr>
      </w:pPr>
      <w:r w:rsidRPr="00A7674F">
        <w:rPr>
          <w:rFonts w:ascii="Times New Roman" w:eastAsia="Times New Roman" w:hAnsi="Times New Roman" w:cs="B Nazanin"/>
          <w:sz w:val="28"/>
          <w:szCs w:val="28"/>
          <w:rtl/>
        </w:rPr>
        <w:t>بد</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ن</w:t>
      </w:r>
      <w:r w:rsidRPr="00A7674F">
        <w:rPr>
          <w:rFonts w:ascii="Times New Roman" w:eastAsia="Times New Roman" w:hAnsi="Times New Roman" w:cs="B Nazanin"/>
          <w:sz w:val="28"/>
          <w:szCs w:val="28"/>
          <w:rtl/>
        </w:rPr>
        <w:t xml:space="preserve"> منظور </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ک</w:t>
      </w:r>
      <w:r w:rsidRPr="00A7674F">
        <w:rPr>
          <w:rFonts w:ascii="Times New Roman" w:eastAsia="Times New Roman" w:hAnsi="Times New Roman" w:cs="B Nazanin"/>
          <w:sz w:val="28"/>
          <w:szCs w:val="28"/>
          <w:rtl/>
        </w:rPr>
        <w:t xml:space="preserve"> نمونه اول</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ه</w:t>
      </w:r>
      <w:r w:rsidRPr="00A7674F">
        <w:rPr>
          <w:rFonts w:ascii="Times New Roman" w:eastAsia="Times New Roman" w:hAnsi="Times New Roman" w:cs="B Nazanin"/>
          <w:sz w:val="28"/>
          <w:szCs w:val="28"/>
          <w:rtl/>
        </w:rPr>
        <w:t xml:space="preserve"> شامل </w:t>
      </w:r>
      <w:r w:rsidRPr="00A7674F">
        <w:rPr>
          <w:rFonts w:ascii="Times New Roman" w:eastAsia="Times New Roman" w:hAnsi="Times New Roman" w:cs="B Nazanin"/>
          <w:sz w:val="28"/>
          <w:szCs w:val="28"/>
          <w:rtl/>
          <w:lang w:bidi="fa-IR"/>
        </w:rPr>
        <w:t>۳۰</w:t>
      </w:r>
      <w:r w:rsidRPr="00A7674F">
        <w:rPr>
          <w:rFonts w:ascii="Times New Roman" w:eastAsia="Times New Roman" w:hAnsi="Times New Roman" w:cs="B Nazanin"/>
          <w:sz w:val="28"/>
          <w:szCs w:val="28"/>
          <w:rtl/>
        </w:rPr>
        <w:t xml:space="preserve"> پرسشنامه پ</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ش</w:t>
      </w:r>
      <w:r w:rsidRPr="00A7674F">
        <w:rPr>
          <w:rFonts w:ascii="Times New Roman" w:eastAsia="Times New Roman" w:hAnsi="Times New Roman" w:cs="B Nazanin"/>
          <w:sz w:val="28"/>
          <w:szCs w:val="28"/>
          <w:rtl/>
        </w:rPr>
        <w:t xml:space="preserve"> آزمون گرد</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د</w:t>
      </w:r>
      <w:r w:rsidRPr="00A7674F">
        <w:rPr>
          <w:rFonts w:ascii="Times New Roman" w:eastAsia="Times New Roman" w:hAnsi="Times New Roman" w:cs="B Nazanin"/>
          <w:sz w:val="28"/>
          <w:szCs w:val="28"/>
          <w:rtl/>
        </w:rPr>
        <w:t xml:space="preserve"> و سپس با استفاده از داده</w:t>
      </w:r>
      <w:r w:rsidRPr="00A7674F">
        <w:rPr>
          <w:rFonts w:ascii="Times New Roman" w:eastAsia="Times New Roman" w:hAnsi="Times New Roman" w:cs="B Nazanin"/>
          <w:sz w:val="28"/>
          <w:szCs w:val="28"/>
          <w:rtl/>
        </w:rPr>
        <w:softHyphen/>
        <w:t>ها</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sz w:val="28"/>
          <w:szCs w:val="28"/>
          <w:rtl/>
        </w:rPr>
        <w:t xml:space="preserve"> به دست آمده از ا</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ن</w:t>
      </w:r>
      <w:r w:rsidRPr="00A7674F">
        <w:rPr>
          <w:rFonts w:ascii="Times New Roman" w:eastAsia="Times New Roman" w:hAnsi="Times New Roman" w:cs="B Nazanin"/>
          <w:sz w:val="28"/>
          <w:szCs w:val="28"/>
          <w:rtl/>
        </w:rPr>
        <w:t xml:space="preserve"> پرسشنامه</w:t>
      </w:r>
      <w:r w:rsidRPr="00A7674F">
        <w:rPr>
          <w:rFonts w:ascii="Times New Roman" w:eastAsia="Times New Roman" w:hAnsi="Times New Roman" w:cs="B Nazanin"/>
          <w:sz w:val="28"/>
          <w:szCs w:val="28"/>
          <w:rtl/>
        </w:rPr>
        <w:softHyphen/>
        <w:t>ها م</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زان</w:t>
      </w:r>
      <w:r w:rsidRPr="00A7674F">
        <w:rPr>
          <w:rFonts w:ascii="Times New Roman" w:eastAsia="Times New Roman" w:hAnsi="Times New Roman" w:cs="B Nazanin"/>
          <w:sz w:val="28"/>
          <w:szCs w:val="28"/>
          <w:rtl/>
        </w:rPr>
        <w:t xml:space="preserve"> ضر</w:t>
      </w:r>
      <w:r w:rsidRPr="00A7674F">
        <w:rPr>
          <w:rFonts w:ascii="Times New Roman" w:eastAsia="Times New Roman" w:hAnsi="Times New Roman" w:cs="B Nazanin" w:hint="cs"/>
          <w:sz w:val="28"/>
          <w:szCs w:val="28"/>
          <w:rtl/>
        </w:rPr>
        <w:t>ی</w:t>
      </w:r>
      <w:r w:rsidRPr="00A7674F">
        <w:rPr>
          <w:rFonts w:ascii="Times New Roman" w:eastAsia="Times New Roman" w:hAnsi="Times New Roman" w:cs="B Nazanin" w:hint="eastAsia"/>
          <w:sz w:val="28"/>
          <w:szCs w:val="28"/>
          <w:rtl/>
        </w:rPr>
        <w:t>ب</w:t>
      </w:r>
      <w:r w:rsidRPr="00A7674F">
        <w:rPr>
          <w:rFonts w:ascii="Times New Roman" w:eastAsia="Times New Roman" w:hAnsi="Times New Roman" w:cs="B Nazanin"/>
          <w:sz w:val="28"/>
          <w:szCs w:val="28"/>
          <w:rtl/>
        </w:rPr>
        <w:t xml:space="preserve"> اعتماد</w:t>
      </w:r>
      <w:r w:rsidRPr="00A7674F">
        <w:rPr>
          <w:rFonts w:ascii="Times New Roman" w:eastAsia="Times New Roman" w:hAnsi="Times New Roman" w:cs="B Nazanin" w:hint="cs"/>
          <w:sz w:val="28"/>
          <w:szCs w:val="28"/>
          <w:rtl/>
        </w:rPr>
        <w:t xml:space="preserve"> 0.842</w:t>
      </w:r>
      <w:r w:rsidRPr="00A7674F">
        <w:rPr>
          <w:rFonts w:ascii="Times New Roman" w:eastAsia="Times New Roman" w:hAnsi="Times New Roman" w:cs="B Nazanin"/>
          <w:sz w:val="28"/>
          <w:szCs w:val="28"/>
          <w:rtl/>
        </w:rPr>
        <w:t xml:space="preserve"> محاسبه شد</w:t>
      </w:r>
      <w:r w:rsidRPr="00A7674F">
        <w:rPr>
          <w:rFonts w:ascii="Times New Roman" w:eastAsia="Times New Roman" w:hAnsi="Times New Roman" w:cs="B Nazanin" w:hint="cs"/>
          <w:sz w:val="28"/>
          <w:szCs w:val="28"/>
          <w:rtl/>
        </w:rPr>
        <w:t>.</w:t>
      </w:r>
    </w:p>
    <w:p w14:paraId="6B5AAB8E" w14:textId="77777777" w:rsidR="00A7674F" w:rsidRPr="00A7674F" w:rsidRDefault="00A7674F" w:rsidP="00A7674F">
      <w:pPr>
        <w:tabs>
          <w:tab w:val="left" w:pos="3830"/>
          <w:tab w:val="center" w:pos="4153"/>
        </w:tabs>
        <w:bidi/>
        <w:spacing w:after="0" w:line="276" w:lineRule="auto"/>
        <w:jc w:val="lowKashida"/>
        <w:rPr>
          <w:rFonts w:ascii="Calibri" w:eastAsia="Calibri" w:hAnsi="Calibri" w:cs="B Nazanin"/>
          <w:b/>
          <w:bCs/>
          <w:sz w:val="28"/>
          <w:szCs w:val="28"/>
          <w:rtl/>
          <w:lang w:bidi="fa-IR"/>
        </w:rPr>
      </w:pPr>
    </w:p>
    <w:p w14:paraId="04A21E98" w14:textId="77777777" w:rsidR="001B6471" w:rsidRDefault="00A7674F" w:rsidP="001B6471">
      <w:pPr>
        <w:tabs>
          <w:tab w:val="left" w:pos="3830"/>
          <w:tab w:val="center" w:pos="4153"/>
        </w:tabs>
        <w:bidi/>
        <w:spacing w:after="0" w:line="276" w:lineRule="auto"/>
        <w:jc w:val="lowKashida"/>
        <w:rPr>
          <w:rFonts w:ascii="Calibri" w:eastAsia="Calibri" w:hAnsi="Calibri" w:cs="B Nazanin"/>
          <w:b/>
          <w:bCs/>
          <w:sz w:val="28"/>
          <w:szCs w:val="28"/>
          <w:rtl/>
          <w:lang w:bidi="fa-IR"/>
        </w:rPr>
      </w:pPr>
      <w:r w:rsidRPr="00A7674F">
        <w:rPr>
          <w:rFonts w:ascii="Calibri" w:eastAsia="Calibri" w:hAnsi="Calibri" w:cs="B Nazanin" w:hint="cs"/>
          <w:b/>
          <w:bCs/>
          <w:sz w:val="28"/>
          <w:szCs w:val="28"/>
          <w:rtl/>
          <w:lang w:bidi="fa-IR"/>
        </w:rPr>
        <w:t>روايي پرسشنامه‌</w:t>
      </w:r>
      <w:r w:rsidR="001B6471">
        <w:rPr>
          <w:rFonts w:ascii="Calibri" w:eastAsia="Calibri" w:hAnsi="Calibri" w:cs="B Nazanin" w:hint="cs"/>
          <w:b/>
          <w:bCs/>
          <w:sz w:val="28"/>
          <w:szCs w:val="28"/>
          <w:rtl/>
          <w:lang w:bidi="fa-IR"/>
        </w:rPr>
        <w:t>:</w:t>
      </w:r>
    </w:p>
    <w:p w14:paraId="5A845D21" w14:textId="43829BDC" w:rsidR="00A7674F" w:rsidRPr="00A7674F" w:rsidRDefault="00A7674F" w:rsidP="001B6471">
      <w:pPr>
        <w:tabs>
          <w:tab w:val="left" w:pos="3830"/>
          <w:tab w:val="center" w:pos="4153"/>
        </w:tabs>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sz w:val="28"/>
          <w:szCs w:val="28"/>
          <w:rtl/>
          <w:lang w:bidi="fa-IR"/>
        </w:rPr>
        <w:t>مقصود از روا</w:t>
      </w:r>
      <w:r w:rsidRPr="00A7674F">
        <w:rPr>
          <w:rFonts w:ascii="Calibri" w:eastAsia="Calibri" w:hAnsi="Calibri" w:cs="B Nazanin" w:hint="cs"/>
          <w:sz w:val="28"/>
          <w:szCs w:val="28"/>
          <w:rtl/>
          <w:lang w:bidi="fa-IR"/>
        </w:rPr>
        <w:t>یی</w:t>
      </w:r>
      <w:r w:rsidRPr="00A7674F">
        <w:rPr>
          <w:rFonts w:ascii="Calibri" w:eastAsia="Calibri" w:hAnsi="Calibri" w:cs="B Nazanin"/>
          <w:sz w:val="28"/>
          <w:szCs w:val="28"/>
          <w:rtl/>
          <w:lang w:bidi="fa-IR"/>
        </w:rPr>
        <w:t xml:space="preserve"> آن است که آ</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ا</w:t>
      </w:r>
      <w:r w:rsidRPr="00A7674F">
        <w:rPr>
          <w:rFonts w:ascii="Calibri" w:eastAsia="Calibri" w:hAnsi="Calibri" w:cs="B Nazanin"/>
          <w:sz w:val="28"/>
          <w:szCs w:val="28"/>
          <w:rtl/>
          <w:lang w:bidi="fa-IR"/>
        </w:rPr>
        <w:t xml:space="preserve"> ابزار اندازه</w:t>
      </w:r>
      <w:r w:rsidRPr="00A7674F">
        <w:rPr>
          <w:rFonts w:ascii="Calibri" w:eastAsia="Calibri" w:hAnsi="Calibri" w:cs="B Nazanin"/>
          <w:sz w:val="28"/>
          <w:szCs w:val="28"/>
          <w:rtl/>
          <w:lang w:bidi="fa-IR"/>
        </w:rPr>
        <w:softHyphen/>
        <w:t>گ</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ر</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م</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softHyphen/>
        <w:t>تواند و</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ژگ</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و خص</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صه</w:t>
      </w:r>
      <w:r w:rsidRPr="00A7674F">
        <w:rPr>
          <w:rFonts w:ascii="Calibri" w:eastAsia="Calibri" w:hAnsi="Calibri" w:cs="B Nazanin"/>
          <w:sz w:val="28"/>
          <w:szCs w:val="28"/>
          <w:rtl/>
          <w:lang w:bidi="fa-IR"/>
        </w:rPr>
        <w:softHyphen/>
        <w:t>ا</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که ابزار برا</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آن طراح</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شده است را اندازه گ</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ر</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کند </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ا</w:t>
      </w:r>
      <w:r w:rsidRPr="00A7674F">
        <w:rPr>
          <w:rFonts w:ascii="Calibri" w:eastAsia="Calibri" w:hAnsi="Calibri" w:cs="B Nazanin"/>
          <w:sz w:val="28"/>
          <w:szCs w:val="28"/>
          <w:rtl/>
          <w:lang w:bidi="fa-IR"/>
        </w:rPr>
        <w:t xml:space="preserve"> خ</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ر؟</w:t>
      </w:r>
      <w:r w:rsidRPr="00A7674F">
        <w:rPr>
          <w:rFonts w:ascii="Calibri" w:eastAsia="Calibri" w:hAnsi="Calibri" w:cs="B Nazanin"/>
          <w:sz w:val="28"/>
          <w:szCs w:val="28"/>
          <w:rtl/>
          <w:lang w:bidi="fa-IR"/>
        </w:rPr>
        <w:t xml:space="preserve"> اهم</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ت</w:t>
      </w:r>
      <w:r w:rsidRPr="00A7674F">
        <w:rPr>
          <w:rFonts w:ascii="Calibri" w:eastAsia="Calibri" w:hAnsi="Calibri" w:cs="B Nazanin"/>
          <w:sz w:val="28"/>
          <w:szCs w:val="28"/>
          <w:rtl/>
          <w:lang w:bidi="fa-IR"/>
        </w:rPr>
        <w:t xml:space="preserve"> روا</w:t>
      </w:r>
      <w:r w:rsidRPr="00A7674F">
        <w:rPr>
          <w:rFonts w:ascii="Calibri" w:eastAsia="Calibri" w:hAnsi="Calibri" w:cs="B Nazanin" w:hint="cs"/>
          <w:sz w:val="28"/>
          <w:szCs w:val="28"/>
          <w:rtl/>
          <w:lang w:bidi="fa-IR"/>
        </w:rPr>
        <w:t>یی</w:t>
      </w:r>
      <w:r w:rsidRPr="00A7674F">
        <w:rPr>
          <w:rFonts w:ascii="Calibri" w:eastAsia="Calibri" w:hAnsi="Calibri" w:cs="B Nazanin"/>
          <w:sz w:val="28"/>
          <w:szCs w:val="28"/>
          <w:rtl/>
          <w:lang w:bidi="fa-IR"/>
        </w:rPr>
        <w:t xml:space="preserve"> از آن جهت است که اندازه</w:t>
      </w:r>
      <w:r w:rsidRPr="00A7674F">
        <w:rPr>
          <w:rFonts w:ascii="Calibri" w:eastAsia="Calibri" w:hAnsi="Calibri" w:cs="B Nazanin"/>
          <w:sz w:val="28"/>
          <w:szCs w:val="28"/>
          <w:rtl/>
          <w:lang w:bidi="fa-IR"/>
        </w:rPr>
        <w:softHyphen/>
        <w:t>گ</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ر</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softHyphen/>
        <w:t>ها</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نامناسب و ناکاف</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م</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softHyphen/>
        <w:t>تواند هر پژوهش علم</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را ب</w:t>
      </w:r>
      <w:r w:rsidRPr="00A7674F">
        <w:rPr>
          <w:rFonts w:ascii="Calibri" w:eastAsia="Calibri" w:hAnsi="Calibri" w:cs="B Nazanin" w:hint="cs"/>
          <w:sz w:val="28"/>
          <w:szCs w:val="28"/>
          <w:rtl/>
          <w:lang w:bidi="fa-IR"/>
        </w:rPr>
        <w:t>ی</w:t>
      </w:r>
      <w:r w:rsidRPr="00A7674F">
        <w:rPr>
          <w:rFonts w:ascii="Calibri" w:eastAsia="Calibri" w:hAnsi="Calibri" w:cs="B Nazanin"/>
          <w:sz w:val="28"/>
          <w:szCs w:val="28"/>
          <w:rtl/>
          <w:lang w:bidi="fa-IR"/>
        </w:rPr>
        <w:t xml:space="preserve"> ارزش و ناروا سازد(خاک</w:t>
      </w:r>
      <w:r w:rsidRPr="00A7674F">
        <w:rPr>
          <w:rFonts w:ascii="Calibri" w:eastAsia="Calibri" w:hAnsi="Calibri" w:cs="B Nazanin" w:hint="cs"/>
          <w:sz w:val="28"/>
          <w:szCs w:val="28"/>
          <w:rtl/>
          <w:lang w:bidi="fa-IR"/>
        </w:rPr>
        <w:t>ی</w:t>
      </w:r>
      <w:r w:rsidRPr="00A7674F">
        <w:rPr>
          <w:rFonts w:ascii="Calibri" w:eastAsia="Calibri" w:hAnsi="Calibri" w:cs="B Nazanin" w:hint="eastAsia"/>
          <w:sz w:val="28"/>
          <w:szCs w:val="28"/>
          <w:rtl/>
          <w:lang w:bidi="fa-IR"/>
        </w:rPr>
        <w:t>،</w:t>
      </w:r>
      <w:r w:rsidRPr="00A7674F">
        <w:rPr>
          <w:rFonts w:ascii="Calibri" w:eastAsia="Calibri" w:hAnsi="Calibri" w:cs="B Nazanin"/>
          <w:sz w:val="28"/>
          <w:szCs w:val="28"/>
          <w:rtl/>
          <w:lang w:bidi="fa-IR"/>
        </w:rPr>
        <w:t xml:space="preserve"> ۱۳۸۶)</w:t>
      </w:r>
      <w:r w:rsidRPr="00A7674F">
        <w:rPr>
          <w:rFonts w:ascii="Calibri" w:eastAsia="Calibri" w:hAnsi="Calibri" w:cs="B Nazanin" w:hint="cs"/>
          <w:sz w:val="28"/>
          <w:szCs w:val="28"/>
          <w:rtl/>
          <w:lang w:bidi="fa-IR"/>
        </w:rPr>
        <w:t>.</w:t>
      </w:r>
    </w:p>
    <w:p w14:paraId="22F59D72" w14:textId="77777777" w:rsidR="00A7674F" w:rsidRPr="00A7674F" w:rsidRDefault="00A7674F" w:rsidP="00A7674F">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 xml:space="preserve">روایی عبارت است از حدود تفاوت بین مشاهدات و خصوصیات واقعی پدیده‌هایی که موضوع اندازه‌گیری هستند. اعتبار یعنی اینکه ابزار اندازه‌گیری تا چه حد، مناسب انتخاب شده </w:t>
      </w:r>
      <w:r w:rsidRPr="001B6471">
        <w:rPr>
          <w:rFonts w:ascii="Calibri" w:eastAsia="Calibri" w:hAnsi="Calibri" w:cs="B Nazanin" w:hint="cs"/>
          <w:sz w:val="28"/>
          <w:szCs w:val="28"/>
          <w:rtl/>
          <w:lang w:bidi="fa-IR"/>
        </w:rPr>
        <w:t>است (مهدی</w:t>
      </w:r>
      <w:r w:rsidRPr="001B6471">
        <w:rPr>
          <w:rFonts w:ascii="Calibri" w:eastAsia="Calibri" w:hAnsi="Calibri" w:cs="B Nazanin"/>
          <w:sz w:val="28"/>
          <w:szCs w:val="28"/>
          <w:rtl/>
          <w:lang w:bidi="fa-IR"/>
        </w:rPr>
        <w:softHyphen/>
      </w:r>
      <w:r w:rsidRPr="001B6471">
        <w:rPr>
          <w:rFonts w:ascii="Calibri" w:eastAsia="Calibri" w:hAnsi="Calibri" w:cs="B Nazanin" w:hint="cs"/>
          <w:sz w:val="28"/>
          <w:szCs w:val="28"/>
          <w:rtl/>
          <w:lang w:bidi="fa-IR"/>
        </w:rPr>
        <w:t>زاده اشرافی و خدادادپور، 1388 : 64).</w:t>
      </w:r>
    </w:p>
    <w:p w14:paraId="43A5EBD1" w14:textId="77777777" w:rsidR="00A7674F" w:rsidRPr="00A7674F" w:rsidRDefault="00A7674F" w:rsidP="00A7674F">
      <w:pPr>
        <w:bidi/>
        <w:spacing w:after="0" w:line="276" w:lineRule="auto"/>
        <w:jc w:val="lowKashida"/>
        <w:rPr>
          <w:rFonts w:ascii="Calibri" w:eastAsia="Calibri" w:hAnsi="Calibri" w:cs="B Nazanin"/>
          <w:sz w:val="28"/>
          <w:szCs w:val="28"/>
          <w:rtl/>
          <w:lang w:bidi="fa-IR"/>
        </w:rPr>
      </w:pPr>
      <w:r w:rsidRPr="00A7674F">
        <w:rPr>
          <w:rFonts w:ascii="Calibri" w:eastAsia="Calibri" w:hAnsi="Calibri" w:cs="B Nazanin" w:hint="cs"/>
          <w:sz w:val="28"/>
          <w:szCs w:val="28"/>
          <w:rtl/>
          <w:lang w:bidi="fa-IR"/>
        </w:rPr>
        <w:t>برای اطمینان از روایی پژوهش حاضر، پرسشنامه‌ی تنظیم شده که گویه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های آنها از طریق مطالعه کتب، پایان نامه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ها و بهره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گیری از مقالات و پیشینه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های مرتبط با آن و نیز بهره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گیری از نظرات خبرگان بدست آمده است از روش تحلیل محتوا و با مراجعه به نظر اساتید و صاحب‌نظران استفاده شد. بدین صورت که پرسشنامه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 xml:space="preserve">ها به </w:t>
      </w:r>
      <w:r w:rsidRPr="00A7674F">
        <w:rPr>
          <w:rFonts w:ascii="Calibri" w:eastAsia="Calibri" w:hAnsi="Calibri" w:cs="B Nazanin" w:hint="cs"/>
          <w:sz w:val="28"/>
          <w:szCs w:val="28"/>
          <w:rtl/>
          <w:lang w:bidi="fa-IR"/>
        </w:rPr>
        <w:lastRenderedPageBreak/>
        <w:t>اساتید و همچنین به تعدادی از صاحب‌نظران مرتبط ارائه گردید و پس از بررسی‌ها و بازبینی‌های مکرر اساتید محترم راهنما و مشاور، توصیه‌های لازم در خصوص اصلاح و حذف تعدادی از سوالات صورت پذیرفت تا نهایتاً پرسشنامه</w:t>
      </w:r>
      <w:r w:rsidRPr="00A7674F">
        <w:rPr>
          <w:rFonts w:ascii="Calibri" w:eastAsia="Calibri" w:hAnsi="Calibri" w:cs="B Nazanin"/>
          <w:sz w:val="28"/>
          <w:szCs w:val="28"/>
          <w:rtl/>
          <w:lang w:bidi="fa-IR"/>
        </w:rPr>
        <w:softHyphen/>
      </w:r>
      <w:r w:rsidRPr="00A7674F">
        <w:rPr>
          <w:rFonts w:ascii="Calibri" w:eastAsia="Calibri" w:hAnsi="Calibri" w:cs="B Nazanin" w:hint="cs"/>
          <w:sz w:val="28"/>
          <w:szCs w:val="28"/>
          <w:rtl/>
          <w:lang w:bidi="fa-IR"/>
        </w:rPr>
        <w:t>ها‌ی مورد نظر این پژوهش تهیه گردید.</w:t>
      </w:r>
      <w:r w:rsidRPr="00A7674F">
        <w:rPr>
          <w:rFonts w:ascii="Calibri" w:eastAsia="Calibri" w:hAnsi="Calibri" w:cs="B Nazanin"/>
          <w:sz w:val="28"/>
          <w:szCs w:val="28"/>
          <w:lang w:bidi="fa-IR"/>
        </w:rPr>
        <w:t xml:space="preserve"> </w:t>
      </w:r>
      <w:r w:rsidRPr="00A7674F">
        <w:rPr>
          <w:rFonts w:ascii="Calibri" w:eastAsia="Calibri" w:hAnsi="Calibri" w:cs="B Nazanin" w:hint="cs"/>
          <w:sz w:val="28"/>
          <w:szCs w:val="28"/>
          <w:rtl/>
          <w:lang w:bidi="fa-IR"/>
        </w:rPr>
        <w:t xml:space="preserve">علاوه بر روایی سوری </w:t>
      </w:r>
      <w:r w:rsidRPr="00A7674F">
        <w:rPr>
          <w:rFonts w:ascii="Calibri" w:eastAsia="Calibri" w:hAnsi="Calibri" w:cs="B Nazanin"/>
          <w:sz w:val="28"/>
          <w:szCs w:val="28"/>
          <w:rtl/>
        </w:rPr>
        <w:t>جهت تعیین روایی</w:t>
      </w:r>
      <w:r w:rsidRPr="00A7674F">
        <w:rPr>
          <w:rFonts w:ascii="Calibri" w:eastAsia="Calibri" w:hAnsi="Calibri" w:cs="B Nazanin" w:hint="cs"/>
          <w:sz w:val="28"/>
          <w:szCs w:val="28"/>
          <w:rtl/>
        </w:rPr>
        <w:t xml:space="preserve"> محتوایی، پرسشنامه به 11 نفر از اساتید در این زمینه ارسال و از آنان درخواست شد که در خصوص هر یک از سوالات پرسشنامه به صورت "ضرروی است"، "ضروری نیست ولی مفید است" و "ضرورتی ندارد"، پاسخ دهند. </w:t>
      </w:r>
    </w:p>
    <w:p w14:paraId="4F547CC1" w14:textId="77777777" w:rsidR="00A7674F" w:rsidRPr="00A7674F" w:rsidRDefault="00A7674F" w:rsidP="00A7674F">
      <w:pPr>
        <w:bidi/>
        <w:spacing w:after="0" w:line="276" w:lineRule="auto"/>
        <w:jc w:val="lowKashida"/>
        <w:rPr>
          <w:rFonts w:ascii="Calibri" w:eastAsia="Calibri" w:hAnsi="Calibri" w:cs="B Nazanin"/>
          <w:b/>
          <w:bCs/>
          <w:sz w:val="28"/>
          <w:szCs w:val="28"/>
          <w:rtl/>
          <w:lang w:bidi="fa-IR"/>
        </w:rPr>
      </w:pPr>
    </w:p>
    <w:p w14:paraId="7742CB0E" w14:textId="77777777" w:rsidR="00A7674F" w:rsidRPr="00A7674F" w:rsidRDefault="00A7674F" w:rsidP="00A7674F">
      <w:pPr>
        <w:bidi/>
        <w:spacing w:after="0" w:line="276" w:lineRule="auto"/>
        <w:jc w:val="lowKashida"/>
        <w:rPr>
          <w:rFonts w:ascii="Calibri" w:eastAsia="Calibri" w:hAnsi="Calibri" w:cs="B Nazanin"/>
          <w:b/>
          <w:bCs/>
          <w:sz w:val="28"/>
          <w:szCs w:val="28"/>
          <w:rtl/>
          <w:lang w:bidi="fa-IR"/>
        </w:rPr>
      </w:pPr>
      <w:r w:rsidRPr="00A7674F">
        <w:rPr>
          <w:rFonts w:ascii="Calibri" w:eastAsia="Calibri" w:hAnsi="Calibri" w:cs="B Nazanin" w:hint="cs"/>
          <w:b/>
          <w:bCs/>
          <w:sz w:val="28"/>
          <w:szCs w:val="28"/>
          <w:rtl/>
          <w:lang w:bidi="fa-IR"/>
        </w:rPr>
        <w:t>تعریف نظری</w:t>
      </w:r>
    </w:p>
    <w:p w14:paraId="5874DB36" w14:textId="713F7138" w:rsidR="00A7674F" w:rsidRDefault="00A7674F" w:rsidP="00A7674F">
      <w:pPr>
        <w:bidi/>
        <w:spacing w:after="0" w:line="276" w:lineRule="auto"/>
        <w:jc w:val="both"/>
        <w:rPr>
          <w:rFonts w:ascii="Times New Roman" w:hAnsi="Times New Roman" w:cs="B Nazanin"/>
          <w:sz w:val="28"/>
          <w:szCs w:val="28"/>
          <w:rtl/>
        </w:rPr>
      </w:pPr>
      <w:r w:rsidRPr="00A7674F">
        <w:rPr>
          <w:rFonts w:ascii="Times New Roman" w:hAnsi="Times New Roman" w:cs="B Nazanin" w:hint="cs"/>
          <w:sz w:val="28"/>
          <w:szCs w:val="28"/>
          <w:rtl/>
        </w:rPr>
        <w:t>هنگامی</w:t>
      </w:r>
      <w:r w:rsidRPr="00A7674F">
        <w:rPr>
          <w:rFonts w:ascii="Times New Roman" w:hAnsi="Times New Roman" w:cs="B Nazanin"/>
          <w:sz w:val="28"/>
          <w:szCs w:val="28"/>
          <w:rtl/>
        </w:rPr>
        <w:t xml:space="preserve"> که </w:t>
      </w:r>
      <w:r w:rsidRPr="00A7674F">
        <w:rPr>
          <w:rFonts w:ascii="Times New Roman" w:hAnsi="Times New Roman" w:cs="B Nazanin" w:hint="cs"/>
          <w:sz w:val="28"/>
          <w:szCs w:val="28"/>
          <w:rtl/>
        </w:rPr>
        <w:t>فردی</w:t>
      </w:r>
      <w:r w:rsidRPr="00A7674F">
        <w:rPr>
          <w:rFonts w:ascii="Times New Roman" w:hAnsi="Times New Roman" w:cs="B Nazanin"/>
          <w:sz w:val="28"/>
          <w:szCs w:val="28"/>
          <w:rtl/>
        </w:rPr>
        <w:t xml:space="preserve"> به </w:t>
      </w:r>
      <w:r w:rsidRPr="00A7674F">
        <w:rPr>
          <w:rFonts w:ascii="Times New Roman" w:hAnsi="Times New Roman" w:cs="B Nazanin" w:hint="cs"/>
          <w:sz w:val="28"/>
          <w:szCs w:val="28"/>
          <w:rtl/>
        </w:rPr>
        <w:t>رتبه</w:t>
      </w:r>
      <w:r w:rsidRPr="00A7674F">
        <w:rPr>
          <w:rFonts w:ascii="Times New Roman" w:hAnsi="Times New Roman" w:cs="B Nazanin"/>
          <w:sz w:val="28"/>
          <w:szCs w:val="28"/>
          <w:rtl/>
        </w:rPr>
        <w:softHyphen/>
      </w:r>
      <w:r w:rsidRPr="00A7674F">
        <w:rPr>
          <w:rFonts w:ascii="Times New Roman" w:hAnsi="Times New Roman" w:cs="B Nazanin" w:hint="cs"/>
          <w:sz w:val="28"/>
          <w:szCs w:val="28"/>
          <w:rtl/>
        </w:rPr>
        <w:t>ی</w:t>
      </w:r>
      <w:r w:rsidRPr="00A7674F">
        <w:rPr>
          <w:rFonts w:ascii="Times New Roman" w:hAnsi="Times New Roman" w:cs="B Nazanin"/>
          <w:sz w:val="28"/>
          <w:szCs w:val="28"/>
          <w:rtl/>
        </w:rPr>
        <w:t xml:space="preserve"> یک مدیر </w:t>
      </w:r>
      <w:r w:rsidRPr="00A7674F">
        <w:rPr>
          <w:rFonts w:ascii="Times New Roman" w:hAnsi="Times New Roman" w:cs="B Nazanin" w:hint="cs"/>
          <w:sz w:val="28"/>
          <w:szCs w:val="28"/>
          <w:rtl/>
        </w:rPr>
        <w:t>دست می</w:t>
      </w:r>
      <w:r w:rsidRPr="00A7674F">
        <w:rPr>
          <w:rFonts w:ascii="Times New Roman" w:hAnsi="Times New Roman" w:cs="B Nazanin"/>
          <w:sz w:val="28"/>
          <w:szCs w:val="28"/>
          <w:rtl/>
        </w:rPr>
        <w:softHyphen/>
      </w:r>
      <w:r w:rsidRPr="00A7674F">
        <w:rPr>
          <w:rFonts w:ascii="Times New Roman" w:hAnsi="Times New Roman" w:cs="B Nazanin" w:hint="cs"/>
          <w:sz w:val="28"/>
          <w:szCs w:val="28"/>
          <w:rtl/>
        </w:rPr>
        <w:t>یابد</w:t>
      </w:r>
      <w:r w:rsidRPr="00A7674F">
        <w:rPr>
          <w:rFonts w:ascii="Times New Roman" w:hAnsi="Times New Roman" w:cs="B Nazanin"/>
          <w:sz w:val="28"/>
          <w:szCs w:val="28"/>
          <w:rtl/>
        </w:rPr>
        <w:t xml:space="preserve"> باید </w:t>
      </w:r>
      <w:r w:rsidRPr="00A7674F">
        <w:rPr>
          <w:rFonts w:ascii="Times New Roman" w:hAnsi="Times New Roman" w:cs="B Nazanin" w:hint="cs"/>
          <w:sz w:val="28"/>
          <w:szCs w:val="28"/>
          <w:rtl/>
        </w:rPr>
        <w:t>موانع</w:t>
      </w:r>
      <w:r w:rsidRPr="00A7674F">
        <w:rPr>
          <w:rFonts w:ascii="Times New Roman" w:hAnsi="Times New Roman" w:cs="B Nazanin"/>
          <w:sz w:val="28"/>
          <w:szCs w:val="28"/>
          <w:rtl/>
        </w:rPr>
        <w:t xml:space="preserve"> </w:t>
      </w:r>
      <w:r w:rsidRPr="00A7674F">
        <w:rPr>
          <w:rFonts w:ascii="Times New Roman" w:hAnsi="Times New Roman" w:cs="B Nazanin" w:hint="cs"/>
          <w:sz w:val="28"/>
          <w:szCs w:val="28"/>
          <w:rtl/>
        </w:rPr>
        <w:t>بسیاری</w:t>
      </w:r>
      <w:r w:rsidRPr="00A7674F">
        <w:rPr>
          <w:rFonts w:ascii="Times New Roman" w:hAnsi="Times New Roman" w:cs="B Nazanin"/>
          <w:sz w:val="28"/>
          <w:szCs w:val="28"/>
          <w:rtl/>
        </w:rPr>
        <w:t xml:space="preserve"> را در </w:t>
      </w:r>
      <w:r w:rsidRPr="00A7674F">
        <w:rPr>
          <w:rFonts w:ascii="Times New Roman" w:hAnsi="Times New Roman" w:cs="B Nazanin" w:hint="cs"/>
          <w:sz w:val="28"/>
          <w:szCs w:val="28"/>
          <w:rtl/>
        </w:rPr>
        <w:t>طی مسیر</w:t>
      </w:r>
      <w:r w:rsidRPr="00A7674F">
        <w:rPr>
          <w:rFonts w:ascii="Times New Roman" w:hAnsi="Times New Roman" w:cs="B Nazanin"/>
          <w:sz w:val="28"/>
          <w:szCs w:val="28"/>
          <w:rtl/>
        </w:rPr>
        <w:t xml:space="preserve"> مدیریت خود پشت سر بگذارد. مدیرهایی که </w:t>
      </w:r>
      <w:r w:rsidRPr="00A7674F">
        <w:rPr>
          <w:rFonts w:ascii="Times New Roman" w:hAnsi="Times New Roman" w:cs="B Nazanin" w:hint="cs"/>
          <w:sz w:val="28"/>
          <w:szCs w:val="28"/>
          <w:rtl/>
        </w:rPr>
        <w:t>مانند</w:t>
      </w:r>
      <w:r w:rsidRPr="00A7674F">
        <w:rPr>
          <w:rFonts w:ascii="Times New Roman" w:hAnsi="Times New Roman" w:cs="B Nazanin"/>
          <w:sz w:val="28"/>
          <w:szCs w:val="28"/>
          <w:rtl/>
        </w:rPr>
        <w:t xml:space="preserve"> یک رهبر رفتار می‌کنند این </w:t>
      </w:r>
      <w:r w:rsidRPr="00A7674F">
        <w:rPr>
          <w:rFonts w:ascii="Times New Roman" w:hAnsi="Times New Roman" w:cs="B Nazanin" w:hint="cs"/>
          <w:sz w:val="28"/>
          <w:szCs w:val="28"/>
          <w:rtl/>
        </w:rPr>
        <w:t>مسئله</w:t>
      </w:r>
      <w:r w:rsidRPr="00A7674F">
        <w:rPr>
          <w:rFonts w:ascii="Times New Roman" w:hAnsi="Times New Roman" w:cs="B Nazanin"/>
          <w:sz w:val="28"/>
          <w:szCs w:val="28"/>
          <w:rtl/>
        </w:rPr>
        <w:t xml:space="preserve"> را به </w:t>
      </w:r>
      <w:r w:rsidRPr="00A7674F">
        <w:rPr>
          <w:rFonts w:ascii="Times New Roman" w:hAnsi="Times New Roman" w:cs="B Nazanin" w:hint="cs"/>
          <w:sz w:val="28"/>
          <w:szCs w:val="28"/>
          <w:rtl/>
        </w:rPr>
        <w:t>درستی</w:t>
      </w:r>
      <w:r w:rsidRPr="00A7674F">
        <w:rPr>
          <w:rFonts w:ascii="Times New Roman" w:hAnsi="Times New Roman" w:cs="B Nazanin"/>
          <w:sz w:val="28"/>
          <w:szCs w:val="28"/>
          <w:rtl/>
        </w:rPr>
        <w:t xml:space="preserve"> </w:t>
      </w:r>
      <w:r w:rsidRPr="00A7674F">
        <w:rPr>
          <w:rFonts w:ascii="Times New Roman" w:hAnsi="Times New Roman" w:cs="B Nazanin" w:hint="cs"/>
          <w:sz w:val="28"/>
          <w:szCs w:val="28"/>
          <w:rtl/>
        </w:rPr>
        <w:t>درک می</w:t>
      </w:r>
      <w:r w:rsidRPr="00A7674F">
        <w:rPr>
          <w:rFonts w:ascii="Times New Roman" w:hAnsi="Times New Roman" w:cs="B Nazanin"/>
          <w:sz w:val="28"/>
          <w:szCs w:val="28"/>
          <w:rtl/>
        </w:rPr>
        <w:softHyphen/>
      </w:r>
      <w:r w:rsidRPr="00A7674F">
        <w:rPr>
          <w:rFonts w:ascii="Times New Roman" w:hAnsi="Times New Roman" w:cs="B Nazanin" w:hint="cs"/>
          <w:sz w:val="28"/>
          <w:szCs w:val="28"/>
          <w:rtl/>
        </w:rPr>
        <w:t>کنند</w:t>
      </w:r>
      <w:r w:rsidRPr="00A7674F">
        <w:rPr>
          <w:rFonts w:ascii="Times New Roman" w:hAnsi="Times New Roman" w:cs="B Nazanin"/>
          <w:sz w:val="28"/>
          <w:szCs w:val="28"/>
          <w:rtl/>
        </w:rPr>
        <w:t xml:space="preserve"> که </w:t>
      </w:r>
      <w:r w:rsidRPr="00A7674F">
        <w:rPr>
          <w:rFonts w:ascii="Times New Roman" w:hAnsi="Times New Roman" w:cs="B Nazanin" w:hint="cs"/>
          <w:sz w:val="28"/>
          <w:szCs w:val="28"/>
          <w:rtl/>
        </w:rPr>
        <w:t>گیر کردن</w:t>
      </w:r>
      <w:r w:rsidRPr="00A7674F">
        <w:rPr>
          <w:rFonts w:ascii="Times New Roman" w:hAnsi="Times New Roman" w:cs="B Nazanin"/>
          <w:sz w:val="28"/>
          <w:szCs w:val="28"/>
          <w:rtl/>
        </w:rPr>
        <w:t xml:space="preserve"> در هریک از این </w:t>
      </w:r>
      <w:r w:rsidRPr="00A7674F">
        <w:rPr>
          <w:rFonts w:ascii="Times New Roman" w:hAnsi="Times New Roman" w:cs="B Nazanin" w:hint="cs"/>
          <w:sz w:val="28"/>
          <w:szCs w:val="28"/>
          <w:rtl/>
        </w:rPr>
        <w:t>موانع</w:t>
      </w:r>
      <w:r w:rsidRPr="00A7674F">
        <w:rPr>
          <w:rFonts w:ascii="Times New Roman" w:hAnsi="Times New Roman" w:cs="B Nazanin"/>
          <w:sz w:val="28"/>
          <w:szCs w:val="28"/>
          <w:rtl/>
        </w:rPr>
        <w:t xml:space="preserve"> ممکن است با</w:t>
      </w:r>
      <w:r w:rsidRPr="00A7674F">
        <w:rPr>
          <w:rFonts w:ascii="Times New Roman" w:hAnsi="Times New Roman" w:cs="B Nazanin" w:hint="cs"/>
          <w:sz w:val="28"/>
          <w:szCs w:val="28"/>
          <w:rtl/>
        </w:rPr>
        <w:t>عث</w:t>
      </w:r>
      <w:r w:rsidRPr="00A7674F">
        <w:rPr>
          <w:rFonts w:ascii="Times New Roman" w:hAnsi="Times New Roman" w:cs="B Nazanin"/>
          <w:sz w:val="28"/>
          <w:szCs w:val="28"/>
          <w:rtl/>
        </w:rPr>
        <w:t xml:space="preserve"> </w:t>
      </w:r>
      <w:r w:rsidRPr="00A7674F">
        <w:rPr>
          <w:rFonts w:ascii="Times New Roman" w:hAnsi="Times New Roman" w:cs="B Nazanin" w:hint="cs"/>
          <w:sz w:val="28"/>
          <w:szCs w:val="28"/>
          <w:rtl/>
        </w:rPr>
        <w:t>ورشکستی</w:t>
      </w:r>
      <w:r w:rsidRPr="00A7674F">
        <w:rPr>
          <w:rFonts w:ascii="Times New Roman" w:hAnsi="Times New Roman" w:cs="B Nazanin"/>
          <w:sz w:val="28"/>
          <w:szCs w:val="28"/>
          <w:rtl/>
        </w:rPr>
        <w:t xml:space="preserve"> یک </w:t>
      </w:r>
      <w:r w:rsidRPr="00A7674F">
        <w:rPr>
          <w:rFonts w:ascii="Times New Roman" w:hAnsi="Times New Roman" w:cs="B Nazanin" w:hint="cs"/>
          <w:sz w:val="28"/>
          <w:szCs w:val="28"/>
          <w:rtl/>
        </w:rPr>
        <w:t>کار</w:t>
      </w:r>
      <w:r w:rsidRPr="00A7674F">
        <w:rPr>
          <w:rFonts w:ascii="Times New Roman" w:hAnsi="Times New Roman" w:cs="B Nazanin"/>
          <w:sz w:val="28"/>
          <w:szCs w:val="28"/>
          <w:rtl/>
        </w:rPr>
        <w:t xml:space="preserve"> باشد. این </w:t>
      </w:r>
      <w:r w:rsidRPr="00A7674F">
        <w:rPr>
          <w:rFonts w:ascii="Times New Roman" w:hAnsi="Times New Roman" w:cs="B Nazanin" w:hint="cs"/>
          <w:sz w:val="28"/>
          <w:szCs w:val="28"/>
          <w:rtl/>
        </w:rPr>
        <w:t>موانع</w:t>
      </w:r>
      <w:r w:rsidRPr="00A7674F">
        <w:rPr>
          <w:rFonts w:ascii="Times New Roman" w:hAnsi="Times New Roman" w:cs="B Nazanin"/>
          <w:sz w:val="28"/>
          <w:szCs w:val="28"/>
          <w:rtl/>
        </w:rPr>
        <w:t xml:space="preserve"> همان اشتباهات اخلاقی هستند که رهبران </w:t>
      </w:r>
      <w:r w:rsidRPr="00A7674F">
        <w:rPr>
          <w:rFonts w:ascii="Times New Roman" w:hAnsi="Times New Roman" w:cs="B Nazanin" w:hint="cs"/>
          <w:sz w:val="28"/>
          <w:szCs w:val="28"/>
          <w:rtl/>
        </w:rPr>
        <w:t>آن را انجام می</w:t>
      </w:r>
      <w:r w:rsidRPr="00A7674F">
        <w:rPr>
          <w:rFonts w:ascii="Times New Roman" w:hAnsi="Times New Roman" w:cs="B Nazanin"/>
          <w:sz w:val="28"/>
          <w:szCs w:val="28"/>
          <w:rtl/>
        </w:rPr>
        <w:softHyphen/>
      </w:r>
      <w:r w:rsidRPr="00A7674F">
        <w:rPr>
          <w:rFonts w:ascii="Times New Roman" w:hAnsi="Times New Roman" w:cs="B Nazanin" w:hint="cs"/>
          <w:sz w:val="28"/>
          <w:szCs w:val="28"/>
          <w:rtl/>
        </w:rPr>
        <w:t>دهند</w:t>
      </w:r>
      <w:r w:rsidRPr="00A7674F">
        <w:rPr>
          <w:rFonts w:ascii="Times New Roman" w:hAnsi="Times New Roman" w:cs="B Nazanin"/>
          <w:sz w:val="28"/>
          <w:szCs w:val="28"/>
          <w:rtl/>
        </w:rPr>
        <w:t xml:space="preserve"> و به </w:t>
      </w:r>
      <w:r w:rsidRPr="00A7674F">
        <w:rPr>
          <w:rFonts w:ascii="Times New Roman" w:hAnsi="Times New Roman" w:cs="B Nazanin" w:hint="cs"/>
          <w:sz w:val="28"/>
          <w:szCs w:val="28"/>
          <w:rtl/>
        </w:rPr>
        <w:t>تدریج</w:t>
      </w:r>
      <w:r w:rsidRPr="00A7674F">
        <w:rPr>
          <w:rFonts w:ascii="Times New Roman" w:hAnsi="Times New Roman" w:cs="B Nazanin"/>
          <w:sz w:val="28"/>
          <w:szCs w:val="28"/>
          <w:rtl/>
        </w:rPr>
        <w:t xml:space="preserve"> </w:t>
      </w:r>
      <w:r w:rsidRPr="00A7674F">
        <w:rPr>
          <w:rFonts w:ascii="Times New Roman" w:hAnsi="Times New Roman" w:cs="B Nazanin" w:hint="cs"/>
          <w:sz w:val="28"/>
          <w:szCs w:val="28"/>
          <w:rtl/>
        </w:rPr>
        <w:t>بیکفایتی</w:t>
      </w:r>
      <w:r w:rsidRPr="00A7674F">
        <w:rPr>
          <w:rFonts w:ascii="Times New Roman" w:hAnsi="Times New Roman" w:cs="B Nazanin"/>
          <w:sz w:val="28"/>
          <w:szCs w:val="28"/>
          <w:rtl/>
        </w:rPr>
        <w:t xml:space="preserve"> خود را به</w:t>
      </w:r>
      <w:r w:rsidRPr="00A7674F">
        <w:rPr>
          <w:rFonts w:ascii="Times New Roman" w:hAnsi="Times New Roman" w:cs="B Nazanin" w:hint="cs"/>
          <w:sz w:val="28"/>
          <w:szCs w:val="28"/>
          <w:rtl/>
        </w:rPr>
        <w:t xml:space="preserve"> همه نشان می</w:t>
      </w:r>
      <w:r w:rsidRPr="00A7674F">
        <w:rPr>
          <w:rFonts w:ascii="Times New Roman" w:hAnsi="Times New Roman" w:cs="B Nazanin"/>
          <w:sz w:val="28"/>
          <w:szCs w:val="28"/>
          <w:rtl/>
        </w:rPr>
        <w:softHyphen/>
      </w:r>
      <w:r w:rsidRPr="00A7674F">
        <w:rPr>
          <w:rFonts w:ascii="Times New Roman" w:hAnsi="Times New Roman" w:cs="B Nazanin" w:hint="cs"/>
          <w:sz w:val="28"/>
          <w:szCs w:val="28"/>
          <w:rtl/>
        </w:rPr>
        <w:t>دهند</w:t>
      </w:r>
      <w:r w:rsidRPr="00A7674F">
        <w:rPr>
          <w:rFonts w:ascii="Times New Roman" w:hAnsi="Times New Roman" w:cs="B Nazanin"/>
          <w:sz w:val="28"/>
          <w:szCs w:val="28"/>
          <w:rtl/>
        </w:rPr>
        <w:t xml:space="preserve">. در </w:t>
      </w:r>
      <w:r w:rsidRPr="00A7674F">
        <w:rPr>
          <w:rFonts w:ascii="Times New Roman" w:hAnsi="Times New Roman" w:cs="B Nazanin" w:hint="cs"/>
          <w:sz w:val="28"/>
          <w:szCs w:val="28"/>
          <w:rtl/>
        </w:rPr>
        <w:t>حقیقت</w:t>
      </w:r>
      <w:r w:rsidRPr="00A7674F">
        <w:rPr>
          <w:rFonts w:ascii="Times New Roman" w:hAnsi="Times New Roman" w:cs="B Nazanin"/>
          <w:sz w:val="28"/>
          <w:szCs w:val="28"/>
          <w:rtl/>
        </w:rPr>
        <w:t xml:space="preserve"> یک رهبر باید توان</w:t>
      </w:r>
      <w:r w:rsidRPr="00A7674F">
        <w:rPr>
          <w:rFonts w:ascii="Times New Roman" w:hAnsi="Times New Roman" w:cs="B Nazanin" w:hint="cs"/>
          <w:sz w:val="28"/>
          <w:szCs w:val="28"/>
          <w:rtl/>
        </w:rPr>
        <w:t>ایی</w:t>
      </w:r>
      <w:r w:rsidRPr="00A7674F">
        <w:rPr>
          <w:rFonts w:ascii="Times New Roman" w:hAnsi="Times New Roman" w:cs="B Nazanin"/>
          <w:sz w:val="28"/>
          <w:szCs w:val="28"/>
          <w:rtl/>
        </w:rPr>
        <w:t xml:space="preserve"> رهبری کردن اخلاقیات را در سراسر کار و زندگی داشته باشد</w:t>
      </w:r>
      <w:r w:rsidRPr="00A7674F">
        <w:rPr>
          <w:rFonts w:ascii="Times New Roman" w:hAnsi="Times New Roman" w:cs="B Nazanin"/>
          <w:sz w:val="28"/>
          <w:szCs w:val="28"/>
        </w:rPr>
        <w:t>.</w:t>
      </w:r>
    </w:p>
    <w:p w14:paraId="29E7731F" w14:textId="77777777" w:rsidR="001B6471" w:rsidRPr="00A7674F" w:rsidRDefault="001B6471" w:rsidP="001B6471">
      <w:pPr>
        <w:bidi/>
        <w:spacing w:after="0" w:line="276" w:lineRule="auto"/>
        <w:jc w:val="both"/>
        <w:rPr>
          <w:rFonts w:ascii="Calibri" w:eastAsia="Calibri" w:hAnsi="Calibri" w:cs="B Nazanin"/>
          <w:sz w:val="28"/>
          <w:szCs w:val="28"/>
          <w:rtl/>
          <w:lang w:bidi="fa-IR"/>
        </w:rPr>
      </w:pPr>
    </w:p>
    <w:p w14:paraId="3CA194ED" w14:textId="1A9BBF81" w:rsidR="00A7674F" w:rsidRPr="00A7674F" w:rsidRDefault="00A7674F" w:rsidP="00A7674F">
      <w:pPr>
        <w:bidi/>
        <w:spacing w:after="0" w:line="276" w:lineRule="auto"/>
        <w:jc w:val="both"/>
        <w:rPr>
          <w:rFonts w:ascii="Calibri" w:eastAsia="Calibri" w:hAnsi="Calibri" w:cs="B Nazanin"/>
          <w:sz w:val="28"/>
          <w:szCs w:val="28"/>
          <w:rtl/>
          <w:lang w:bidi="fa-IR"/>
        </w:rPr>
      </w:pPr>
      <w:r w:rsidRPr="00A7674F">
        <w:rPr>
          <w:rFonts w:ascii="Calibri" w:eastAsia="Calibri" w:hAnsi="Calibri" w:cs="B Nazanin" w:hint="cs"/>
          <w:b/>
          <w:bCs/>
          <w:sz w:val="28"/>
          <w:szCs w:val="28"/>
          <w:rtl/>
          <w:lang w:bidi="fa-IR"/>
        </w:rPr>
        <w:t>تعریف عملیاتی</w:t>
      </w:r>
      <w:r w:rsidR="001B6471">
        <w:rPr>
          <w:rFonts w:ascii="Times New Roman" w:eastAsia="Times New Roman" w:hAnsi="Times New Roman" w:cs="B Nazanin" w:hint="cs"/>
          <w:sz w:val="28"/>
          <w:szCs w:val="28"/>
          <w:rtl/>
          <w:lang w:bidi="fa-IR"/>
        </w:rPr>
        <w:t>:</w:t>
      </w:r>
    </w:p>
    <w:p w14:paraId="1DDB26EC" w14:textId="77777777" w:rsidR="00A7674F" w:rsidRPr="001B6471" w:rsidRDefault="00A7674F" w:rsidP="00A7674F">
      <w:pPr>
        <w:bidi/>
        <w:spacing w:after="0" w:line="276" w:lineRule="auto"/>
        <w:jc w:val="both"/>
        <w:rPr>
          <w:rFonts w:ascii="Times New Roman" w:eastAsia="Times New Roman" w:hAnsi="Times New Roman" w:cs="B Nazanin"/>
          <w:color w:val="000000"/>
          <w:sz w:val="28"/>
          <w:szCs w:val="28"/>
          <w:rtl/>
          <w:lang w:bidi="fa-IR"/>
        </w:rPr>
      </w:pPr>
      <w:r w:rsidRPr="001B6471">
        <w:rPr>
          <w:rFonts w:ascii="Times New Roman" w:eastAsia="Times New Roman" w:hAnsi="Times New Roman" w:cs="B Nazanin" w:hint="cs"/>
          <w:color w:val="000000"/>
          <w:spacing w:val="-10"/>
          <w:kern w:val="28"/>
          <w:sz w:val="28"/>
          <w:szCs w:val="28"/>
          <w:rtl/>
          <w:lang w:bidi="fa-IR"/>
        </w:rPr>
        <w:t>رهبری اخلاقی</w:t>
      </w:r>
      <w:r w:rsidRPr="001B6471">
        <w:rPr>
          <w:rFonts w:ascii="Times New Roman" w:eastAsia="Times New Roman" w:hAnsi="Times New Roman" w:cs="B Nazanin" w:hint="cs"/>
          <w:color w:val="000000"/>
          <w:sz w:val="28"/>
          <w:szCs w:val="28"/>
          <w:rtl/>
        </w:rPr>
        <w:t xml:space="preserve">: دراین پژوهش منظور از </w:t>
      </w:r>
      <w:r w:rsidRPr="001B6471">
        <w:rPr>
          <w:rFonts w:ascii="Times New Roman" w:eastAsia="Times New Roman" w:hAnsi="Times New Roman" w:cs="B Nazanin" w:hint="cs"/>
          <w:color w:val="000000"/>
          <w:spacing w:val="-10"/>
          <w:kern w:val="28"/>
          <w:sz w:val="28"/>
          <w:szCs w:val="28"/>
          <w:rtl/>
          <w:lang w:bidi="fa-IR"/>
        </w:rPr>
        <w:t xml:space="preserve">رهبری اخلاقی </w:t>
      </w:r>
      <w:r w:rsidRPr="001B6471">
        <w:rPr>
          <w:rFonts w:ascii="Times New Roman" w:eastAsia="Times New Roman" w:hAnsi="Times New Roman" w:cs="B Nazanin" w:hint="cs"/>
          <w:color w:val="000000"/>
          <w:sz w:val="28"/>
          <w:szCs w:val="28"/>
          <w:rtl/>
        </w:rPr>
        <w:t>نمره</w:t>
      </w:r>
      <w:r w:rsidRPr="001B6471">
        <w:rPr>
          <w:rFonts w:ascii="Times New Roman" w:eastAsia="Times New Roman" w:hAnsi="Times New Roman" w:cs="B Nazanin"/>
          <w:color w:val="000000"/>
          <w:sz w:val="28"/>
          <w:szCs w:val="28"/>
          <w:rtl/>
        </w:rPr>
        <w:softHyphen/>
      </w:r>
      <w:r w:rsidRPr="001B6471">
        <w:rPr>
          <w:rFonts w:ascii="Times New Roman" w:eastAsia="Times New Roman" w:hAnsi="Times New Roman" w:cs="B Nazanin" w:hint="cs"/>
          <w:color w:val="000000"/>
          <w:sz w:val="28"/>
          <w:szCs w:val="28"/>
          <w:rtl/>
        </w:rPr>
        <w:t xml:space="preserve">ای است که پاسخگویان از پرسشنامه 10 سوالی </w:t>
      </w:r>
      <w:r w:rsidRPr="001B6471">
        <w:rPr>
          <w:rFonts w:ascii="Times New Roman" w:eastAsia="Times New Roman" w:hAnsi="Times New Roman" w:cs="B Nazanin" w:hint="cs"/>
          <w:color w:val="000000"/>
          <w:spacing w:val="-10"/>
          <w:kern w:val="28"/>
          <w:sz w:val="28"/>
          <w:szCs w:val="28"/>
          <w:rtl/>
          <w:lang w:bidi="fa-IR"/>
        </w:rPr>
        <w:t xml:space="preserve">پرسشنامه رهبری اخلاقی </w:t>
      </w:r>
      <w:r w:rsidRPr="001B6471">
        <w:rPr>
          <w:rFonts w:ascii="Times New Roman" w:eastAsia="Times New Roman" w:hAnsi="Times New Roman" w:cs="B Nazanin"/>
          <w:color w:val="000000"/>
          <w:spacing w:val="-10"/>
          <w:kern w:val="28"/>
          <w:sz w:val="28"/>
          <w:szCs w:val="28"/>
          <w:rtl/>
          <w:lang w:bidi="fa-IR"/>
        </w:rPr>
        <w:t>براون و همکاران</w:t>
      </w:r>
      <w:r w:rsidRPr="001B6471">
        <w:rPr>
          <w:rFonts w:ascii="Times New Roman" w:eastAsia="Times New Roman" w:hAnsi="Times New Roman" w:cs="B Nazanin" w:hint="cs"/>
          <w:color w:val="000000"/>
          <w:spacing w:val="-10"/>
          <w:kern w:val="28"/>
          <w:sz w:val="28"/>
          <w:szCs w:val="28"/>
          <w:rtl/>
          <w:lang w:bidi="fa-IR"/>
        </w:rPr>
        <w:t xml:space="preserve"> </w:t>
      </w:r>
      <w:r w:rsidRPr="001B6471">
        <w:rPr>
          <w:rFonts w:ascii="Times New Roman" w:eastAsia="Times New Roman" w:hAnsi="Times New Roman" w:cs="B Nazanin"/>
          <w:color w:val="000000"/>
          <w:spacing w:val="-10"/>
          <w:kern w:val="28"/>
          <w:sz w:val="28"/>
          <w:szCs w:val="28"/>
          <w:rtl/>
          <w:lang w:bidi="fa-IR"/>
        </w:rPr>
        <w:t>(2005)</w:t>
      </w:r>
      <w:r w:rsidRPr="001B6471">
        <w:rPr>
          <w:rFonts w:ascii="Times New Roman" w:eastAsia="Times New Roman" w:hAnsi="Times New Roman" w:cs="B Nazanin" w:hint="cs"/>
          <w:color w:val="000000"/>
          <w:spacing w:val="-10"/>
          <w:kern w:val="28"/>
          <w:sz w:val="28"/>
          <w:szCs w:val="28"/>
          <w:rtl/>
          <w:lang w:bidi="fa-IR"/>
        </w:rPr>
        <w:t xml:space="preserve"> </w:t>
      </w:r>
      <w:r w:rsidRPr="001B6471">
        <w:rPr>
          <w:rFonts w:ascii="Times New Roman" w:eastAsia="Times New Roman" w:hAnsi="Times New Roman" w:cs="B Nazanin" w:hint="cs"/>
          <w:color w:val="000000"/>
          <w:sz w:val="28"/>
          <w:szCs w:val="28"/>
          <w:rtl/>
        </w:rPr>
        <w:t>دریافت می</w:t>
      </w:r>
      <w:r w:rsidRPr="001B6471">
        <w:rPr>
          <w:rFonts w:ascii="Times New Roman" w:eastAsia="Times New Roman" w:hAnsi="Times New Roman" w:cs="B Nazanin"/>
          <w:color w:val="000000"/>
          <w:sz w:val="28"/>
          <w:szCs w:val="28"/>
          <w:rtl/>
        </w:rPr>
        <w:softHyphen/>
      </w:r>
      <w:r w:rsidRPr="001B6471">
        <w:rPr>
          <w:rFonts w:ascii="Times New Roman" w:eastAsia="Times New Roman" w:hAnsi="Times New Roman" w:cs="B Nazanin" w:hint="cs"/>
          <w:color w:val="000000"/>
          <w:sz w:val="28"/>
          <w:szCs w:val="28"/>
          <w:rtl/>
        </w:rPr>
        <w:t>دارند.</w:t>
      </w:r>
    </w:p>
    <w:p w14:paraId="7B70ED38" w14:textId="77777777" w:rsidR="00A7674F" w:rsidRPr="00A7674F" w:rsidRDefault="00A7674F" w:rsidP="00A7674F">
      <w:pPr>
        <w:bidi/>
        <w:spacing w:after="0" w:line="276" w:lineRule="auto"/>
        <w:jc w:val="both"/>
        <w:rPr>
          <w:rFonts w:ascii="Times New Roman" w:eastAsia="Times New Roman" w:hAnsi="Times New Roman" w:cs="B Nazanin"/>
          <w:color w:val="000000"/>
          <w:sz w:val="28"/>
          <w:szCs w:val="28"/>
          <w:rtl/>
          <w:lang w:bidi="fa-IR"/>
        </w:rPr>
      </w:pPr>
    </w:p>
    <w:p w14:paraId="3649741B" w14:textId="03617AE9" w:rsidR="00A7674F" w:rsidRPr="00A7674F" w:rsidRDefault="00A7674F" w:rsidP="00A7674F">
      <w:pPr>
        <w:bidi/>
        <w:spacing w:after="0" w:line="276" w:lineRule="auto"/>
        <w:jc w:val="both"/>
        <w:rPr>
          <w:rFonts w:ascii="Calibri" w:eastAsia="Calibri" w:hAnsi="Calibri" w:cs="B Nazanin"/>
          <w:b/>
          <w:bCs/>
          <w:sz w:val="28"/>
          <w:szCs w:val="28"/>
          <w:rtl/>
          <w:lang w:bidi="fa-IR"/>
        </w:rPr>
      </w:pPr>
      <w:r w:rsidRPr="00A7674F">
        <w:rPr>
          <w:rFonts w:ascii="Calibri" w:eastAsia="Calibri" w:hAnsi="Calibri" w:cs="B Nazanin" w:hint="cs"/>
          <w:b/>
          <w:bCs/>
          <w:sz w:val="28"/>
          <w:szCs w:val="28"/>
          <w:rtl/>
          <w:lang w:bidi="fa-IR"/>
        </w:rPr>
        <w:t>منابع</w:t>
      </w:r>
      <w:r w:rsidR="001B6471">
        <w:rPr>
          <w:rFonts w:ascii="Calibri" w:eastAsia="Calibri" w:hAnsi="Calibri" w:cs="B Nazanin" w:hint="cs"/>
          <w:b/>
          <w:bCs/>
          <w:sz w:val="28"/>
          <w:szCs w:val="28"/>
          <w:rtl/>
          <w:lang w:bidi="fa-IR"/>
        </w:rPr>
        <w:t>:</w:t>
      </w:r>
    </w:p>
    <w:p w14:paraId="3AF805E7" w14:textId="2F2243F0" w:rsidR="00A7674F" w:rsidRPr="001B6471" w:rsidRDefault="00A7674F" w:rsidP="001B6471">
      <w:pPr>
        <w:bidi/>
        <w:spacing w:after="0" w:line="276" w:lineRule="auto"/>
        <w:jc w:val="both"/>
        <w:rPr>
          <w:rFonts w:ascii="Calibri" w:eastAsia="Calibri" w:hAnsi="Calibri" w:cs="B Nazanin"/>
          <w:sz w:val="28"/>
          <w:szCs w:val="28"/>
          <w:lang w:bidi="fa-IR"/>
        </w:rPr>
      </w:pPr>
      <w:r w:rsidRPr="001B6471">
        <w:rPr>
          <w:rFonts w:ascii="Calibri" w:eastAsia="Calibri" w:hAnsi="Calibri" w:cs="B Nazanin" w:hint="cs"/>
          <w:sz w:val="28"/>
          <w:szCs w:val="28"/>
          <w:rtl/>
          <w:lang w:bidi="fa-IR"/>
        </w:rPr>
        <w:t>سرمد، ز.؛ بازرگان، ع. و حجازي، ا. (1387) روش‌هاي تحقيق در علوم رفتاري</w:t>
      </w:r>
      <w:r w:rsidR="001B6471">
        <w:rPr>
          <w:rFonts w:ascii="Calibri" w:eastAsia="Calibri" w:hAnsi="Calibri" w:cs="B Nazanin" w:hint="cs"/>
          <w:sz w:val="28"/>
          <w:szCs w:val="28"/>
          <w:rtl/>
          <w:lang w:bidi="fa-IR"/>
        </w:rPr>
        <w:t>.</w:t>
      </w:r>
    </w:p>
    <w:p w14:paraId="58073D71" w14:textId="50951C0A" w:rsidR="00A7674F" w:rsidRPr="001B6471" w:rsidRDefault="00A7674F" w:rsidP="001B6471">
      <w:pPr>
        <w:bidi/>
        <w:spacing w:after="0" w:line="276" w:lineRule="auto"/>
        <w:jc w:val="both"/>
        <w:rPr>
          <w:rFonts w:ascii="Calibri" w:eastAsia="Calibri" w:hAnsi="Calibri" w:cs="B Nazanin"/>
          <w:sz w:val="28"/>
          <w:szCs w:val="28"/>
          <w:lang w:bidi="fa-IR"/>
        </w:rPr>
      </w:pPr>
      <w:r w:rsidRPr="001B6471">
        <w:rPr>
          <w:rFonts w:ascii="Calibri" w:eastAsia="Calibri" w:hAnsi="Calibri" w:cs="B Nazanin"/>
          <w:sz w:val="28"/>
          <w:szCs w:val="28"/>
          <w:rtl/>
          <w:lang w:bidi="fa-IR"/>
        </w:rPr>
        <w:t>خاک</w:t>
      </w:r>
      <w:r w:rsidRPr="001B6471">
        <w:rPr>
          <w:rFonts w:ascii="Calibri" w:eastAsia="Calibri" w:hAnsi="Calibri" w:cs="B Nazanin" w:hint="cs"/>
          <w:sz w:val="28"/>
          <w:szCs w:val="28"/>
          <w:rtl/>
          <w:lang w:bidi="fa-IR"/>
        </w:rPr>
        <w:t>ی</w:t>
      </w:r>
      <w:r w:rsidRPr="001B6471">
        <w:rPr>
          <w:rFonts w:ascii="Calibri" w:eastAsia="Calibri" w:hAnsi="Calibri" w:cs="B Nazanin" w:hint="eastAsia"/>
          <w:sz w:val="28"/>
          <w:szCs w:val="28"/>
          <w:rtl/>
          <w:lang w:bidi="fa-IR"/>
        </w:rPr>
        <w:t>،</w:t>
      </w:r>
      <w:r w:rsidRPr="001B6471">
        <w:rPr>
          <w:rFonts w:ascii="Calibri" w:eastAsia="Calibri" w:hAnsi="Calibri" w:cs="B Nazanin"/>
          <w:sz w:val="28"/>
          <w:szCs w:val="28"/>
          <w:rtl/>
          <w:lang w:bidi="fa-IR"/>
        </w:rPr>
        <w:t xml:space="preserve"> غالم</w:t>
      </w:r>
      <w:r w:rsidRPr="001B6471">
        <w:rPr>
          <w:rFonts w:ascii="Calibri" w:eastAsia="Calibri" w:hAnsi="Calibri" w:cs="B Nazanin"/>
          <w:sz w:val="28"/>
          <w:szCs w:val="28"/>
          <w:rtl/>
          <w:lang w:bidi="fa-IR"/>
        </w:rPr>
        <w:softHyphen/>
        <w:t xml:space="preserve">رضا </w:t>
      </w:r>
      <w:r w:rsidRPr="001B6471">
        <w:rPr>
          <w:rFonts w:ascii="Calibri" w:eastAsia="Calibri" w:hAnsi="Calibri" w:cs="B Nazanin" w:hint="cs"/>
          <w:sz w:val="28"/>
          <w:szCs w:val="28"/>
          <w:rtl/>
          <w:lang w:bidi="fa-IR"/>
        </w:rPr>
        <w:t xml:space="preserve">(1385) </w:t>
      </w:r>
      <w:r w:rsidRPr="001B6471">
        <w:rPr>
          <w:rFonts w:ascii="Calibri" w:eastAsia="Calibri" w:hAnsi="Calibri" w:cs="B Nazanin"/>
          <w:sz w:val="28"/>
          <w:szCs w:val="28"/>
          <w:rtl/>
          <w:lang w:bidi="fa-IR"/>
        </w:rPr>
        <w:t>روش تحق</w:t>
      </w:r>
      <w:r w:rsidRPr="001B6471">
        <w:rPr>
          <w:rFonts w:ascii="Calibri" w:eastAsia="Calibri" w:hAnsi="Calibri" w:cs="B Nazanin" w:hint="cs"/>
          <w:sz w:val="28"/>
          <w:szCs w:val="28"/>
          <w:rtl/>
          <w:lang w:bidi="fa-IR"/>
        </w:rPr>
        <w:t>ی</w:t>
      </w:r>
      <w:r w:rsidRPr="001B6471">
        <w:rPr>
          <w:rFonts w:ascii="Calibri" w:eastAsia="Calibri" w:hAnsi="Calibri" w:cs="B Nazanin" w:hint="eastAsia"/>
          <w:sz w:val="28"/>
          <w:szCs w:val="28"/>
          <w:rtl/>
          <w:lang w:bidi="fa-IR"/>
        </w:rPr>
        <w:t>ق</w:t>
      </w:r>
      <w:r w:rsidRPr="001B6471">
        <w:rPr>
          <w:rFonts w:ascii="Calibri" w:eastAsia="Calibri" w:hAnsi="Calibri" w:cs="B Nazanin"/>
          <w:sz w:val="28"/>
          <w:szCs w:val="28"/>
          <w:rtl/>
          <w:lang w:bidi="fa-IR"/>
        </w:rPr>
        <w:t xml:space="preserve"> با رو</w:t>
      </w:r>
      <w:r w:rsidRPr="001B6471">
        <w:rPr>
          <w:rFonts w:ascii="Calibri" w:eastAsia="Calibri" w:hAnsi="Calibri" w:cs="B Nazanin" w:hint="cs"/>
          <w:sz w:val="28"/>
          <w:szCs w:val="28"/>
          <w:rtl/>
          <w:lang w:bidi="fa-IR"/>
        </w:rPr>
        <w:t>ی</w:t>
      </w:r>
      <w:r w:rsidRPr="001B6471">
        <w:rPr>
          <w:rFonts w:ascii="Calibri" w:eastAsia="Calibri" w:hAnsi="Calibri" w:cs="B Nazanin" w:hint="eastAsia"/>
          <w:sz w:val="28"/>
          <w:szCs w:val="28"/>
          <w:rtl/>
          <w:lang w:bidi="fa-IR"/>
        </w:rPr>
        <w:t>کرد</w:t>
      </w:r>
      <w:r w:rsidRPr="001B6471">
        <w:rPr>
          <w:rFonts w:ascii="Calibri" w:eastAsia="Calibri" w:hAnsi="Calibri" w:cs="B Nazanin" w:hint="cs"/>
          <w:sz w:val="28"/>
          <w:szCs w:val="28"/>
          <w:rtl/>
          <w:lang w:bidi="fa-IR"/>
        </w:rPr>
        <w:t>ی</w:t>
      </w:r>
      <w:r w:rsidRPr="001B6471">
        <w:rPr>
          <w:rFonts w:ascii="Calibri" w:eastAsia="Calibri" w:hAnsi="Calibri" w:cs="B Nazanin"/>
          <w:sz w:val="28"/>
          <w:szCs w:val="28"/>
          <w:rtl/>
          <w:lang w:bidi="fa-IR"/>
        </w:rPr>
        <w:t xml:space="preserve"> به پا</w:t>
      </w:r>
      <w:r w:rsidRPr="001B6471">
        <w:rPr>
          <w:rFonts w:ascii="Calibri" w:eastAsia="Calibri" w:hAnsi="Calibri" w:cs="B Nazanin" w:hint="cs"/>
          <w:sz w:val="28"/>
          <w:szCs w:val="28"/>
          <w:rtl/>
          <w:lang w:bidi="fa-IR"/>
        </w:rPr>
        <w:t>ی</w:t>
      </w:r>
      <w:r w:rsidRPr="001B6471">
        <w:rPr>
          <w:rFonts w:ascii="Calibri" w:eastAsia="Calibri" w:hAnsi="Calibri" w:cs="B Nazanin" w:hint="eastAsia"/>
          <w:sz w:val="28"/>
          <w:szCs w:val="28"/>
          <w:rtl/>
          <w:lang w:bidi="fa-IR"/>
        </w:rPr>
        <w:t>ان</w:t>
      </w:r>
      <w:r w:rsidRPr="001B6471">
        <w:rPr>
          <w:rFonts w:ascii="Calibri" w:eastAsia="Calibri" w:hAnsi="Calibri" w:cs="B Nazanin"/>
          <w:sz w:val="28"/>
          <w:szCs w:val="28"/>
          <w:rtl/>
          <w:lang w:bidi="fa-IR"/>
        </w:rPr>
        <w:t xml:space="preserve"> نامه نو</w:t>
      </w:r>
      <w:r w:rsidRPr="001B6471">
        <w:rPr>
          <w:rFonts w:ascii="Calibri" w:eastAsia="Calibri" w:hAnsi="Calibri" w:cs="B Nazanin" w:hint="cs"/>
          <w:sz w:val="28"/>
          <w:szCs w:val="28"/>
          <w:rtl/>
          <w:lang w:bidi="fa-IR"/>
        </w:rPr>
        <w:t>ی</w:t>
      </w:r>
      <w:r w:rsidRPr="001B6471">
        <w:rPr>
          <w:rFonts w:ascii="Calibri" w:eastAsia="Calibri" w:hAnsi="Calibri" w:cs="B Nazanin" w:hint="eastAsia"/>
          <w:sz w:val="28"/>
          <w:szCs w:val="28"/>
          <w:rtl/>
          <w:lang w:bidi="fa-IR"/>
        </w:rPr>
        <w:t>س</w:t>
      </w:r>
      <w:r w:rsidRPr="001B6471">
        <w:rPr>
          <w:rFonts w:ascii="Calibri" w:eastAsia="Calibri" w:hAnsi="Calibri" w:cs="B Nazanin" w:hint="cs"/>
          <w:sz w:val="28"/>
          <w:szCs w:val="28"/>
          <w:rtl/>
          <w:lang w:bidi="fa-IR"/>
        </w:rPr>
        <w:t>ی.</w:t>
      </w:r>
    </w:p>
    <w:p w14:paraId="28CCFFAE" w14:textId="77777777" w:rsidR="00A7674F" w:rsidRPr="001B6471" w:rsidRDefault="00A7674F" w:rsidP="001B6471">
      <w:pPr>
        <w:bidi/>
        <w:spacing w:after="0" w:line="276" w:lineRule="auto"/>
        <w:jc w:val="both"/>
        <w:rPr>
          <w:rFonts w:ascii="Calibri" w:eastAsia="Calibri" w:hAnsi="Calibri" w:cs="B Nazanin"/>
          <w:sz w:val="28"/>
          <w:szCs w:val="28"/>
          <w:lang w:bidi="fa-IR"/>
        </w:rPr>
      </w:pPr>
    </w:p>
    <w:p w14:paraId="5B7971B4" w14:textId="77777777" w:rsidR="00A7674F" w:rsidRPr="00A7674F" w:rsidRDefault="00A7674F" w:rsidP="00A7674F">
      <w:pPr>
        <w:bidi/>
        <w:spacing w:after="0" w:line="276" w:lineRule="auto"/>
        <w:jc w:val="both"/>
        <w:rPr>
          <w:rFonts w:ascii="Calibri" w:eastAsia="Calibri" w:hAnsi="Calibri" w:cs="B Nazanin"/>
          <w:b/>
          <w:bCs/>
          <w:color w:val="ED7D31"/>
          <w:sz w:val="28"/>
          <w:szCs w:val="28"/>
          <w:rtl/>
          <w:lang w:bidi="fa-IR"/>
        </w:rPr>
      </w:pPr>
    </w:p>
    <w:p w14:paraId="70926C67" w14:textId="77777777" w:rsidR="00A7674F" w:rsidRPr="00A7674F" w:rsidRDefault="00A7674F">
      <w:pPr>
        <w:rPr>
          <w:rFonts w:cs="B Nazanin"/>
          <w:sz w:val="28"/>
          <w:szCs w:val="28"/>
        </w:rPr>
      </w:pPr>
    </w:p>
    <w:sectPr w:rsidR="00A7674F" w:rsidRPr="00A7674F" w:rsidSect="00A7674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8B21" w14:textId="77777777" w:rsidR="008A08DF" w:rsidRDefault="008A08DF" w:rsidP="00A7674F">
      <w:pPr>
        <w:spacing w:after="0" w:line="240" w:lineRule="auto"/>
      </w:pPr>
      <w:r>
        <w:separator/>
      </w:r>
    </w:p>
  </w:endnote>
  <w:endnote w:type="continuationSeparator" w:id="0">
    <w:p w14:paraId="68A4C877" w14:textId="77777777" w:rsidR="008A08DF" w:rsidRDefault="008A08DF" w:rsidP="00A76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E404" w14:textId="77777777" w:rsidR="008A08DF" w:rsidRDefault="008A08DF" w:rsidP="00A7674F">
      <w:pPr>
        <w:spacing w:after="0" w:line="240" w:lineRule="auto"/>
      </w:pPr>
      <w:r>
        <w:separator/>
      </w:r>
    </w:p>
  </w:footnote>
  <w:footnote w:type="continuationSeparator" w:id="0">
    <w:p w14:paraId="27CCC781" w14:textId="77777777" w:rsidR="008A08DF" w:rsidRDefault="008A08DF" w:rsidP="00A76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DA1394"/>
    <w:multiLevelType w:val="hybridMultilevel"/>
    <w:tmpl w:val="8794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2655985">
    <w:abstractNumId w:val="0"/>
  </w:num>
  <w:num w:numId="2" w16cid:durableId="1546067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E1"/>
    <w:rsid w:val="001B6471"/>
    <w:rsid w:val="0042688E"/>
    <w:rsid w:val="007D2B39"/>
    <w:rsid w:val="008A08DF"/>
    <w:rsid w:val="00A7674F"/>
    <w:rsid w:val="00BF4917"/>
    <w:rsid w:val="00E444E1"/>
    <w:rsid w:val="00FE2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580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A7674F"/>
    <w:pPr>
      <w:spacing w:after="200" w:line="276" w:lineRule="auto"/>
    </w:pPr>
    <w:rPr>
      <w:rFonts w:ascii="Calibri" w:eastAsia="Calibri" w:hAnsi="Calibri" w:cs="Arial"/>
      <w:sz w:val="20"/>
      <w:szCs w:val="20"/>
      <w:lang w:bidi="fa-IR"/>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A7674F"/>
    <w:rPr>
      <w:rFonts w:ascii="Calibri" w:eastAsia="Calibri" w:hAnsi="Calibri" w:cs="Arial"/>
      <w:sz w:val="20"/>
      <w:szCs w:val="20"/>
      <w:lang w:bidi="fa-IR"/>
    </w:rPr>
  </w:style>
  <w:style w:type="character" w:styleId="FootnoteReference">
    <w:name w:val="footnote reference"/>
    <w:aliases w:val="زيرنويس,پاورقی,شماره زيرنويس,ÔãÇÑå ÒíÑäæíÓ,ارجاعات,شماره پ,مرجع پاورقي,Footnote"/>
    <w:unhideWhenUsed/>
    <w:qFormat/>
    <w:rsid w:val="00A7674F"/>
    <w:rPr>
      <w:vertAlign w:val="superscript"/>
    </w:rPr>
  </w:style>
  <w:style w:type="table" w:customStyle="1" w:styleId="PlainTable217">
    <w:name w:val="Plain Table 217"/>
    <w:basedOn w:val="TableNormal"/>
    <w:uiPriority w:val="42"/>
    <w:rsid w:val="00A7674F"/>
    <w:pPr>
      <w:spacing w:after="0" w:line="240" w:lineRule="auto"/>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link w:val="ListParagraphChar"/>
    <w:uiPriority w:val="34"/>
    <w:qFormat/>
    <w:rsid w:val="00A7674F"/>
    <w:pPr>
      <w:ind w:left="720"/>
      <w:contextualSpacing/>
    </w:pPr>
  </w:style>
  <w:style w:type="character" w:customStyle="1" w:styleId="ListParagraphChar">
    <w:name w:val="List Paragraph Char"/>
    <w:link w:val="ListParagraph"/>
    <w:uiPriority w:val="34"/>
    <w:rsid w:val="00A7674F"/>
  </w:style>
  <w:style w:type="table" w:styleId="GridTable4-Accent3">
    <w:name w:val="Grid Table 4 Accent 3"/>
    <w:basedOn w:val="TableNormal"/>
    <w:uiPriority w:val="49"/>
    <w:rsid w:val="00A767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D2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B39"/>
  </w:style>
  <w:style w:type="paragraph" w:styleId="Footer">
    <w:name w:val="footer"/>
    <w:basedOn w:val="Normal"/>
    <w:link w:val="FooterChar"/>
    <w:uiPriority w:val="99"/>
    <w:unhideWhenUsed/>
    <w:rsid w:val="007D2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765</Words>
  <Characters>4365</Characters>
  <Application>Microsoft Office Word</Application>
  <DocSecurity>0</DocSecurity>
  <Lines>36</Lines>
  <Paragraphs>10</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2022-10-02T11:15:00Z</dcterms:created>
  <dcterms:modified xsi:type="dcterms:W3CDTF">2022-10-02T11:15:00Z</dcterms:modified>
</cp:coreProperties>
</file>