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1619" w:rsidRDefault="00741619" w:rsidP="00741619">
      <w:pPr>
        <w:autoSpaceDE w:val="0"/>
        <w:autoSpaceDN w:val="0"/>
        <w:adjustRightInd w:val="0"/>
        <w:jc w:val="center"/>
        <w:rPr>
          <w:rFonts w:ascii="BMitra,Italic" w:cs="B Titr"/>
          <w:b/>
          <w:bCs/>
          <w:sz w:val="30"/>
          <w:szCs w:val="32"/>
          <w:rtl/>
        </w:rPr>
      </w:pPr>
      <w:bookmarkStart w:id="0" w:name="_GoBack"/>
      <w:r w:rsidRPr="00741619">
        <w:rPr>
          <w:rFonts w:ascii="BMitra,Italic" w:cs="B Titr" w:hint="cs"/>
          <w:b/>
          <w:bCs/>
          <w:sz w:val="30"/>
          <w:szCs w:val="32"/>
          <w:rtl/>
        </w:rPr>
        <w:t xml:space="preserve">پرسشنامه وجدان کاري کاستا و مک کرای </w:t>
      </w:r>
      <w:bookmarkEnd w:id="0"/>
      <w:r w:rsidRPr="00741619">
        <w:rPr>
          <w:rFonts w:ascii="BMitra,Italic" w:cs="B Titr" w:hint="cs"/>
          <w:b/>
          <w:bCs/>
          <w:sz w:val="30"/>
          <w:szCs w:val="32"/>
          <w:rtl/>
        </w:rPr>
        <w:t>(1992)</w:t>
      </w:r>
    </w:p>
    <w:p w:rsidR="00741619" w:rsidRDefault="00741619" w:rsidP="00741619">
      <w:pPr>
        <w:autoSpaceDE w:val="0"/>
        <w:autoSpaceDN w:val="0"/>
        <w:adjustRightInd w:val="0"/>
        <w:jc w:val="center"/>
        <w:rPr>
          <w:rFonts w:ascii="TimesNewRomanPSMT" w:cs="B Titr"/>
          <w:b/>
          <w:bCs/>
          <w:sz w:val="30"/>
          <w:szCs w:val="32"/>
          <w:rtl/>
        </w:rPr>
      </w:pPr>
    </w:p>
    <w:p w:rsidR="00741619" w:rsidRPr="00741619" w:rsidRDefault="00741619" w:rsidP="00741619">
      <w:pPr>
        <w:autoSpaceDE w:val="0"/>
        <w:autoSpaceDN w:val="0"/>
        <w:adjustRightInd w:val="0"/>
        <w:jc w:val="both"/>
        <w:rPr>
          <w:rtl/>
        </w:rPr>
      </w:pPr>
      <w:r w:rsidRPr="00741619">
        <w:rPr>
          <w:rFonts w:ascii="BMitra" w:cs="B Nazanin" w:hint="cs"/>
          <w:sz w:val="28"/>
          <w:szCs w:val="28"/>
          <w:rtl/>
        </w:rPr>
        <w:t>این پرسشنامه شامل</w:t>
      </w:r>
      <w:r w:rsidRPr="00741619">
        <w:rPr>
          <w:rFonts w:ascii="BMitra" w:cs="B Nazanin"/>
          <w:sz w:val="28"/>
          <w:szCs w:val="28"/>
        </w:rPr>
        <w:t xml:space="preserve"> </w:t>
      </w:r>
      <w:r w:rsidRPr="00741619">
        <w:rPr>
          <w:rFonts w:ascii="BMitra" w:cs="B Nazanin" w:hint="cs"/>
          <w:sz w:val="28"/>
          <w:szCs w:val="28"/>
          <w:rtl/>
        </w:rPr>
        <w:t>16</w:t>
      </w:r>
      <w:r w:rsidRPr="00741619">
        <w:rPr>
          <w:rFonts w:ascii="BMitra" w:cs="B Nazanin"/>
          <w:sz w:val="28"/>
          <w:szCs w:val="28"/>
        </w:rPr>
        <w:t xml:space="preserve"> </w:t>
      </w:r>
      <w:r w:rsidRPr="00741619">
        <w:rPr>
          <w:rFonts w:ascii="BMitra" w:cs="B Nazanin" w:hint="cs"/>
          <w:sz w:val="28"/>
          <w:szCs w:val="28"/>
          <w:rtl/>
        </w:rPr>
        <w:t>سؤال از  پرسشنامه پنج عاملی شخصیت کاستا و مککرا می باشد؛ 8 سؤال از این پرسشنامه (سوالهای 8-1) مربوط به زیر مقیاس قابلیت اتکا (براي مثال من فرد بسیار شایسته و کارآیی می باشم) است و</w:t>
      </w:r>
      <w:r w:rsidRPr="00741619">
        <w:rPr>
          <w:rFonts w:ascii="BMitra" w:cs="B Nazanin"/>
          <w:sz w:val="28"/>
          <w:szCs w:val="28"/>
        </w:rPr>
        <w:t xml:space="preserve"> </w:t>
      </w:r>
      <w:r w:rsidRPr="00741619">
        <w:rPr>
          <w:rFonts w:ascii="BMitra" w:cs="B Nazanin" w:hint="cs"/>
          <w:sz w:val="28"/>
          <w:szCs w:val="28"/>
          <w:rtl/>
        </w:rPr>
        <w:t>8</w:t>
      </w:r>
      <w:r w:rsidRPr="00741619">
        <w:rPr>
          <w:rFonts w:ascii="BMitra" w:cs="B Nazanin"/>
          <w:sz w:val="28"/>
          <w:szCs w:val="28"/>
        </w:rPr>
        <w:t xml:space="preserve"> </w:t>
      </w:r>
      <w:r w:rsidRPr="00741619">
        <w:rPr>
          <w:rFonts w:ascii="BMitra" w:cs="B Nazanin" w:hint="cs"/>
          <w:sz w:val="28"/>
          <w:szCs w:val="28"/>
          <w:rtl/>
        </w:rPr>
        <w:t>سؤال دیگر (سوال های 16-9)، زیرمقیاس موفقیت مداري (براي مثال من براي دستیابی به اهداف خود سخت تلاش می کنم) را می سنجد (</w:t>
      </w:r>
      <w:r w:rsidRPr="00741619">
        <w:rPr>
          <w:rFonts w:ascii="TimesNewRomanPSMT" w:cs="B Nazanin" w:hint="cs"/>
          <w:sz w:val="28"/>
          <w:szCs w:val="28"/>
          <w:rtl/>
        </w:rPr>
        <w:t xml:space="preserve">کاستا و مک کرای، 1992). </w:t>
      </w:r>
      <w:r>
        <w:rPr>
          <w:rFonts w:ascii="TimesNewRomanPSMT" w:cs="B Nazanin" w:hint="cs"/>
          <w:sz w:val="28"/>
          <w:szCs w:val="28"/>
          <w:rtl/>
        </w:rPr>
        <w:t>و هدف از این پرسشنامه</w:t>
      </w:r>
      <w:r w:rsidRPr="00741619">
        <w:rPr>
          <w:rFonts w:ascii="BMitra" w:cs="B Nazanin" w:hint="cs"/>
          <w:sz w:val="28"/>
          <w:szCs w:val="28"/>
          <w:rtl/>
        </w:rPr>
        <w:t xml:space="preserve"> </w:t>
      </w:r>
      <w:r w:rsidRPr="00741619">
        <w:rPr>
          <w:rFonts w:ascii="BMitra" w:cs="B Nazanin" w:hint="cs"/>
          <w:sz w:val="28"/>
          <w:szCs w:val="28"/>
          <w:rtl/>
        </w:rPr>
        <w:t>ارزیابی وجدان کاری از ابعاد مختلف (قابلیت اتکا، موفقیت مداری)</w:t>
      </w:r>
      <w:r>
        <w:rPr>
          <w:rFonts w:ascii="BMitra" w:cs="B Nazanin" w:hint="cs"/>
          <w:sz w:val="28"/>
          <w:szCs w:val="28"/>
          <w:rtl/>
        </w:rPr>
        <w:t xml:space="preserve"> می باشد.</w:t>
      </w:r>
    </w:p>
    <w:p w:rsidR="00C36311" w:rsidRPr="00741619" w:rsidRDefault="00C36311">
      <w:pPr>
        <w:rPr>
          <w:rFonts w:cs="B Nazanin"/>
          <w:sz w:val="28"/>
          <w:szCs w:val="28"/>
          <w:rtl/>
        </w:rPr>
      </w:pPr>
    </w:p>
    <w:tbl>
      <w:tblPr>
        <w:tblStyle w:val="GridTable4-Accent3"/>
        <w:bidiVisual/>
        <w:tblW w:w="108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8100"/>
        <w:gridCol w:w="450"/>
        <w:gridCol w:w="450"/>
        <w:gridCol w:w="450"/>
        <w:gridCol w:w="450"/>
        <w:gridCol w:w="450"/>
      </w:tblGrid>
      <w:tr w:rsidR="00741619" w:rsidRPr="00741619" w:rsidTr="00741619">
        <w:trPr>
          <w:cnfStyle w:val="100000000000" w:firstRow="1" w:lastRow="0" w:firstColumn="0" w:lastColumn="0" w:oddVBand="0" w:evenVBand="0" w:oddHBand="0" w:evenHBand="0" w:firstRowFirstColumn="0" w:firstRowLastColumn="0" w:lastRowFirstColumn="0" w:lastRowLastColumn="0"/>
          <w:trHeight w:val="1340"/>
          <w:jc w:val="center"/>
        </w:trPr>
        <w:tc>
          <w:tcPr>
            <w:cnfStyle w:val="001000000000" w:firstRow="0" w:lastRow="0" w:firstColumn="1" w:lastColumn="0" w:oddVBand="0" w:evenVBand="0" w:oddHBand="0" w:evenHBand="0" w:firstRowFirstColumn="0" w:firstRowLastColumn="0" w:lastRowFirstColumn="0" w:lastRowLastColumn="0"/>
            <w:tcW w:w="540" w:type="dxa"/>
            <w:tcBorders>
              <w:top w:val="none" w:sz="0" w:space="0" w:color="auto"/>
              <w:left w:val="none" w:sz="0" w:space="0" w:color="auto"/>
              <w:bottom w:val="none" w:sz="0" w:space="0" w:color="auto"/>
              <w:right w:val="none" w:sz="0" w:space="0" w:color="auto"/>
            </w:tcBorders>
            <w:textDirection w:val="btLr"/>
            <w:vAlign w:val="center"/>
          </w:tcPr>
          <w:p w:rsidR="00741619" w:rsidRPr="00741619" w:rsidRDefault="00741619" w:rsidP="00741619">
            <w:pPr>
              <w:autoSpaceDE w:val="0"/>
              <w:autoSpaceDN w:val="0"/>
              <w:adjustRightInd w:val="0"/>
              <w:ind w:left="113" w:right="113"/>
              <w:jc w:val="center"/>
              <w:rPr>
                <w:rFonts w:ascii="BMitra" w:cs="B Nazanin"/>
                <w:color w:val="auto"/>
                <w:rtl/>
              </w:rPr>
            </w:pPr>
            <w:r w:rsidRPr="00741619">
              <w:rPr>
                <w:rFonts w:ascii="BMitra" w:cs="B Nazanin" w:hint="cs"/>
                <w:color w:val="auto"/>
                <w:rtl/>
              </w:rPr>
              <w:t>ردیف</w:t>
            </w:r>
          </w:p>
        </w:tc>
        <w:tc>
          <w:tcPr>
            <w:tcW w:w="8100" w:type="dxa"/>
            <w:tcBorders>
              <w:top w:val="none" w:sz="0" w:space="0" w:color="auto"/>
              <w:left w:val="none" w:sz="0" w:space="0" w:color="auto"/>
              <w:bottom w:val="none" w:sz="0" w:space="0" w:color="auto"/>
              <w:right w:val="none" w:sz="0" w:space="0" w:color="auto"/>
            </w:tcBorders>
            <w:vAlign w:val="center"/>
          </w:tcPr>
          <w:p w:rsidR="00741619" w:rsidRPr="00741619" w:rsidRDefault="00741619" w:rsidP="0074161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BMitra" w:cs="B Nazanin"/>
                <w:color w:val="auto"/>
                <w:rtl/>
              </w:rPr>
            </w:pPr>
            <w:r>
              <w:rPr>
                <w:rFonts w:ascii="BMitra" w:cs="B Nazanin" w:hint="cs"/>
                <w:color w:val="auto"/>
                <w:sz w:val="28"/>
                <w:szCs w:val="32"/>
                <w:rtl/>
              </w:rPr>
              <w:t>سوالات</w:t>
            </w:r>
          </w:p>
        </w:tc>
        <w:tc>
          <w:tcPr>
            <w:tcW w:w="450" w:type="dxa"/>
            <w:tcBorders>
              <w:top w:val="none" w:sz="0" w:space="0" w:color="auto"/>
              <w:left w:val="none" w:sz="0" w:space="0" w:color="auto"/>
              <w:bottom w:val="none" w:sz="0" w:space="0" w:color="auto"/>
              <w:right w:val="none" w:sz="0" w:space="0" w:color="auto"/>
            </w:tcBorders>
            <w:textDirection w:val="btLr"/>
            <w:vAlign w:val="center"/>
          </w:tcPr>
          <w:p w:rsidR="00741619" w:rsidRPr="00741619" w:rsidRDefault="00741619" w:rsidP="00741619">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BMitra" w:cs="B Nazanin"/>
                <w:color w:val="auto"/>
                <w:rtl/>
              </w:rPr>
            </w:pPr>
            <w:r w:rsidRPr="00741619">
              <w:rPr>
                <w:rFonts w:ascii="BMitra" w:cs="B Nazanin" w:hint="cs"/>
                <w:color w:val="auto"/>
                <w:rtl/>
              </w:rPr>
              <w:t>کاملا موافقم</w:t>
            </w:r>
          </w:p>
        </w:tc>
        <w:tc>
          <w:tcPr>
            <w:tcW w:w="450" w:type="dxa"/>
            <w:tcBorders>
              <w:top w:val="none" w:sz="0" w:space="0" w:color="auto"/>
              <w:left w:val="none" w:sz="0" w:space="0" w:color="auto"/>
              <w:bottom w:val="none" w:sz="0" w:space="0" w:color="auto"/>
              <w:right w:val="none" w:sz="0" w:space="0" w:color="auto"/>
            </w:tcBorders>
            <w:textDirection w:val="btLr"/>
            <w:vAlign w:val="center"/>
          </w:tcPr>
          <w:p w:rsidR="00741619" w:rsidRPr="00741619" w:rsidRDefault="00741619" w:rsidP="00741619">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BMitra" w:cs="B Nazanin"/>
                <w:color w:val="auto"/>
                <w:rtl/>
              </w:rPr>
            </w:pPr>
            <w:r w:rsidRPr="00741619">
              <w:rPr>
                <w:rFonts w:ascii="BMitra" w:cs="B Nazanin" w:hint="cs"/>
                <w:color w:val="auto"/>
                <w:rtl/>
              </w:rPr>
              <w:t>موافقم</w:t>
            </w:r>
          </w:p>
        </w:tc>
        <w:tc>
          <w:tcPr>
            <w:tcW w:w="450" w:type="dxa"/>
            <w:tcBorders>
              <w:top w:val="none" w:sz="0" w:space="0" w:color="auto"/>
              <w:left w:val="none" w:sz="0" w:space="0" w:color="auto"/>
              <w:bottom w:val="none" w:sz="0" w:space="0" w:color="auto"/>
              <w:right w:val="none" w:sz="0" w:space="0" w:color="auto"/>
            </w:tcBorders>
            <w:textDirection w:val="btLr"/>
            <w:vAlign w:val="center"/>
          </w:tcPr>
          <w:p w:rsidR="00741619" w:rsidRPr="00741619" w:rsidRDefault="00741619" w:rsidP="00741619">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BMitra" w:cs="B Nazanin"/>
                <w:color w:val="auto"/>
                <w:rtl/>
              </w:rPr>
            </w:pPr>
            <w:r w:rsidRPr="00741619">
              <w:rPr>
                <w:rFonts w:ascii="BMitra" w:cs="B Nazanin" w:hint="cs"/>
                <w:color w:val="auto"/>
                <w:rtl/>
              </w:rPr>
              <w:t>نظری ندارم</w:t>
            </w:r>
          </w:p>
        </w:tc>
        <w:tc>
          <w:tcPr>
            <w:tcW w:w="450" w:type="dxa"/>
            <w:tcBorders>
              <w:top w:val="none" w:sz="0" w:space="0" w:color="auto"/>
              <w:left w:val="none" w:sz="0" w:space="0" w:color="auto"/>
              <w:bottom w:val="none" w:sz="0" w:space="0" w:color="auto"/>
              <w:right w:val="none" w:sz="0" w:space="0" w:color="auto"/>
            </w:tcBorders>
            <w:textDirection w:val="btLr"/>
            <w:vAlign w:val="center"/>
          </w:tcPr>
          <w:p w:rsidR="00741619" w:rsidRPr="00741619" w:rsidRDefault="00741619" w:rsidP="00741619">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BMitra" w:cs="B Nazanin"/>
                <w:color w:val="auto"/>
                <w:rtl/>
              </w:rPr>
            </w:pPr>
            <w:r w:rsidRPr="00741619">
              <w:rPr>
                <w:rFonts w:ascii="BMitra" w:cs="B Nazanin" w:hint="cs"/>
                <w:color w:val="auto"/>
                <w:rtl/>
              </w:rPr>
              <w:t>مخالفم</w:t>
            </w:r>
          </w:p>
        </w:tc>
        <w:tc>
          <w:tcPr>
            <w:tcW w:w="450" w:type="dxa"/>
            <w:tcBorders>
              <w:top w:val="none" w:sz="0" w:space="0" w:color="auto"/>
              <w:left w:val="none" w:sz="0" w:space="0" w:color="auto"/>
              <w:bottom w:val="none" w:sz="0" w:space="0" w:color="auto"/>
              <w:right w:val="none" w:sz="0" w:space="0" w:color="auto"/>
            </w:tcBorders>
            <w:textDirection w:val="btLr"/>
            <w:vAlign w:val="center"/>
          </w:tcPr>
          <w:p w:rsidR="00741619" w:rsidRPr="00741619" w:rsidRDefault="00741619" w:rsidP="00741619">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BMitra" w:cs="B Nazanin"/>
                <w:color w:val="auto"/>
                <w:rtl/>
              </w:rPr>
            </w:pPr>
            <w:r w:rsidRPr="00741619">
              <w:rPr>
                <w:rFonts w:ascii="BMitra" w:cs="B Nazanin" w:hint="cs"/>
                <w:color w:val="auto"/>
                <w:rtl/>
              </w:rPr>
              <w:t>کاملاً مخالفم</w:t>
            </w:r>
          </w:p>
        </w:tc>
      </w:tr>
      <w:tr w:rsidR="00741619" w:rsidRPr="00741619" w:rsidTr="007416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0" w:type="dxa"/>
          </w:tcPr>
          <w:p w:rsidR="00741619" w:rsidRPr="00741619" w:rsidRDefault="00741619" w:rsidP="00454363">
            <w:pPr>
              <w:autoSpaceDE w:val="0"/>
              <w:autoSpaceDN w:val="0"/>
              <w:adjustRightInd w:val="0"/>
              <w:jc w:val="center"/>
              <w:rPr>
                <w:rFonts w:ascii="BMitra" w:cs="B Nazanin"/>
                <w:rtl/>
              </w:rPr>
            </w:pPr>
            <w:r w:rsidRPr="00741619">
              <w:rPr>
                <w:rFonts w:ascii="BMitra" w:cs="B Nazanin" w:hint="cs"/>
                <w:rtl/>
              </w:rPr>
              <w:t>1</w:t>
            </w:r>
          </w:p>
        </w:tc>
        <w:tc>
          <w:tcPr>
            <w:tcW w:w="8100" w:type="dxa"/>
          </w:tcPr>
          <w:p w:rsidR="00741619" w:rsidRPr="00741619" w:rsidRDefault="00741619" w:rsidP="004543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BMitra" w:cs="B Nazanin"/>
                <w:rtl/>
              </w:rPr>
            </w:pPr>
            <w:r w:rsidRPr="00741619">
              <w:rPr>
                <w:rFonts w:ascii="BMitra" w:cs="B Nazanin" w:hint="cs"/>
                <w:rtl/>
              </w:rPr>
              <w:t>من به محتاط بودن و داشتن عقل سلیم مشهورم</w:t>
            </w:r>
            <w:r w:rsidRPr="00741619">
              <w:rPr>
                <w:rFonts w:ascii="BMitra" w:cs="B Nazanin"/>
              </w:rPr>
              <w:t>.</w:t>
            </w: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r>
      <w:tr w:rsidR="00741619" w:rsidRPr="00741619" w:rsidTr="00741619">
        <w:trPr>
          <w:jc w:val="center"/>
        </w:trPr>
        <w:tc>
          <w:tcPr>
            <w:cnfStyle w:val="001000000000" w:firstRow="0" w:lastRow="0" w:firstColumn="1" w:lastColumn="0" w:oddVBand="0" w:evenVBand="0" w:oddHBand="0" w:evenHBand="0" w:firstRowFirstColumn="0" w:firstRowLastColumn="0" w:lastRowFirstColumn="0" w:lastRowLastColumn="0"/>
            <w:tcW w:w="540" w:type="dxa"/>
          </w:tcPr>
          <w:p w:rsidR="00741619" w:rsidRPr="00741619" w:rsidRDefault="00741619" w:rsidP="00454363">
            <w:pPr>
              <w:autoSpaceDE w:val="0"/>
              <w:autoSpaceDN w:val="0"/>
              <w:adjustRightInd w:val="0"/>
              <w:jc w:val="center"/>
              <w:rPr>
                <w:rFonts w:ascii="BMitra" w:cs="B Nazanin"/>
                <w:rtl/>
              </w:rPr>
            </w:pPr>
            <w:r w:rsidRPr="00741619">
              <w:rPr>
                <w:rFonts w:ascii="BMitra" w:cs="B Nazanin" w:hint="cs"/>
                <w:rtl/>
              </w:rPr>
              <w:t>2</w:t>
            </w:r>
          </w:p>
        </w:tc>
        <w:tc>
          <w:tcPr>
            <w:tcW w:w="8100" w:type="dxa"/>
          </w:tcPr>
          <w:p w:rsidR="00741619" w:rsidRPr="00741619" w:rsidRDefault="00741619" w:rsidP="004543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BMitra" w:cs="B Nazanin"/>
                <w:rtl/>
              </w:rPr>
            </w:pPr>
            <w:r w:rsidRPr="00741619">
              <w:rPr>
                <w:rFonts w:ascii="BMitra" w:cs="B Nazanin" w:hint="cs"/>
                <w:rtl/>
              </w:rPr>
              <w:t>من مسئولیتهاي اجتماعی از قبیل رأي دادن را خیلی جدي نمی گیرم</w:t>
            </w:r>
            <w:r w:rsidRPr="00741619">
              <w:rPr>
                <w:rFonts w:ascii="BMitra" w:cs="B Nazanin"/>
              </w:rPr>
              <w:t>.</w:t>
            </w: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r>
      <w:tr w:rsidR="00741619" w:rsidRPr="00741619" w:rsidTr="007416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0" w:type="dxa"/>
          </w:tcPr>
          <w:p w:rsidR="00741619" w:rsidRPr="00741619" w:rsidRDefault="00741619" w:rsidP="00454363">
            <w:pPr>
              <w:autoSpaceDE w:val="0"/>
              <w:autoSpaceDN w:val="0"/>
              <w:adjustRightInd w:val="0"/>
              <w:jc w:val="center"/>
              <w:rPr>
                <w:rFonts w:ascii="BMitra" w:cs="B Nazanin"/>
                <w:rtl/>
              </w:rPr>
            </w:pPr>
            <w:r w:rsidRPr="00741619">
              <w:rPr>
                <w:rFonts w:ascii="BMitra" w:cs="B Nazanin" w:hint="cs"/>
                <w:rtl/>
              </w:rPr>
              <w:t>3</w:t>
            </w:r>
          </w:p>
        </w:tc>
        <w:tc>
          <w:tcPr>
            <w:tcW w:w="8100" w:type="dxa"/>
          </w:tcPr>
          <w:p w:rsidR="00741619" w:rsidRPr="00741619" w:rsidRDefault="00741619" w:rsidP="004543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BMitra" w:cs="B Nazanin"/>
                <w:rtl/>
              </w:rPr>
            </w:pPr>
            <w:r w:rsidRPr="00741619">
              <w:rPr>
                <w:rFonts w:ascii="BMitra" w:cs="B Nazanin" w:hint="cs"/>
                <w:rtl/>
              </w:rPr>
              <w:t>من خود را درباره حوادث جاري مطلع نگهداشته و معمولا ًتصمیمات عاقلانه اي اتخاذ می کنم</w:t>
            </w:r>
            <w:r w:rsidRPr="00741619">
              <w:rPr>
                <w:rFonts w:ascii="BMitra" w:cs="B Nazanin"/>
              </w:rPr>
              <w:t>.</w:t>
            </w: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r>
      <w:tr w:rsidR="00741619" w:rsidRPr="00741619" w:rsidTr="00741619">
        <w:trPr>
          <w:jc w:val="center"/>
        </w:trPr>
        <w:tc>
          <w:tcPr>
            <w:cnfStyle w:val="001000000000" w:firstRow="0" w:lastRow="0" w:firstColumn="1" w:lastColumn="0" w:oddVBand="0" w:evenVBand="0" w:oddHBand="0" w:evenHBand="0" w:firstRowFirstColumn="0" w:firstRowLastColumn="0" w:lastRowFirstColumn="0" w:lastRowLastColumn="0"/>
            <w:tcW w:w="540" w:type="dxa"/>
          </w:tcPr>
          <w:p w:rsidR="00741619" w:rsidRPr="00741619" w:rsidRDefault="00741619" w:rsidP="00454363">
            <w:pPr>
              <w:autoSpaceDE w:val="0"/>
              <w:autoSpaceDN w:val="0"/>
              <w:adjustRightInd w:val="0"/>
              <w:jc w:val="center"/>
              <w:rPr>
                <w:rFonts w:ascii="BMitra" w:cs="B Nazanin"/>
                <w:rtl/>
              </w:rPr>
            </w:pPr>
            <w:r w:rsidRPr="00741619">
              <w:rPr>
                <w:rFonts w:ascii="BMitra" w:cs="B Nazanin" w:hint="cs"/>
                <w:rtl/>
              </w:rPr>
              <w:t>4</w:t>
            </w:r>
          </w:p>
        </w:tc>
        <w:tc>
          <w:tcPr>
            <w:tcW w:w="8100" w:type="dxa"/>
          </w:tcPr>
          <w:p w:rsidR="00741619" w:rsidRPr="00741619" w:rsidRDefault="00741619" w:rsidP="004543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BMitra" w:cs="B Nazanin"/>
                <w:rtl/>
              </w:rPr>
            </w:pPr>
            <w:r w:rsidRPr="00741619">
              <w:rPr>
                <w:rFonts w:ascii="BMitra" w:cs="B Nazanin" w:hint="cs"/>
                <w:rtl/>
              </w:rPr>
              <w:t>من غالبا ًبدون آمادگی کافی در موقعیتهاي مختلف حاضر می شوم</w:t>
            </w:r>
            <w:r w:rsidRPr="00741619">
              <w:rPr>
                <w:rFonts w:ascii="BMitra" w:cs="B Nazanin"/>
              </w:rPr>
              <w:t>.</w:t>
            </w: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r>
      <w:tr w:rsidR="00741619" w:rsidRPr="00741619" w:rsidTr="007416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0" w:type="dxa"/>
          </w:tcPr>
          <w:p w:rsidR="00741619" w:rsidRPr="00741619" w:rsidRDefault="00741619" w:rsidP="00454363">
            <w:pPr>
              <w:autoSpaceDE w:val="0"/>
              <w:autoSpaceDN w:val="0"/>
              <w:adjustRightInd w:val="0"/>
              <w:jc w:val="center"/>
              <w:rPr>
                <w:rFonts w:ascii="BMitra" w:cs="B Nazanin"/>
                <w:rtl/>
              </w:rPr>
            </w:pPr>
            <w:r w:rsidRPr="00741619">
              <w:rPr>
                <w:rFonts w:ascii="BMitra" w:cs="B Nazanin" w:hint="cs"/>
                <w:rtl/>
              </w:rPr>
              <w:t>5</w:t>
            </w:r>
          </w:p>
        </w:tc>
        <w:tc>
          <w:tcPr>
            <w:tcW w:w="8100" w:type="dxa"/>
          </w:tcPr>
          <w:p w:rsidR="00741619" w:rsidRPr="00741619" w:rsidRDefault="00741619" w:rsidP="00454363">
            <w:pPr>
              <w:tabs>
                <w:tab w:val="left" w:pos="4898"/>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BMitra" w:cs="B Nazanin"/>
                <w:rtl/>
              </w:rPr>
            </w:pPr>
            <w:r w:rsidRPr="00741619">
              <w:rPr>
                <w:rFonts w:ascii="BMitra" w:cs="B Nazanin" w:hint="cs"/>
                <w:rtl/>
              </w:rPr>
              <w:t>من براي درستی قضاوتم به خودم می بالم</w:t>
            </w:r>
            <w:r w:rsidRPr="00741619">
              <w:rPr>
                <w:rFonts w:ascii="BMitra" w:cs="B Nazanin"/>
              </w:rPr>
              <w:t>.</w:t>
            </w: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r>
      <w:tr w:rsidR="00741619" w:rsidRPr="00741619" w:rsidTr="00741619">
        <w:trPr>
          <w:jc w:val="center"/>
        </w:trPr>
        <w:tc>
          <w:tcPr>
            <w:cnfStyle w:val="001000000000" w:firstRow="0" w:lastRow="0" w:firstColumn="1" w:lastColumn="0" w:oddVBand="0" w:evenVBand="0" w:oddHBand="0" w:evenHBand="0" w:firstRowFirstColumn="0" w:firstRowLastColumn="0" w:lastRowFirstColumn="0" w:lastRowLastColumn="0"/>
            <w:tcW w:w="540" w:type="dxa"/>
          </w:tcPr>
          <w:p w:rsidR="00741619" w:rsidRPr="00741619" w:rsidRDefault="00741619" w:rsidP="00454363">
            <w:pPr>
              <w:autoSpaceDE w:val="0"/>
              <w:autoSpaceDN w:val="0"/>
              <w:adjustRightInd w:val="0"/>
              <w:jc w:val="center"/>
              <w:rPr>
                <w:rFonts w:ascii="BMitra" w:cs="B Nazanin"/>
                <w:rtl/>
              </w:rPr>
            </w:pPr>
            <w:r w:rsidRPr="00741619">
              <w:rPr>
                <w:rFonts w:ascii="BMitra" w:cs="B Nazanin" w:hint="cs"/>
                <w:rtl/>
              </w:rPr>
              <w:t>6</w:t>
            </w:r>
          </w:p>
        </w:tc>
        <w:tc>
          <w:tcPr>
            <w:tcW w:w="8100" w:type="dxa"/>
          </w:tcPr>
          <w:p w:rsidR="00741619" w:rsidRPr="00741619" w:rsidRDefault="00741619" w:rsidP="004543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BMitra" w:cs="B Nazanin"/>
                <w:rtl/>
              </w:rPr>
            </w:pPr>
            <w:r w:rsidRPr="00741619">
              <w:rPr>
                <w:rFonts w:ascii="BMitra" w:cs="B Nazanin" w:hint="cs"/>
                <w:rtl/>
              </w:rPr>
              <w:t>من ظاهرا ًدر هیچ کاري موفق نمی شوم</w:t>
            </w:r>
            <w:r w:rsidRPr="00741619">
              <w:rPr>
                <w:rFonts w:ascii="BMitra" w:cs="B Nazanin"/>
              </w:rPr>
              <w:t>.</w:t>
            </w: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r>
      <w:tr w:rsidR="00741619" w:rsidRPr="00741619" w:rsidTr="007416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0" w:type="dxa"/>
          </w:tcPr>
          <w:p w:rsidR="00741619" w:rsidRPr="00741619" w:rsidRDefault="00741619" w:rsidP="00454363">
            <w:pPr>
              <w:autoSpaceDE w:val="0"/>
              <w:autoSpaceDN w:val="0"/>
              <w:adjustRightInd w:val="0"/>
              <w:jc w:val="center"/>
              <w:rPr>
                <w:rFonts w:ascii="BMitra" w:cs="B Nazanin"/>
                <w:rtl/>
              </w:rPr>
            </w:pPr>
            <w:r w:rsidRPr="00741619">
              <w:rPr>
                <w:rFonts w:ascii="BMitra" w:cs="B Nazanin" w:hint="cs"/>
                <w:rtl/>
              </w:rPr>
              <w:t>7</w:t>
            </w:r>
          </w:p>
        </w:tc>
        <w:tc>
          <w:tcPr>
            <w:tcW w:w="8100" w:type="dxa"/>
          </w:tcPr>
          <w:p w:rsidR="00741619" w:rsidRPr="00741619" w:rsidRDefault="00741619" w:rsidP="004543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BMitra" w:cs="B Nazanin"/>
                <w:rtl/>
              </w:rPr>
            </w:pPr>
            <w:r w:rsidRPr="00741619">
              <w:rPr>
                <w:rFonts w:ascii="BMitra" w:cs="B Nazanin" w:hint="cs"/>
                <w:rtl/>
              </w:rPr>
              <w:t>من فرد بسیار شایسته و کارآیی هستم</w:t>
            </w:r>
            <w:r w:rsidRPr="00741619">
              <w:rPr>
                <w:rFonts w:ascii="BMitra" w:cs="B Nazanin"/>
              </w:rPr>
              <w:t>.</w:t>
            </w: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r>
      <w:tr w:rsidR="00741619" w:rsidRPr="00741619" w:rsidTr="00741619">
        <w:trPr>
          <w:jc w:val="center"/>
        </w:trPr>
        <w:tc>
          <w:tcPr>
            <w:cnfStyle w:val="001000000000" w:firstRow="0" w:lastRow="0" w:firstColumn="1" w:lastColumn="0" w:oddVBand="0" w:evenVBand="0" w:oddHBand="0" w:evenHBand="0" w:firstRowFirstColumn="0" w:firstRowLastColumn="0" w:lastRowFirstColumn="0" w:lastRowLastColumn="0"/>
            <w:tcW w:w="540" w:type="dxa"/>
          </w:tcPr>
          <w:p w:rsidR="00741619" w:rsidRPr="00741619" w:rsidRDefault="00741619" w:rsidP="00454363">
            <w:pPr>
              <w:autoSpaceDE w:val="0"/>
              <w:autoSpaceDN w:val="0"/>
              <w:adjustRightInd w:val="0"/>
              <w:jc w:val="center"/>
              <w:rPr>
                <w:rFonts w:ascii="BMitra" w:cs="B Nazanin"/>
                <w:rtl/>
              </w:rPr>
            </w:pPr>
            <w:r w:rsidRPr="00741619">
              <w:rPr>
                <w:rFonts w:ascii="BMitra" w:cs="B Nazanin" w:hint="cs"/>
                <w:rtl/>
              </w:rPr>
              <w:t>8</w:t>
            </w:r>
          </w:p>
        </w:tc>
        <w:tc>
          <w:tcPr>
            <w:tcW w:w="8100" w:type="dxa"/>
          </w:tcPr>
          <w:p w:rsidR="00741619" w:rsidRPr="00741619" w:rsidRDefault="00741619" w:rsidP="004543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BMitra" w:cs="B Nazanin"/>
                <w:rtl/>
              </w:rPr>
            </w:pPr>
            <w:r w:rsidRPr="00741619">
              <w:rPr>
                <w:rFonts w:ascii="BMitra" w:cs="B Nazanin" w:hint="cs"/>
                <w:rtl/>
              </w:rPr>
              <w:t>من در کار خود فردي مؤثر و کارآمدم</w:t>
            </w:r>
            <w:r w:rsidRPr="00741619">
              <w:rPr>
                <w:rFonts w:ascii="BMitra" w:cs="B Nazanin"/>
              </w:rPr>
              <w:t>.</w:t>
            </w: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r>
      <w:tr w:rsidR="00741619" w:rsidRPr="00741619" w:rsidTr="007416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0" w:type="dxa"/>
          </w:tcPr>
          <w:p w:rsidR="00741619" w:rsidRPr="00741619" w:rsidRDefault="00741619" w:rsidP="00454363">
            <w:pPr>
              <w:autoSpaceDE w:val="0"/>
              <w:autoSpaceDN w:val="0"/>
              <w:adjustRightInd w:val="0"/>
              <w:jc w:val="center"/>
              <w:rPr>
                <w:rFonts w:ascii="BMitra" w:cs="B Nazanin"/>
                <w:rtl/>
              </w:rPr>
            </w:pPr>
            <w:r w:rsidRPr="00741619">
              <w:rPr>
                <w:rFonts w:ascii="BMitra" w:cs="B Nazanin" w:hint="cs"/>
                <w:rtl/>
              </w:rPr>
              <w:t>9</w:t>
            </w:r>
          </w:p>
        </w:tc>
        <w:tc>
          <w:tcPr>
            <w:tcW w:w="8100" w:type="dxa"/>
          </w:tcPr>
          <w:p w:rsidR="00741619" w:rsidRPr="00741619" w:rsidRDefault="00741619" w:rsidP="004543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BMitra" w:cs="B Nazanin"/>
                <w:rtl/>
              </w:rPr>
            </w:pPr>
            <w:r w:rsidRPr="00741619">
              <w:rPr>
                <w:rFonts w:ascii="BMitra" w:cs="B Nazanin" w:hint="cs"/>
                <w:rtl/>
              </w:rPr>
              <w:t>من آدم راحت طلب و تنبلی هستم</w:t>
            </w:r>
            <w:r w:rsidRPr="00741619">
              <w:rPr>
                <w:rFonts w:ascii="BMitra" w:cs="B Nazanin"/>
              </w:rPr>
              <w:t>.</w:t>
            </w: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r>
      <w:tr w:rsidR="00741619" w:rsidRPr="00741619" w:rsidTr="00741619">
        <w:trPr>
          <w:jc w:val="center"/>
        </w:trPr>
        <w:tc>
          <w:tcPr>
            <w:cnfStyle w:val="001000000000" w:firstRow="0" w:lastRow="0" w:firstColumn="1" w:lastColumn="0" w:oddVBand="0" w:evenVBand="0" w:oddHBand="0" w:evenHBand="0" w:firstRowFirstColumn="0" w:firstRowLastColumn="0" w:lastRowFirstColumn="0" w:lastRowLastColumn="0"/>
            <w:tcW w:w="540" w:type="dxa"/>
          </w:tcPr>
          <w:p w:rsidR="00741619" w:rsidRPr="00741619" w:rsidRDefault="00741619" w:rsidP="00454363">
            <w:pPr>
              <w:autoSpaceDE w:val="0"/>
              <w:autoSpaceDN w:val="0"/>
              <w:adjustRightInd w:val="0"/>
              <w:jc w:val="center"/>
              <w:rPr>
                <w:rFonts w:ascii="BMitra" w:cs="B Nazanin"/>
                <w:rtl/>
              </w:rPr>
            </w:pPr>
            <w:r w:rsidRPr="00741619">
              <w:rPr>
                <w:rFonts w:ascii="BMitra" w:cs="B Nazanin" w:hint="cs"/>
                <w:rtl/>
              </w:rPr>
              <w:t>10</w:t>
            </w:r>
          </w:p>
        </w:tc>
        <w:tc>
          <w:tcPr>
            <w:tcW w:w="8100" w:type="dxa"/>
          </w:tcPr>
          <w:p w:rsidR="00741619" w:rsidRPr="00741619" w:rsidRDefault="00741619" w:rsidP="00454363">
            <w:pPr>
              <w:tabs>
                <w:tab w:val="left" w:pos="4328"/>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BMitra" w:cs="B Nazanin"/>
                <w:rtl/>
              </w:rPr>
            </w:pPr>
            <w:r w:rsidRPr="00741619">
              <w:rPr>
                <w:rFonts w:ascii="BMitra" w:cs="B Nazanin" w:hint="cs"/>
                <w:rtl/>
              </w:rPr>
              <w:t>من داراي اهداف روشن و مشخصی هستم و براي دستیابی به آنها طبق برنامه منظمی عمل می کنم</w:t>
            </w:r>
            <w:r w:rsidRPr="00741619">
              <w:rPr>
                <w:rFonts w:ascii="BMitra" w:cs="B Nazanin"/>
              </w:rPr>
              <w:t>.</w:t>
            </w: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r>
      <w:tr w:rsidR="00741619" w:rsidRPr="00741619" w:rsidTr="007416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0" w:type="dxa"/>
          </w:tcPr>
          <w:p w:rsidR="00741619" w:rsidRPr="00741619" w:rsidRDefault="00741619" w:rsidP="00454363">
            <w:pPr>
              <w:autoSpaceDE w:val="0"/>
              <w:autoSpaceDN w:val="0"/>
              <w:adjustRightInd w:val="0"/>
              <w:jc w:val="center"/>
              <w:rPr>
                <w:rFonts w:ascii="BMitra" w:cs="B Nazanin"/>
                <w:rtl/>
              </w:rPr>
            </w:pPr>
            <w:r w:rsidRPr="00741619">
              <w:rPr>
                <w:rFonts w:ascii="BMitra" w:cs="B Nazanin" w:hint="cs"/>
                <w:rtl/>
              </w:rPr>
              <w:t>11</w:t>
            </w:r>
          </w:p>
        </w:tc>
        <w:tc>
          <w:tcPr>
            <w:tcW w:w="8100" w:type="dxa"/>
          </w:tcPr>
          <w:p w:rsidR="00741619" w:rsidRPr="00741619" w:rsidRDefault="00741619" w:rsidP="00454363">
            <w:pPr>
              <w:tabs>
                <w:tab w:val="left" w:pos="3653"/>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BMitra" w:cs="B Nazanin"/>
                <w:rtl/>
              </w:rPr>
            </w:pPr>
            <w:r w:rsidRPr="00741619">
              <w:rPr>
                <w:rFonts w:ascii="BMitra" w:cs="B Nazanin" w:hint="cs"/>
                <w:rtl/>
              </w:rPr>
              <w:t>هرگاه برنامه اي را براي اصلاح پاره اي از رفتارهاي خود شروع می کنم، معمولاً بعد از چند روز آنرا کنار می گذارم</w:t>
            </w:r>
            <w:r w:rsidRPr="00741619">
              <w:rPr>
                <w:rFonts w:ascii="BMitra" w:cs="B Nazanin"/>
              </w:rPr>
              <w:t>.</w:t>
            </w: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r>
      <w:tr w:rsidR="00741619" w:rsidRPr="00741619" w:rsidTr="00741619">
        <w:trPr>
          <w:jc w:val="center"/>
        </w:trPr>
        <w:tc>
          <w:tcPr>
            <w:cnfStyle w:val="001000000000" w:firstRow="0" w:lastRow="0" w:firstColumn="1" w:lastColumn="0" w:oddVBand="0" w:evenVBand="0" w:oddHBand="0" w:evenHBand="0" w:firstRowFirstColumn="0" w:firstRowLastColumn="0" w:lastRowFirstColumn="0" w:lastRowLastColumn="0"/>
            <w:tcW w:w="540" w:type="dxa"/>
          </w:tcPr>
          <w:p w:rsidR="00741619" w:rsidRPr="00741619" w:rsidRDefault="00741619" w:rsidP="00454363">
            <w:pPr>
              <w:autoSpaceDE w:val="0"/>
              <w:autoSpaceDN w:val="0"/>
              <w:adjustRightInd w:val="0"/>
              <w:jc w:val="center"/>
              <w:rPr>
                <w:rFonts w:ascii="BMitra" w:cs="B Nazanin"/>
                <w:rtl/>
              </w:rPr>
            </w:pPr>
            <w:r w:rsidRPr="00741619">
              <w:rPr>
                <w:rFonts w:ascii="BMitra" w:cs="B Nazanin" w:hint="cs"/>
                <w:rtl/>
              </w:rPr>
              <w:t>12</w:t>
            </w:r>
          </w:p>
        </w:tc>
        <w:tc>
          <w:tcPr>
            <w:tcW w:w="8100" w:type="dxa"/>
          </w:tcPr>
          <w:p w:rsidR="00741619" w:rsidRPr="00741619" w:rsidRDefault="00741619" w:rsidP="00454363">
            <w:pPr>
              <w:tabs>
                <w:tab w:val="left" w:pos="4463"/>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BMitra" w:cs="B Nazanin"/>
                <w:rtl/>
              </w:rPr>
            </w:pPr>
            <w:r w:rsidRPr="00741619">
              <w:rPr>
                <w:rFonts w:ascii="BMitra" w:cs="B Nazanin" w:hint="cs"/>
                <w:rtl/>
              </w:rPr>
              <w:t>من براي دستیابی به هدف خود سخت تلاش می کنم</w:t>
            </w:r>
            <w:r w:rsidRPr="00741619">
              <w:rPr>
                <w:rFonts w:ascii="BMitra" w:cs="B Nazanin"/>
              </w:rPr>
              <w:t>.</w:t>
            </w: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r>
      <w:tr w:rsidR="00741619" w:rsidRPr="00741619" w:rsidTr="007416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0" w:type="dxa"/>
          </w:tcPr>
          <w:p w:rsidR="00741619" w:rsidRPr="00741619" w:rsidRDefault="00741619" w:rsidP="00454363">
            <w:pPr>
              <w:autoSpaceDE w:val="0"/>
              <w:autoSpaceDN w:val="0"/>
              <w:adjustRightInd w:val="0"/>
              <w:jc w:val="center"/>
              <w:rPr>
                <w:rFonts w:ascii="BMitra" w:cs="B Nazanin"/>
                <w:rtl/>
              </w:rPr>
            </w:pPr>
            <w:r w:rsidRPr="00741619">
              <w:rPr>
                <w:rFonts w:ascii="BMitra" w:cs="B Nazanin" w:hint="cs"/>
                <w:rtl/>
              </w:rPr>
              <w:t>13</w:t>
            </w:r>
          </w:p>
        </w:tc>
        <w:tc>
          <w:tcPr>
            <w:tcW w:w="8100" w:type="dxa"/>
          </w:tcPr>
          <w:p w:rsidR="00741619" w:rsidRPr="00741619" w:rsidRDefault="00741619" w:rsidP="0045436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BMitra" w:cs="B Nazanin"/>
                <w:rtl/>
              </w:rPr>
            </w:pPr>
            <w:r w:rsidRPr="00741619">
              <w:rPr>
                <w:rFonts w:ascii="BMitra" w:cs="B Nazanin" w:hint="cs"/>
                <w:rtl/>
              </w:rPr>
              <w:t>من احساس نمی کنم مجبورم با دیگران رقابت نموده و از آنها بهتر عمل کنم</w:t>
            </w:r>
            <w:r w:rsidRPr="00741619">
              <w:rPr>
                <w:rFonts w:ascii="BMitra" w:cs="B Nazanin"/>
              </w:rPr>
              <w:t>.</w:t>
            </w: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r>
      <w:tr w:rsidR="00741619" w:rsidRPr="00741619" w:rsidTr="00741619">
        <w:trPr>
          <w:jc w:val="center"/>
        </w:trPr>
        <w:tc>
          <w:tcPr>
            <w:cnfStyle w:val="001000000000" w:firstRow="0" w:lastRow="0" w:firstColumn="1" w:lastColumn="0" w:oddVBand="0" w:evenVBand="0" w:oddHBand="0" w:evenHBand="0" w:firstRowFirstColumn="0" w:firstRowLastColumn="0" w:lastRowFirstColumn="0" w:lastRowLastColumn="0"/>
            <w:tcW w:w="540" w:type="dxa"/>
          </w:tcPr>
          <w:p w:rsidR="00741619" w:rsidRPr="00741619" w:rsidRDefault="00741619" w:rsidP="00454363">
            <w:pPr>
              <w:autoSpaceDE w:val="0"/>
              <w:autoSpaceDN w:val="0"/>
              <w:adjustRightInd w:val="0"/>
              <w:jc w:val="center"/>
              <w:rPr>
                <w:rFonts w:ascii="BMitra" w:cs="B Nazanin"/>
                <w:rtl/>
              </w:rPr>
            </w:pPr>
            <w:r w:rsidRPr="00741619">
              <w:rPr>
                <w:rFonts w:ascii="BMitra" w:cs="B Nazanin" w:hint="cs"/>
                <w:rtl/>
              </w:rPr>
              <w:t>14</w:t>
            </w:r>
          </w:p>
        </w:tc>
        <w:tc>
          <w:tcPr>
            <w:tcW w:w="8100" w:type="dxa"/>
          </w:tcPr>
          <w:p w:rsidR="00741619" w:rsidRPr="00741619" w:rsidRDefault="00741619" w:rsidP="00454363">
            <w:pPr>
              <w:tabs>
                <w:tab w:val="left" w:pos="3833"/>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BMitra" w:cs="B Nazanin"/>
                <w:rtl/>
              </w:rPr>
            </w:pPr>
            <w:r w:rsidRPr="00741619">
              <w:rPr>
                <w:rFonts w:ascii="BMitra" w:cs="B Nazanin" w:hint="cs"/>
                <w:rtl/>
              </w:rPr>
              <w:t>من تلاش می کنم تمام چیزهایی را که می توانم؛ به دست آورم</w:t>
            </w:r>
            <w:r w:rsidRPr="00741619">
              <w:rPr>
                <w:rFonts w:ascii="BMitra" w:cs="B Nazanin"/>
              </w:rPr>
              <w:t>.</w:t>
            </w: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r>
      <w:tr w:rsidR="00741619" w:rsidRPr="00741619" w:rsidTr="007416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0" w:type="dxa"/>
          </w:tcPr>
          <w:p w:rsidR="00741619" w:rsidRPr="00741619" w:rsidRDefault="00741619" w:rsidP="00454363">
            <w:pPr>
              <w:autoSpaceDE w:val="0"/>
              <w:autoSpaceDN w:val="0"/>
              <w:adjustRightInd w:val="0"/>
              <w:jc w:val="center"/>
              <w:rPr>
                <w:rFonts w:ascii="BMitra" w:cs="B Nazanin"/>
                <w:rtl/>
              </w:rPr>
            </w:pPr>
            <w:r w:rsidRPr="00741619">
              <w:rPr>
                <w:rFonts w:ascii="BMitra" w:cs="B Nazanin" w:hint="cs"/>
                <w:rtl/>
              </w:rPr>
              <w:t>15</w:t>
            </w:r>
          </w:p>
        </w:tc>
        <w:tc>
          <w:tcPr>
            <w:tcW w:w="8100" w:type="dxa"/>
          </w:tcPr>
          <w:p w:rsidR="00741619" w:rsidRPr="00741619" w:rsidRDefault="00741619" w:rsidP="00454363">
            <w:pPr>
              <w:tabs>
                <w:tab w:val="left" w:pos="2108"/>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BMitra" w:cs="B Nazanin"/>
                <w:rtl/>
              </w:rPr>
            </w:pPr>
            <w:r w:rsidRPr="00741619">
              <w:rPr>
                <w:rFonts w:ascii="BMitra" w:cs="B Nazanin" w:hint="cs"/>
                <w:rtl/>
              </w:rPr>
              <w:t>من سعی می کنم همه کارهاي خود را به بهترین نحو انجام دهم</w:t>
            </w:r>
            <w:r w:rsidRPr="00741619">
              <w:rPr>
                <w:rFonts w:ascii="BMitra" w:cs="B Nazanin"/>
              </w:rPr>
              <w:t>.</w:t>
            </w: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BMitra" w:cs="B Nazanin"/>
                <w:rtl/>
              </w:rPr>
            </w:pPr>
          </w:p>
        </w:tc>
      </w:tr>
      <w:tr w:rsidR="00741619" w:rsidRPr="00741619" w:rsidTr="00741619">
        <w:trPr>
          <w:jc w:val="center"/>
        </w:trPr>
        <w:tc>
          <w:tcPr>
            <w:cnfStyle w:val="001000000000" w:firstRow="0" w:lastRow="0" w:firstColumn="1" w:lastColumn="0" w:oddVBand="0" w:evenVBand="0" w:oddHBand="0" w:evenHBand="0" w:firstRowFirstColumn="0" w:firstRowLastColumn="0" w:lastRowFirstColumn="0" w:lastRowLastColumn="0"/>
            <w:tcW w:w="540" w:type="dxa"/>
          </w:tcPr>
          <w:p w:rsidR="00741619" w:rsidRPr="00741619" w:rsidRDefault="00741619" w:rsidP="00454363">
            <w:pPr>
              <w:autoSpaceDE w:val="0"/>
              <w:autoSpaceDN w:val="0"/>
              <w:adjustRightInd w:val="0"/>
              <w:jc w:val="center"/>
              <w:rPr>
                <w:rFonts w:ascii="BMitra" w:cs="B Nazanin"/>
                <w:rtl/>
              </w:rPr>
            </w:pPr>
            <w:r w:rsidRPr="00741619">
              <w:rPr>
                <w:rFonts w:ascii="BMitra" w:cs="B Nazanin" w:hint="cs"/>
                <w:rtl/>
              </w:rPr>
              <w:t>16</w:t>
            </w:r>
          </w:p>
        </w:tc>
        <w:tc>
          <w:tcPr>
            <w:tcW w:w="8100" w:type="dxa"/>
          </w:tcPr>
          <w:p w:rsidR="00741619" w:rsidRPr="00741619" w:rsidRDefault="00741619" w:rsidP="0045436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BMitra" w:cs="B Nazanin"/>
                <w:rtl/>
              </w:rPr>
            </w:pPr>
            <w:r w:rsidRPr="00741619">
              <w:rPr>
                <w:rFonts w:ascii="BMitra" w:cs="B Nazanin" w:hint="cs"/>
                <w:rtl/>
              </w:rPr>
              <w:t>من از جمله افراد «معتاد به کار» هستم که نمی توانند هرگز بیکار  بنشینند.</w:t>
            </w: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c>
          <w:tcPr>
            <w:tcW w:w="450" w:type="dxa"/>
          </w:tcPr>
          <w:p w:rsidR="00741619" w:rsidRPr="00741619" w:rsidRDefault="00741619" w:rsidP="0045436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BMitra" w:cs="B Nazanin"/>
                <w:rtl/>
              </w:rPr>
            </w:pPr>
          </w:p>
        </w:tc>
      </w:tr>
    </w:tbl>
    <w:p w:rsidR="00741619" w:rsidRPr="00741619" w:rsidRDefault="00741619">
      <w:pPr>
        <w:rPr>
          <w:rFonts w:cs="B Nazanin"/>
          <w:sz w:val="28"/>
          <w:szCs w:val="28"/>
          <w:rtl/>
        </w:rPr>
      </w:pPr>
    </w:p>
    <w:p w:rsidR="00741619" w:rsidRDefault="00741619">
      <w:pPr>
        <w:rPr>
          <w:rFonts w:cs="B Nazanin"/>
          <w:sz w:val="28"/>
          <w:szCs w:val="28"/>
          <w:rtl/>
        </w:rPr>
      </w:pPr>
    </w:p>
    <w:p w:rsidR="00741619" w:rsidRDefault="00741619">
      <w:pPr>
        <w:rPr>
          <w:rFonts w:cs="B Nazanin"/>
          <w:sz w:val="28"/>
          <w:szCs w:val="28"/>
          <w:rtl/>
        </w:rPr>
      </w:pPr>
    </w:p>
    <w:p w:rsidR="00741619" w:rsidRPr="00741619" w:rsidRDefault="00741619">
      <w:pPr>
        <w:rPr>
          <w:rFonts w:cs="B Nazanin"/>
          <w:sz w:val="28"/>
          <w:szCs w:val="28"/>
          <w:rtl/>
        </w:rPr>
      </w:pPr>
    </w:p>
    <w:p w:rsidR="00741619" w:rsidRPr="00741619" w:rsidRDefault="00741619" w:rsidP="00741619">
      <w:pPr>
        <w:spacing w:line="360" w:lineRule="auto"/>
        <w:jc w:val="both"/>
        <w:rPr>
          <w:rFonts w:ascii="Arial" w:eastAsia="Calibri" w:hAnsi="Arial" w:cs="B Nazanin"/>
          <w:b/>
          <w:bCs/>
          <w:sz w:val="28"/>
          <w:szCs w:val="28"/>
          <w:lang w:bidi="fa-IR"/>
        </w:rPr>
      </w:pPr>
      <w:r w:rsidRPr="00741619">
        <w:rPr>
          <w:rFonts w:ascii="Arial" w:eastAsia="Calibri" w:hAnsi="Arial" w:cs="B Nazanin" w:hint="cs"/>
          <w:b/>
          <w:bCs/>
          <w:sz w:val="28"/>
          <w:szCs w:val="28"/>
          <w:rtl/>
          <w:lang w:bidi="fa-IR"/>
        </w:rPr>
        <w:lastRenderedPageBreak/>
        <w:t>مولفه های پرسشنامه:</w:t>
      </w:r>
    </w:p>
    <w:tbl>
      <w:tblPr>
        <w:tblStyle w:val="GridTable4-Accent3"/>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2"/>
        <w:gridCol w:w="2792"/>
      </w:tblGrid>
      <w:tr w:rsidR="00741619" w:rsidRPr="00741619" w:rsidTr="00741619">
        <w:trPr>
          <w:cnfStyle w:val="100000000000" w:firstRow="1" w:lastRow="0" w:firstColumn="0" w:lastColumn="0" w:oddVBand="0" w:evenVBand="0" w:oddHBand="0"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2792" w:type="dxa"/>
            <w:tcBorders>
              <w:top w:val="none" w:sz="0" w:space="0" w:color="auto"/>
              <w:left w:val="none" w:sz="0" w:space="0" w:color="auto"/>
              <w:bottom w:val="none" w:sz="0" w:space="0" w:color="auto"/>
              <w:right w:val="none" w:sz="0" w:space="0" w:color="auto"/>
            </w:tcBorders>
          </w:tcPr>
          <w:p w:rsidR="00741619" w:rsidRPr="00741619" w:rsidRDefault="00741619" w:rsidP="00741619">
            <w:pPr>
              <w:jc w:val="center"/>
              <w:rPr>
                <w:rFonts w:ascii="Arial" w:eastAsia="Calibri" w:hAnsi="Arial" w:cs="B Nazanin" w:hint="cs"/>
                <w:color w:val="auto"/>
                <w:rtl/>
                <w:lang w:bidi="fa-IR"/>
              </w:rPr>
            </w:pPr>
            <w:r w:rsidRPr="00741619">
              <w:rPr>
                <w:rFonts w:ascii="Arial" w:eastAsia="Calibri" w:hAnsi="Arial" w:cs="B Nazanin" w:hint="cs"/>
                <w:color w:val="auto"/>
                <w:rtl/>
                <w:lang w:bidi="fa-IR"/>
              </w:rPr>
              <w:t>خرده مقياس</w:t>
            </w:r>
          </w:p>
        </w:tc>
        <w:tc>
          <w:tcPr>
            <w:tcW w:w="2792" w:type="dxa"/>
            <w:tcBorders>
              <w:top w:val="none" w:sz="0" w:space="0" w:color="auto"/>
              <w:left w:val="none" w:sz="0" w:space="0" w:color="auto"/>
              <w:bottom w:val="none" w:sz="0" w:space="0" w:color="auto"/>
              <w:right w:val="none" w:sz="0" w:space="0" w:color="auto"/>
            </w:tcBorders>
          </w:tcPr>
          <w:p w:rsidR="00741619" w:rsidRPr="00741619" w:rsidRDefault="00741619" w:rsidP="00741619">
            <w:pPr>
              <w:jc w:val="center"/>
              <w:cnfStyle w:val="100000000000" w:firstRow="1" w:lastRow="0" w:firstColumn="0" w:lastColumn="0" w:oddVBand="0" w:evenVBand="0" w:oddHBand="0" w:evenHBand="0" w:firstRowFirstColumn="0" w:firstRowLastColumn="0" w:lastRowFirstColumn="0" w:lastRowLastColumn="0"/>
              <w:rPr>
                <w:rFonts w:ascii="Arial" w:eastAsia="Calibri" w:hAnsi="Arial" w:cs="B Nazanin" w:hint="cs"/>
                <w:color w:val="auto"/>
                <w:rtl/>
                <w:lang w:bidi="fa-IR"/>
              </w:rPr>
            </w:pPr>
            <w:r w:rsidRPr="00741619">
              <w:rPr>
                <w:rFonts w:ascii="Arial" w:eastAsia="Calibri" w:hAnsi="Arial" w:cs="B Nazanin" w:hint="cs"/>
                <w:color w:val="auto"/>
                <w:rtl/>
                <w:lang w:bidi="fa-IR"/>
              </w:rPr>
              <w:t>سوالات</w:t>
            </w:r>
          </w:p>
        </w:tc>
      </w:tr>
      <w:tr w:rsidR="00741619" w:rsidRPr="00741619" w:rsidTr="00741619">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2792" w:type="dxa"/>
          </w:tcPr>
          <w:p w:rsidR="00741619" w:rsidRPr="00741619" w:rsidRDefault="00741619" w:rsidP="00741619">
            <w:pPr>
              <w:jc w:val="center"/>
              <w:rPr>
                <w:rFonts w:ascii="Arial" w:eastAsia="Calibri" w:hAnsi="Arial" w:cs="B Nazanin" w:hint="cs"/>
                <w:rtl/>
                <w:lang w:bidi="fa-IR"/>
              </w:rPr>
            </w:pPr>
            <w:r w:rsidRPr="00741619">
              <w:rPr>
                <w:rFonts w:ascii="Arial" w:eastAsia="Calibri" w:hAnsi="Arial" w:cs="B Nazanin" w:hint="cs"/>
                <w:rtl/>
                <w:lang w:bidi="fa-IR"/>
              </w:rPr>
              <w:t>قابليت اتكا</w:t>
            </w:r>
          </w:p>
        </w:tc>
        <w:tc>
          <w:tcPr>
            <w:tcW w:w="2792" w:type="dxa"/>
          </w:tcPr>
          <w:p w:rsidR="00741619" w:rsidRPr="00741619" w:rsidRDefault="00741619" w:rsidP="00741619">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B Nazanin" w:hint="cs"/>
                <w:b/>
                <w:bCs/>
                <w:rtl/>
                <w:lang w:bidi="fa-IR"/>
              </w:rPr>
            </w:pPr>
            <w:r w:rsidRPr="00741619">
              <w:rPr>
                <w:rFonts w:ascii="Arial" w:eastAsia="Calibri" w:hAnsi="Arial" w:cs="B Nazanin" w:hint="cs"/>
                <w:b/>
                <w:bCs/>
                <w:rtl/>
                <w:lang w:bidi="fa-IR"/>
              </w:rPr>
              <w:t xml:space="preserve">1 </w:t>
            </w:r>
            <w:r w:rsidRPr="00741619">
              <w:rPr>
                <w:rFonts w:eastAsia="Calibri" w:hint="cs"/>
                <w:b/>
                <w:bCs/>
                <w:rtl/>
                <w:lang w:bidi="fa-IR"/>
              </w:rPr>
              <w:t>–</w:t>
            </w:r>
            <w:r w:rsidRPr="00741619">
              <w:rPr>
                <w:rFonts w:ascii="Arial" w:eastAsia="Calibri" w:hAnsi="Arial" w:cs="B Nazanin" w:hint="cs"/>
                <w:b/>
                <w:bCs/>
                <w:rtl/>
                <w:lang w:bidi="fa-IR"/>
              </w:rPr>
              <w:t xml:space="preserve"> 8</w:t>
            </w:r>
          </w:p>
        </w:tc>
      </w:tr>
      <w:tr w:rsidR="00741619" w:rsidRPr="00741619" w:rsidTr="00741619">
        <w:trPr>
          <w:trHeight w:val="413"/>
          <w:jc w:val="center"/>
        </w:trPr>
        <w:tc>
          <w:tcPr>
            <w:cnfStyle w:val="001000000000" w:firstRow="0" w:lastRow="0" w:firstColumn="1" w:lastColumn="0" w:oddVBand="0" w:evenVBand="0" w:oddHBand="0" w:evenHBand="0" w:firstRowFirstColumn="0" w:firstRowLastColumn="0" w:lastRowFirstColumn="0" w:lastRowLastColumn="0"/>
            <w:tcW w:w="2792" w:type="dxa"/>
          </w:tcPr>
          <w:p w:rsidR="00741619" w:rsidRPr="00741619" w:rsidRDefault="00741619" w:rsidP="00741619">
            <w:pPr>
              <w:jc w:val="center"/>
              <w:rPr>
                <w:rFonts w:ascii="Arial" w:eastAsia="Calibri" w:hAnsi="Arial" w:cs="B Nazanin" w:hint="cs"/>
                <w:rtl/>
                <w:lang w:bidi="fa-IR"/>
              </w:rPr>
            </w:pPr>
            <w:r w:rsidRPr="00741619">
              <w:rPr>
                <w:rFonts w:ascii="Arial" w:eastAsia="Calibri" w:hAnsi="Arial" w:cs="B Nazanin" w:hint="cs"/>
                <w:rtl/>
                <w:lang w:bidi="fa-IR"/>
              </w:rPr>
              <w:t>موفقيت مداري</w:t>
            </w:r>
          </w:p>
        </w:tc>
        <w:tc>
          <w:tcPr>
            <w:tcW w:w="2792" w:type="dxa"/>
          </w:tcPr>
          <w:p w:rsidR="00741619" w:rsidRPr="00741619" w:rsidRDefault="00741619" w:rsidP="00741619">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B Nazanin" w:hint="cs"/>
                <w:b/>
                <w:bCs/>
                <w:rtl/>
                <w:lang w:bidi="fa-IR"/>
              </w:rPr>
            </w:pPr>
            <w:r w:rsidRPr="00741619">
              <w:rPr>
                <w:rFonts w:ascii="Arial" w:eastAsia="Calibri" w:hAnsi="Arial" w:cs="B Nazanin" w:hint="cs"/>
                <w:b/>
                <w:bCs/>
                <w:rtl/>
                <w:lang w:bidi="fa-IR"/>
              </w:rPr>
              <w:t>9 - 16</w:t>
            </w:r>
          </w:p>
        </w:tc>
      </w:tr>
    </w:tbl>
    <w:p w:rsidR="00741619" w:rsidRPr="00741619" w:rsidRDefault="00741619" w:rsidP="00741619">
      <w:pPr>
        <w:spacing w:line="360" w:lineRule="auto"/>
        <w:ind w:left="360"/>
        <w:jc w:val="both"/>
        <w:rPr>
          <w:rFonts w:ascii="Arial" w:eastAsia="Calibri" w:hAnsi="Arial" w:cs="B Nazanin" w:hint="cs"/>
          <w:sz w:val="28"/>
          <w:szCs w:val="28"/>
          <w:lang w:bidi="fa-IR"/>
        </w:rPr>
      </w:pPr>
    </w:p>
    <w:p w:rsidR="00741619" w:rsidRPr="00741619" w:rsidRDefault="00741619" w:rsidP="00741619">
      <w:pPr>
        <w:spacing w:line="276" w:lineRule="auto"/>
        <w:jc w:val="both"/>
        <w:rPr>
          <w:rFonts w:ascii="Arial" w:eastAsia="Calibri" w:hAnsi="Arial" w:cs="B Nazanin"/>
          <w:b/>
          <w:bCs/>
          <w:sz w:val="28"/>
          <w:szCs w:val="28"/>
          <w:lang w:bidi="fa-IR"/>
        </w:rPr>
      </w:pPr>
      <w:r w:rsidRPr="00741619">
        <w:rPr>
          <w:rFonts w:ascii="Arial" w:eastAsia="Calibri" w:hAnsi="Arial" w:cs="B Nazanin" w:hint="cs"/>
          <w:b/>
          <w:bCs/>
          <w:sz w:val="28"/>
          <w:szCs w:val="28"/>
          <w:rtl/>
          <w:lang w:bidi="fa-IR"/>
        </w:rPr>
        <w:t>نمره گذاری پرسشنامه:</w:t>
      </w:r>
    </w:p>
    <w:p w:rsidR="00741619" w:rsidRPr="00741619" w:rsidRDefault="00741619" w:rsidP="00741619">
      <w:pPr>
        <w:spacing w:line="276" w:lineRule="auto"/>
        <w:jc w:val="lowKashida"/>
        <w:rPr>
          <w:rFonts w:ascii="Gulim" w:eastAsia="Gulim" w:hAnsi="Gulim" w:cs="B Nazanin"/>
          <w:sz w:val="28"/>
          <w:szCs w:val="28"/>
          <w:rtl/>
          <w:lang w:bidi="fa-IR"/>
        </w:rPr>
      </w:pPr>
      <w:r w:rsidRPr="00741619">
        <w:rPr>
          <w:rFonts w:ascii="BMitra" w:cs="B Nazanin" w:hint="cs"/>
          <w:sz w:val="28"/>
          <w:szCs w:val="28"/>
          <w:rtl/>
        </w:rPr>
        <w:t>این پرسشنامه از نوع پنج درجه ای لیکرت می باشد که در آن برای جواب های کاملا" موافقم (نمره 4)، موافقم (نمره 3)، نظری ندارم ( نمره 2)، مخالفم (نمره 1) و کاملاً مخالفم ( نمره صفر) داده می شود،</w:t>
      </w:r>
    </w:p>
    <w:p w:rsidR="00741619" w:rsidRPr="00741619" w:rsidRDefault="00741619" w:rsidP="00741619">
      <w:pPr>
        <w:spacing w:line="360" w:lineRule="auto"/>
        <w:jc w:val="lowKashida"/>
        <w:rPr>
          <w:rFonts w:ascii="Gulim" w:eastAsia="Gulim" w:hAnsi="Gulim" w:cs="B Nazanin"/>
          <w:sz w:val="28"/>
          <w:szCs w:val="28"/>
          <w:rtl/>
          <w:lang w:bidi="fa-IR"/>
        </w:rPr>
      </w:pPr>
    </w:p>
    <w:tbl>
      <w:tblPr>
        <w:tblStyle w:val="GridTable4-Accent3"/>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1434"/>
        <w:gridCol w:w="1435"/>
        <w:gridCol w:w="1437"/>
        <w:gridCol w:w="1438"/>
      </w:tblGrid>
      <w:tr w:rsidR="00741619" w:rsidRPr="00741619" w:rsidTr="00741619">
        <w:trPr>
          <w:cnfStyle w:val="100000000000" w:firstRow="1" w:lastRow="0" w:firstColumn="0" w:lastColumn="0" w:oddVBand="0" w:evenVBand="0" w:oddHBand="0"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1434" w:type="dxa"/>
            <w:tcBorders>
              <w:top w:val="none" w:sz="0" w:space="0" w:color="auto"/>
              <w:left w:val="none" w:sz="0" w:space="0" w:color="auto"/>
              <w:bottom w:val="none" w:sz="0" w:space="0" w:color="auto"/>
              <w:right w:val="none" w:sz="0" w:space="0" w:color="auto"/>
            </w:tcBorders>
          </w:tcPr>
          <w:p w:rsidR="00741619" w:rsidRPr="00741619" w:rsidRDefault="00741619" w:rsidP="00741619">
            <w:pPr>
              <w:spacing w:line="276" w:lineRule="auto"/>
              <w:jc w:val="center"/>
              <w:rPr>
                <w:rFonts w:ascii="Arial" w:eastAsia="Calibri" w:hAnsi="Arial" w:cs="B Nazanin" w:hint="cs"/>
                <w:color w:val="auto"/>
                <w:rtl/>
                <w:lang w:bidi="fa-IR"/>
              </w:rPr>
            </w:pPr>
            <w:r w:rsidRPr="00741619">
              <w:rPr>
                <w:rFonts w:ascii="Arial" w:eastAsia="Calibri" w:hAnsi="Arial" w:cs="B Nazanin" w:hint="cs"/>
                <w:color w:val="auto"/>
                <w:rtl/>
                <w:lang w:bidi="fa-IR"/>
              </w:rPr>
              <w:t>كاملا موافقم</w:t>
            </w:r>
          </w:p>
        </w:tc>
        <w:tc>
          <w:tcPr>
            <w:tcW w:w="1434" w:type="dxa"/>
            <w:tcBorders>
              <w:top w:val="none" w:sz="0" w:space="0" w:color="auto"/>
              <w:left w:val="none" w:sz="0" w:space="0" w:color="auto"/>
              <w:bottom w:val="none" w:sz="0" w:space="0" w:color="auto"/>
              <w:right w:val="none" w:sz="0" w:space="0" w:color="auto"/>
            </w:tcBorders>
          </w:tcPr>
          <w:p w:rsidR="00741619" w:rsidRPr="00741619" w:rsidRDefault="00741619" w:rsidP="00741619">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B Nazanin"/>
                <w:color w:val="auto"/>
                <w:rtl/>
                <w:lang w:bidi="fa-IR"/>
              </w:rPr>
            </w:pPr>
            <w:r w:rsidRPr="00741619">
              <w:rPr>
                <w:rFonts w:ascii="Arial" w:eastAsia="Calibri" w:hAnsi="Arial" w:cs="B Nazanin" w:hint="cs"/>
                <w:color w:val="auto"/>
                <w:rtl/>
                <w:lang w:bidi="fa-IR"/>
              </w:rPr>
              <w:t>موافقم</w:t>
            </w:r>
          </w:p>
        </w:tc>
        <w:tc>
          <w:tcPr>
            <w:tcW w:w="1435" w:type="dxa"/>
            <w:tcBorders>
              <w:top w:val="none" w:sz="0" w:space="0" w:color="auto"/>
              <w:left w:val="none" w:sz="0" w:space="0" w:color="auto"/>
              <w:bottom w:val="none" w:sz="0" w:space="0" w:color="auto"/>
              <w:right w:val="none" w:sz="0" w:space="0" w:color="auto"/>
            </w:tcBorders>
          </w:tcPr>
          <w:p w:rsidR="00741619" w:rsidRPr="00741619" w:rsidRDefault="00741619" w:rsidP="00741619">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B Nazanin"/>
                <w:color w:val="auto"/>
                <w:rtl/>
                <w:lang w:bidi="fa-IR"/>
              </w:rPr>
            </w:pPr>
            <w:r w:rsidRPr="00741619">
              <w:rPr>
                <w:rFonts w:ascii="Arial" w:eastAsia="Calibri" w:hAnsi="Arial" w:cs="B Nazanin" w:hint="cs"/>
                <w:color w:val="auto"/>
                <w:rtl/>
                <w:lang w:bidi="fa-IR"/>
              </w:rPr>
              <w:t>نظري ندارم</w:t>
            </w:r>
          </w:p>
        </w:tc>
        <w:tc>
          <w:tcPr>
            <w:tcW w:w="1437" w:type="dxa"/>
            <w:tcBorders>
              <w:top w:val="none" w:sz="0" w:space="0" w:color="auto"/>
              <w:left w:val="none" w:sz="0" w:space="0" w:color="auto"/>
              <w:bottom w:val="none" w:sz="0" w:space="0" w:color="auto"/>
              <w:right w:val="none" w:sz="0" w:space="0" w:color="auto"/>
            </w:tcBorders>
          </w:tcPr>
          <w:p w:rsidR="00741619" w:rsidRPr="00741619" w:rsidRDefault="00741619" w:rsidP="00741619">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B Nazanin"/>
                <w:color w:val="auto"/>
                <w:rtl/>
                <w:lang w:bidi="fa-IR"/>
              </w:rPr>
            </w:pPr>
            <w:r w:rsidRPr="00741619">
              <w:rPr>
                <w:rFonts w:ascii="Arial" w:eastAsia="Calibri" w:hAnsi="Arial" w:cs="B Nazanin" w:hint="cs"/>
                <w:color w:val="auto"/>
                <w:rtl/>
                <w:lang w:bidi="fa-IR"/>
              </w:rPr>
              <w:t>مخالفم</w:t>
            </w:r>
          </w:p>
        </w:tc>
        <w:tc>
          <w:tcPr>
            <w:tcW w:w="1438" w:type="dxa"/>
            <w:tcBorders>
              <w:top w:val="none" w:sz="0" w:space="0" w:color="auto"/>
              <w:left w:val="none" w:sz="0" w:space="0" w:color="auto"/>
              <w:bottom w:val="none" w:sz="0" w:space="0" w:color="auto"/>
              <w:right w:val="none" w:sz="0" w:space="0" w:color="auto"/>
            </w:tcBorders>
          </w:tcPr>
          <w:p w:rsidR="00741619" w:rsidRPr="00741619" w:rsidRDefault="00741619" w:rsidP="00741619">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B Nazanin"/>
                <w:color w:val="auto"/>
                <w:rtl/>
                <w:lang w:bidi="fa-IR"/>
              </w:rPr>
            </w:pPr>
            <w:r w:rsidRPr="00741619">
              <w:rPr>
                <w:rFonts w:ascii="Arial" w:eastAsia="Calibri" w:hAnsi="Arial" w:cs="B Nazanin" w:hint="cs"/>
                <w:color w:val="auto"/>
                <w:rtl/>
                <w:lang w:bidi="fa-IR"/>
              </w:rPr>
              <w:t>كاملا مخالفم</w:t>
            </w:r>
          </w:p>
        </w:tc>
      </w:tr>
      <w:tr w:rsidR="00741619" w:rsidRPr="00741619" w:rsidTr="00741619">
        <w:trPr>
          <w:cnfStyle w:val="000000100000" w:firstRow="0" w:lastRow="0" w:firstColumn="0" w:lastColumn="0" w:oddVBand="0" w:evenVBand="0" w:oddHBand="1" w:evenHBand="0" w:firstRowFirstColumn="0" w:firstRowLastColumn="0" w:lastRowFirstColumn="0" w:lastRowLastColumn="0"/>
          <w:trHeight w:val="411"/>
          <w:jc w:val="center"/>
        </w:trPr>
        <w:tc>
          <w:tcPr>
            <w:cnfStyle w:val="001000000000" w:firstRow="0" w:lastRow="0" w:firstColumn="1" w:lastColumn="0" w:oddVBand="0" w:evenVBand="0" w:oddHBand="0" w:evenHBand="0" w:firstRowFirstColumn="0" w:firstRowLastColumn="0" w:lastRowFirstColumn="0" w:lastRowLastColumn="0"/>
            <w:tcW w:w="1434" w:type="dxa"/>
          </w:tcPr>
          <w:p w:rsidR="00741619" w:rsidRPr="00741619" w:rsidRDefault="00741619" w:rsidP="00741619">
            <w:pPr>
              <w:spacing w:line="276" w:lineRule="auto"/>
              <w:jc w:val="center"/>
              <w:rPr>
                <w:rFonts w:ascii="Arial" w:eastAsia="Calibri" w:hAnsi="Arial" w:cs="B Nazanin" w:hint="cs"/>
                <w:rtl/>
                <w:lang w:bidi="fa-IR"/>
              </w:rPr>
            </w:pPr>
            <w:r w:rsidRPr="00741619">
              <w:rPr>
                <w:rFonts w:ascii="Arial" w:eastAsia="Calibri" w:hAnsi="Arial" w:cs="B Nazanin" w:hint="cs"/>
                <w:rtl/>
                <w:lang w:bidi="fa-IR"/>
              </w:rPr>
              <w:t>4</w:t>
            </w:r>
          </w:p>
        </w:tc>
        <w:tc>
          <w:tcPr>
            <w:tcW w:w="1434" w:type="dxa"/>
          </w:tcPr>
          <w:p w:rsidR="00741619" w:rsidRPr="00741619" w:rsidRDefault="00741619" w:rsidP="0074161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B Nazanin"/>
                <w:b/>
                <w:bCs/>
                <w:rtl/>
                <w:lang w:bidi="fa-IR"/>
              </w:rPr>
            </w:pPr>
            <w:r w:rsidRPr="00741619">
              <w:rPr>
                <w:rFonts w:ascii="Arial" w:eastAsia="Calibri" w:hAnsi="Arial" w:cs="B Nazanin" w:hint="cs"/>
                <w:b/>
                <w:bCs/>
                <w:rtl/>
                <w:lang w:bidi="fa-IR"/>
              </w:rPr>
              <w:t>3</w:t>
            </w:r>
          </w:p>
        </w:tc>
        <w:tc>
          <w:tcPr>
            <w:tcW w:w="1435" w:type="dxa"/>
          </w:tcPr>
          <w:p w:rsidR="00741619" w:rsidRPr="00741619" w:rsidRDefault="00741619" w:rsidP="0074161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B Nazanin"/>
                <w:b/>
                <w:bCs/>
                <w:rtl/>
                <w:lang w:bidi="fa-IR"/>
              </w:rPr>
            </w:pPr>
            <w:r w:rsidRPr="00741619">
              <w:rPr>
                <w:rFonts w:ascii="Arial" w:eastAsia="Calibri" w:hAnsi="Arial" w:cs="B Nazanin" w:hint="cs"/>
                <w:b/>
                <w:bCs/>
                <w:rtl/>
                <w:lang w:bidi="fa-IR"/>
              </w:rPr>
              <w:t>2</w:t>
            </w:r>
          </w:p>
        </w:tc>
        <w:tc>
          <w:tcPr>
            <w:tcW w:w="1437" w:type="dxa"/>
          </w:tcPr>
          <w:p w:rsidR="00741619" w:rsidRPr="00741619" w:rsidRDefault="00741619" w:rsidP="0074161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B Nazanin"/>
                <w:b/>
                <w:bCs/>
                <w:rtl/>
                <w:lang w:bidi="fa-IR"/>
              </w:rPr>
            </w:pPr>
            <w:r w:rsidRPr="00741619">
              <w:rPr>
                <w:rFonts w:ascii="Arial" w:eastAsia="Calibri" w:hAnsi="Arial" w:cs="B Nazanin" w:hint="cs"/>
                <w:b/>
                <w:bCs/>
                <w:rtl/>
                <w:lang w:bidi="fa-IR"/>
              </w:rPr>
              <w:t>1</w:t>
            </w:r>
          </w:p>
        </w:tc>
        <w:tc>
          <w:tcPr>
            <w:tcW w:w="1438" w:type="dxa"/>
          </w:tcPr>
          <w:p w:rsidR="00741619" w:rsidRPr="00741619" w:rsidRDefault="00741619" w:rsidP="0074161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B Nazanin"/>
                <w:b/>
                <w:bCs/>
                <w:rtl/>
                <w:lang w:bidi="fa-IR"/>
              </w:rPr>
            </w:pPr>
            <w:r w:rsidRPr="00741619">
              <w:rPr>
                <w:rFonts w:ascii="Arial" w:eastAsia="Calibri" w:hAnsi="Arial" w:cs="B Nazanin" w:hint="cs"/>
                <w:b/>
                <w:bCs/>
                <w:rtl/>
                <w:lang w:bidi="fa-IR"/>
              </w:rPr>
              <w:t>0</w:t>
            </w:r>
          </w:p>
        </w:tc>
      </w:tr>
    </w:tbl>
    <w:p w:rsidR="00741619" w:rsidRPr="00741619" w:rsidRDefault="00741619" w:rsidP="00741619">
      <w:pPr>
        <w:spacing w:line="360" w:lineRule="auto"/>
        <w:ind w:left="360"/>
        <w:jc w:val="both"/>
        <w:rPr>
          <w:rFonts w:ascii="Arial" w:eastAsia="Calibri" w:hAnsi="Arial" w:cs="B Nazanin"/>
          <w:b/>
          <w:bCs/>
          <w:color w:val="ED7D31"/>
          <w:sz w:val="28"/>
          <w:szCs w:val="28"/>
          <w:lang w:bidi="fa-IR"/>
        </w:rPr>
      </w:pPr>
    </w:p>
    <w:p w:rsidR="00741619" w:rsidRPr="00741619" w:rsidRDefault="00741619" w:rsidP="00741619">
      <w:pPr>
        <w:spacing w:after="200" w:line="360" w:lineRule="auto"/>
        <w:contextualSpacing/>
        <w:rPr>
          <w:rFonts w:ascii="Arial" w:hAnsi="Arial" w:cs="B Nazanin"/>
          <w:b/>
          <w:bCs/>
          <w:sz w:val="28"/>
          <w:szCs w:val="28"/>
          <w:rtl/>
          <w:lang w:bidi="fa-IR"/>
        </w:rPr>
      </w:pPr>
      <w:r w:rsidRPr="00741619">
        <w:rPr>
          <w:rFonts w:ascii="Arial" w:eastAsia="Calibri" w:hAnsi="Arial" w:cs="B Nazanin"/>
          <w:b/>
          <w:bCs/>
          <w:sz w:val="28"/>
          <w:szCs w:val="28"/>
          <w:rtl/>
          <w:lang w:bidi="fa-IR"/>
        </w:rPr>
        <w:t xml:space="preserve">تحلیل ( تفسیر) بر اساس میزان نمره پرسشنامه </w:t>
      </w:r>
    </w:p>
    <w:p w:rsidR="00741619" w:rsidRPr="00741619" w:rsidRDefault="00741619" w:rsidP="00741619">
      <w:pPr>
        <w:tabs>
          <w:tab w:val="left" w:pos="5816"/>
        </w:tabs>
        <w:autoSpaceDE w:val="0"/>
        <w:autoSpaceDN w:val="0"/>
        <w:adjustRightInd w:val="0"/>
        <w:jc w:val="both"/>
        <w:rPr>
          <w:rFonts w:ascii="BMitra" w:cs="B Nazanin"/>
          <w:sz w:val="28"/>
          <w:szCs w:val="28"/>
          <w:rtl/>
        </w:rPr>
      </w:pPr>
      <w:r w:rsidRPr="00741619">
        <w:rPr>
          <w:rFonts w:ascii="BMitra" w:cs="B Nazanin" w:hint="cs"/>
          <w:sz w:val="28"/>
          <w:szCs w:val="28"/>
          <w:rtl/>
        </w:rPr>
        <w:t xml:space="preserve">برای بدست آوردن نمره وجدان کلی نمره ی همه ی عبارت ها با هم جمع می شود و برای نمره زیرمقیاس قابلیت اتکا نمره ی سوال های 1 الی 8 و برای زیرمقیاس موفقیت مداري نمره ی سوال های 9 الی 16 با هم جمع می شوند. </w:t>
      </w:r>
    </w:p>
    <w:p w:rsidR="00741619" w:rsidRDefault="00741619" w:rsidP="00741619">
      <w:pPr>
        <w:tabs>
          <w:tab w:val="left" w:pos="5816"/>
        </w:tabs>
        <w:autoSpaceDE w:val="0"/>
        <w:autoSpaceDN w:val="0"/>
        <w:adjustRightInd w:val="0"/>
        <w:jc w:val="both"/>
        <w:rPr>
          <w:rFonts w:ascii="BMitra" w:cs="B Nazanin"/>
          <w:sz w:val="28"/>
          <w:szCs w:val="28"/>
          <w:rtl/>
        </w:rPr>
      </w:pPr>
      <w:r w:rsidRPr="00741619">
        <w:rPr>
          <w:rFonts w:ascii="BMitra" w:cs="B Nazanin" w:hint="cs"/>
          <w:sz w:val="28"/>
          <w:szCs w:val="28"/>
          <w:rtl/>
        </w:rPr>
        <w:t xml:space="preserve">لازم به ذکر است که  سوال های 1 -2- 4- 6- 9- 11-13 به صورت معکوس نمره گذاری می شوند. </w:t>
      </w:r>
    </w:p>
    <w:p w:rsidR="00741619" w:rsidRDefault="00741619" w:rsidP="00741619">
      <w:pPr>
        <w:tabs>
          <w:tab w:val="left" w:pos="5816"/>
        </w:tabs>
        <w:autoSpaceDE w:val="0"/>
        <w:autoSpaceDN w:val="0"/>
        <w:adjustRightInd w:val="0"/>
        <w:jc w:val="both"/>
        <w:rPr>
          <w:rFonts w:ascii="BMitra" w:cs="B Nazanin"/>
          <w:sz w:val="28"/>
          <w:szCs w:val="28"/>
          <w:rtl/>
        </w:rPr>
      </w:pPr>
    </w:p>
    <w:tbl>
      <w:tblPr>
        <w:tblStyle w:val="GridTable4-Accent3"/>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1434"/>
        <w:gridCol w:w="1435"/>
        <w:gridCol w:w="1437"/>
        <w:gridCol w:w="1438"/>
      </w:tblGrid>
      <w:tr w:rsidR="00741619" w:rsidRPr="00741619" w:rsidTr="00454363">
        <w:trPr>
          <w:cnfStyle w:val="100000000000" w:firstRow="1" w:lastRow="0" w:firstColumn="0" w:lastColumn="0" w:oddVBand="0" w:evenVBand="0" w:oddHBand="0"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1434" w:type="dxa"/>
            <w:tcBorders>
              <w:top w:val="none" w:sz="0" w:space="0" w:color="auto"/>
              <w:left w:val="none" w:sz="0" w:space="0" w:color="auto"/>
              <w:bottom w:val="none" w:sz="0" w:space="0" w:color="auto"/>
              <w:right w:val="none" w:sz="0" w:space="0" w:color="auto"/>
            </w:tcBorders>
          </w:tcPr>
          <w:p w:rsidR="00741619" w:rsidRPr="00741619" w:rsidRDefault="00741619" w:rsidP="00454363">
            <w:pPr>
              <w:spacing w:line="276" w:lineRule="auto"/>
              <w:jc w:val="center"/>
              <w:rPr>
                <w:rFonts w:ascii="Arial" w:eastAsia="Calibri" w:hAnsi="Arial" w:cs="B Nazanin" w:hint="cs"/>
                <w:color w:val="auto"/>
                <w:rtl/>
                <w:lang w:bidi="fa-IR"/>
              </w:rPr>
            </w:pPr>
            <w:r w:rsidRPr="00741619">
              <w:rPr>
                <w:rFonts w:ascii="Arial" w:eastAsia="Calibri" w:hAnsi="Arial" w:cs="B Nazanin" w:hint="cs"/>
                <w:color w:val="auto"/>
                <w:rtl/>
                <w:lang w:bidi="fa-IR"/>
              </w:rPr>
              <w:t>كاملا موافقم</w:t>
            </w:r>
          </w:p>
        </w:tc>
        <w:tc>
          <w:tcPr>
            <w:tcW w:w="1434" w:type="dxa"/>
            <w:tcBorders>
              <w:top w:val="none" w:sz="0" w:space="0" w:color="auto"/>
              <w:left w:val="none" w:sz="0" w:space="0" w:color="auto"/>
              <w:bottom w:val="none" w:sz="0" w:space="0" w:color="auto"/>
              <w:right w:val="none" w:sz="0" w:space="0" w:color="auto"/>
            </w:tcBorders>
          </w:tcPr>
          <w:p w:rsidR="00741619" w:rsidRPr="00741619" w:rsidRDefault="00741619" w:rsidP="00454363">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B Nazanin"/>
                <w:color w:val="auto"/>
                <w:rtl/>
                <w:lang w:bidi="fa-IR"/>
              </w:rPr>
            </w:pPr>
            <w:r w:rsidRPr="00741619">
              <w:rPr>
                <w:rFonts w:ascii="Arial" w:eastAsia="Calibri" w:hAnsi="Arial" w:cs="B Nazanin" w:hint="cs"/>
                <w:color w:val="auto"/>
                <w:rtl/>
                <w:lang w:bidi="fa-IR"/>
              </w:rPr>
              <w:t>موافقم</w:t>
            </w:r>
          </w:p>
        </w:tc>
        <w:tc>
          <w:tcPr>
            <w:tcW w:w="1435" w:type="dxa"/>
            <w:tcBorders>
              <w:top w:val="none" w:sz="0" w:space="0" w:color="auto"/>
              <w:left w:val="none" w:sz="0" w:space="0" w:color="auto"/>
              <w:bottom w:val="none" w:sz="0" w:space="0" w:color="auto"/>
              <w:right w:val="none" w:sz="0" w:space="0" w:color="auto"/>
            </w:tcBorders>
          </w:tcPr>
          <w:p w:rsidR="00741619" w:rsidRPr="00741619" w:rsidRDefault="00741619" w:rsidP="00454363">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B Nazanin"/>
                <w:color w:val="auto"/>
                <w:rtl/>
                <w:lang w:bidi="fa-IR"/>
              </w:rPr>
            </w:pPr>
            <w:r w:rsidRPr="00741619">
              <w:rPr>
                <w:rFonts w:ascii="Arial" w:eastAsia="Calibri" w:hAnsi="Arial" w:cs="B Nazanin" w:hint="cs"/>
                <w:color w:val="auto"/>
                <w:rtl/>
                <w:lang w:bidi="fa-IR"/>
              </w:rPr>
              <w:t>نظري ندارم</w:t>
            </w:r>
          </w:p>
        </w:tc>
        <w:tc>
          <w:tcPr>
            <w:tcW w:w="1437" w:type="dxa"/>
            <w:tcBorders>
              <w:top w:val="none" w:sz="0" w:space="0" w:color="auto"/>
              <w:left w:val="none" w:sz="0" w:space="0" w:color="auto"/>
              <w:bottom w:val="none" w:sz="0" w:space="0" w:color="auto"/>
              <w:right w:val="none" w:sz="0" w:space="0" w:color="auto"/>
            </w:tcBorders>
          </w:tcPr>
          <w:p w:rsidR="00741619" w:rsidRPr="00741619" w:rsidRDefault="00741619" w:rsidP="00454363">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B Nazanin"/>
                <w:color w:val="auto"/>
                <w:rtl/>
                <w:lang w:bidi="fa-IR"/>
              </w:rPr>
            </w:pPr>
            <w:r w:rsidRPr="00741619">
              <w:rPr>
                <w:rFonts w:ascii="Arial" w:eastAsia="Calibri" w:hAnsi="Arial" w:cs="B Nazanin" w:hint="cs"/>
                <w:color w:val="auto"/>
                <w:rtl/>
                <w:lang w:bidi="fa-IR"/>
              </w:rPr>
              <w:t>مخالفم</w:t>
            </w:r>
          </w:p>
        </w:tc>
        <w:tc>
          <w:tcPr>
            <w:tcW w:w="1438" w:type="dxa"/>
            <w:tcBorders>
              <w:top w:val="none" w:sz="0" w:space="0" w:color="auto"/>
              <w:left w:val="none" w:sz="0" w:space="0" w:color="auto"/>
              <w:bottom w:val="none" w:sz="0" w:space="0" w:color="auto"/>
              <w:right w:val="none" w:sz="0" w:space="0" w:color="auto"/>
            </w:tcBorders>
          </w:tcPr>
          <w:p w:rsidR="00741619" w:rsidRPr="00741619" w:rsidRDefault="00741619" w:rsidP="00454363">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B Nazanin"/>
                <w:color w:val="auto"/>
                <w:rtl/>
                <w:lang w:bidi="fa-IR"/>
              </w:rPr>
            </w:pPr>
            <w:r w:rsidRPr="00741619">
              <w:rPr>
                <w:rFonts w:ascii="Arial" w:eastAsia="Calibri" w:hAnsi="Arial" w:cs="B Nazanin" w:hint="cs"/>
                <w:color w:val="auto"/>
                <w:rtl/>
                <w:lang w:bidi="fa-IR"/>
              </w:rPr>
              <w:t>كاملا مخالفم</w:t>
            </w:r>
          </w:p>
        </w:tc>
      </w:tr>
      <w:tr w:rsidR="00741619" w:rsidRPr="00741619" w:rsidTr="00454363">
        <w:trPr>
          <w:cnfStyle w:val="000000100000" w:firstRow="0" w:lastRow="0" w:firstColumn="0" w:lastColumn="0" w:oddVBand="0" w:evenVBand="0" w:oddHBand="1" w:evenHBand="0" w:firstRowFirstColumn="0" w:firstRowLastColumn="0" w:lastRowFirstColumn="0" w:lastRowLastColumn="0"/>
          <w:trHeight w:val="411"/>
          <w:jc w:val="center"/>
        </w:trPr>
        <w:tc>
          <w:tcPr>
            <w:cnfStyle w:val="001000000000" w:firstRow="0" w:lastRow="0" w:firstColumn="1" w:lastColumn="0" w:oddVBand="0" w:evenVBand="0" w:oddHBand="0" w:evenHBand="0" w:firstRowFirstColumn="0" w:firstRowLastColumn="0" w:lastRowFirstColumn="0" w:lastRowLastColumn="0"/>
            <w:tcW w:w="1434" w:type="dxa"/>
          </w:tcPr>
          <w:p w:rsidR="00741619" w:rsidRPr="00741619" w:rsidRDefault="00741619" w:rsidP="00454363">
            <w:pPr>
              <w:spacing w:line="276" w:lineRule="auto"/>
              <w:jc w:val="center"/>
              <w:rPr>
                <w:rFonts w:ascii="Arial" w:eastAsia="Calibri" w:hAnsi="Arial" w:cs="B Nazanin" w:hint="cs"/>
                <w:rtl/>
                <w:lang w:bidi="fa-IR"/>
              </w:rPr>
            </w:pPr>
            <w:r w:rsidRPr="00741619">
              <w:rPr>
                <w:rFonts w:ascii="Arial" w:eastAsia="Calibri" w:hAnsi="Arial" w:cs="B Nazanin" w:hint="cs"/>
                <w:rtl/>
                <w:lang w:bidi="fa-IR"/>
              </w:rPr>
              <w:t>4</w:t>
            </w:r>
          </w:p>
        </w:tc>
        <w:tc>
          <w:tcPr>
            <w:tcW w:w="1434" w:type="dxa"/>
          </w:tcPr>
          <w:p w:rsidR="00741619" w:rsidRPr="00741619" w:rsidRDefault="00741619" w:rsidP="0045436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B Nazanin"/>
                <w:b/>
                <w:bCs/>
                <w:rtl/>
                <w:lang w:bidi="fa-IR"/>
              </w:rPr>
            </w:pPr>
            <w:r>
              <w:rPr>
                <w:rFonts w:ascii="Arial" w:eastAsia="Calibri" w:hAnsi="Arial" w:cs="B Nazanin" w:hint="cs"/>
                <w:b/>
                <w:bCs/>
                <w:rtl/>
                <w:lang w:bidi="fa-IR"/>
              </w:rPr>
              <w:t>1</w:t>
            </w:r>
          </w:p>
        </w:tc>
        <w:tc>
          <w:tcPr>
            <w:tcW w:w="1435" w:type="dxa"/>
          </w:tcPr>
          <w:p w:rsidR="00741619" w:rsidRPr="00741619" w:rsidRDefault="00741619" w:rsidP="0045436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B Nazanin"/>
                <w:b/>
                <w:bCs/>
                <w:rtl/>
                <w:lang w:bidi="fa-IR"/>
              </w:rPr>
            </w:pPr>
            <w:r w:rsidRPr="00741619">
              <w:rPr>
                <w:rFonts w:ascii="Arial" w:eastAsia="Calibri" w:hAnsi="Arial" w:cs="B Nazanin" w:hint="cs"/>
                <w:b/>
                <w:bCs/>
                <w:rtl/>
                <w:lang w:bidi="fa-IR"/>
              </w:rPr>
              <w:t>2</w:t>
            </w:r>
          </w:p>
        </w:tc>
        <w:tc>
          <w:tcPr>
            <w:tcW w:w="1437" w:type="dxa"/>
          </w:tcPr>
          <w:p w:rsidR="00741619" w:rsidRPr="00741619" w:rsidRDefault="00741619" w:rsidP="0045436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B Nazanin"/>
                <w:b/>
                <w:bCs/>
                <w:rtl/>
                <w:lang w:bidi="fa-IR"/>
              </w:rPr>
            </w:pPr>
            <w:r>
              <w:rPr>
                <w:rFonts w:ascii="Arial" w:eastAsia="Calibri" w:hAnsi="Arial" w:cs="B Nazanin" w:hint="cs"/>
                <w:b/>
                <w:bCs/>
                <w:rtl/>
                <w:lang w:bidi="fa-IR"/>
              </w:rPr>
              <w:t>3</w:t>
            </w:r>
          </w:p>
        </w:tc>
        <w:tc>
          <w:tcPr>
            <w:tcW w:w="1438" w:type="dxa"/>
          </w:tcPr>
          <w:p w:rsidR="00741619" w:rsidRPr="00741619" w:rsidRDefault="00741619" w:rsidP="00454363">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B Nazanin"/>
                <w:b/>
                <w:bCs/>
                <w:rtl/>
                <w:lang w:bidi="fa-IR"/>
              </w:rPr>
            </w:pPr>
            <w:r>
              <w:rPr>
                <w:rFonts w:ascii="Arial" w:eastAsia="Calibri" w:hAnsi="Arial" w:cs="B Nazanin" w:hint="cs"/>
                <w:b/>
                <w:bCs/>
                <w:rtl/>
                <w:lang w:bidi="fa-IR"/>
              </w:rPr>
              <w:t>4</w:t>
            </w:r>
          </w:p>
        </w:tc>
      </w:tr>
    </w:tbl>
    <w:p w:rsidR="00741619" w:rsidRPr="00741619" w:rsidRDefault="00741619" w:rsidP="00741619">
      <w:pPr>
        <w:tabs>
          <w:tab w:val="left" w:pos="5816"/>
        </w:tabs>
        <w:autoSpaceDE w:val="0"/>
        <w:autoSpaceDN w:val="0"/>
        <w:adjustRightInd w:val="0"/>
        <w:jc w:val="both"/>
        <w:rPr>
          <w:rFonts w:ascii="BMitra" w:cs="B Nazanin"/>
          <w:sz w:val="28"/>
          <w:szCs w:val="28"/>
          <w:rtl/>
        </w:rPr>
      </w:pPr>
    </w:p>
    <w:p w:rsidR="00741619" w:rsidRPr="00741619" w:rsidRDefault="00741619" w:rsidP="00741619">
      <w:pPr>
        <w:spacing w:line="360" w:lineRule="auto"/>
        <w:contextualSpacing/>
        <w:rPr>
          <w:rFonts w:ascii="Arial" w:eastAsia="Calibri" w:hAnsi="Arial" w:cs="B Nazanin"/>
          <w:color w:val="000000"/>
          <w:sz w:val="28"/>
          <w:szCs w:val="28"/>
          <w:lang w:bidi="fa-IR"/>
        </w:rPr>
      </w:pPr>
      <w:r w:rsidRPr="00741619">
        <w:rPr>
          <w:rFonts w:ascii="Arial" w:eastAsia="Calibri" w:hAnsi="Arial" w:cs="B Nazanin"/>
          <w:color w:val="000000"/>
          <w:sz w:val="28"/>
          <w:szCs w:val="28"/>
          <w:rtl/>
          <w:lang w:bidi="fa-IR"/>
        </w:rPr>
        <w:t>بر اساس این روش از تحلیل شما نمره</w:t>
      </w:r>
      <w:r w:rsidRPr="00741619">
        <w:rPr>
          <w:rFonts w:ascii="Arial" w:eastAsia="Calibri" w:hAnsi="Arial" w:cs="B Nazanin"/>
          <w:color w:val="000000"/>
          <w:sz w:val="28"/>
          <w:szCs w:val="28"/>
          <w:lang w:bidi="fa-IR"/>
        </w:rPr>
        <w:softHyphen/>
      </w:r>
      <w:r w:rsidRPr="00741619">
        <w:rPr>
          <w:rFonts w:ascii="Arial" w:eastAsia="Calibri" w:hAnsi="Arial" w:cs="B Nazanin"/>
          <w:color w:val="000000"/>
          <w:sz w:val="28"/>
          <w:szCs w:val="28"/>
          <w:rtl/>
          <w:lang w:bidi="fa-IR"/>
        </w:rPr>
        <w:t>های به دست آمده را  جمع کرده و سپس بر اساس جدول زیر قضاوت کنید.توجه داشته باشید میزان امتیاز های زیر برای یک پرسشنامه است در صورتی که به طور مثال شما 10 پرسشنامه داشته باشید باید امتیاز های زیر را ضربدر 10 کنید</w:t>
      </w:r>
    </w:p>
    <w:p w:rsidR="00741619" w:rsidRPr="00741619" w:rsidRDefault="00741619" w:rsidP="00741619">
      <w:pPr>
        <w:spacing w:after="200" w:line="360" w:lineRule="auto"/>
        <w:contextualSpacing/>
        <w:rPr>
          <w:rFonts w:ascii="Arial" w:eastAsia="Calibri" w:hAnsi="Arial" w:cs="B Nazanin"/>
          <w:sz w:val="28"/>
          <w:szCs w:val="28"/>
          <w:rtl/>
          <w:lang w:bidi="fa-IR"/>
        </w:rPr>
      </w:pPr>
      <w:r w:rsidRPr="00741619">
        <w:rPr>
          <w:rFonts w:ascii="Arial" w:eastAsia="Calibri" w:hAnsi="Arial" w:cs="B Nazanin"/>
          <w:sz w:val="28"/>
          <w:szCs w:val="28"/>
          <w:rtl/>
          <w:lang w:bidi="fa-IR"/>
        </w:rPr>
        <w:t>مثال: حد پایین نمرات پرسشنامه به طریق زیر بدست آمده است</w:t>
      </w:r>
    </w:p>
    <w:p w:rsidR="00741619" w:rsidRPr="00741619" w:rsidRDefault="00741619" w:rsidP="00741619">
      <w:pPr>
        <w:spacing w:after="200" w:line="360" w:lineRule="auto"/>
        <w:contextualSpacing/>
        <w:rPr>
          <w:rFonts w:ascii="Arial" w:eastAsia="Calibri" w:hAnsi="Arial" w:cs="B Nazanin"/>
          <w:sz w:val="28"/>
          <w:szCs w:val="28"/>
          <w:rtl/>
          <w:lang w:bidi="fa-IR"/>
        </w:rPr>
      </w:pPr>
      <w:r w:rsidRPr="00741619">
        <w:rPr>
          <w:rFonts w:ascii="Arial" w:eastAsia="Calibri" w:hAnsi="Arial" w:cs="B Nazanin"/>
          <w:sz w:val="28"/>
          <w:szCs w:val="28"/>
          <w:rtl/>
          <w:lang w:bidi="fa-IR"/>
        </w:rPr>
        <w:t>تعداد سوالات پرسشنامه * 1 = حد پایین نمره</w:t>
      </w:r>
    </w:p>
    <w:tbl>
      <w:tblPr>
        <w:tblStyle w:val="GridTable4-Accent3"/>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3"/>
        <w:gridCol w:w="2713"/>
        <w:gridCol w:w="2243"/>
      </w:tblGrid>
      <w:tr w:rsidR="00741619" w:rsidRPr="00741619" w:rsidTr="00741619">
        <w:trPr>
          <w:cnfStyle w:val="100000000000" w:firstRow="1" w:lastRow="0" w:firstColumn="0" w:lastColumn="0" w:oddVBand="0" w:evenVBand="0" w:oddHBand="0" w:evenHBand="0" w:firstRowFirstColumn="0" w:firstRowLastColumn="0" w:lastRowFirstColumn="0" w:lastRowLastColumn="0"/>
          <w:trHeight w:val="541"/>
          <w:jc w:val="center"/>
        </w:trPr>
        <w:tc>
          <w:tcPr>
            <w:cnfStyle w:val="001000000000" w:firstRow="0" w:lastRow="0" w:firstColumn="1" w:lastColumn="0" w:oddVBand="0" w:evenVBand="0" w:oddHBand="0" w:evenHBand="0" w:firstRowFirstColumn="0" w:firstRowLastColumn="0" w:lastRowFirstColumn="0" w:lastRowLastColumn="0"/>
            <w:tcW w:w="2443" w:type="dxa"/>
            <w:tcBorders>
              <w:top w:val="none" w:sz="0" w:space="0" w:color="auto"/>
              <w:left w:val="none" w:sz="0" w:space="0" w:color="auto"/>
              <w:bottom w:val="none" w:sz="0" w:space="0" w:color="auto"/>
              <w:right w:val="none" w:sz="0" w:space="0" w:color="auto"/>
            </w:tcBorders>
            <w:vAlign w:val="center"/>
            <w:hideMark/>
          </w:tcPr>
          <w:p w:rsidR="00741619" w:rsidRPr="00741619" w:rsidRDefault="00741619" w:rsidP="00741619">
            <w:pPr>
              <w:spacing w:line="360" w:lineRule="auto"/>
              <w:jc w:val="center"/>
              <w:rPr>
                <w:rFonts w:ascii="Arial" w:eastAsia="Calibri" w:hAnsi="Arial" w:cs="B Nazanin"/>
                <w:color w:val="000000"/>
                <w:lang w:bidi="fa-IR"/>
              </w:rPr>
            </w:pPr>
            <w:r w:rsidRPr="00741619">
              <w:rPr>
                <w:rFonts w:ascii="Arial" w:eastAsia="Calibri" w:hAnsi="Arial" w:cs="B Nazanin"/>
                <w:color w:val="000000"/>
                <w:rtl/>
                <w:lang w:bidi="fa-IR"/>
              </w:rPr>
              <w:lastRenderedPageBreak/>
              <w:t>حد پایین نمره</w:t>
            </w:r>
          </w:p>
        </w:tc>
        <w:tc>
          <w:tcPr>
            <w:tcW w:w="2713" w:type="dxa"/>
            <w:tcBorders>
              <w:top w:val="none" w:sz="0" w:space="0" w:color="auto"/>
              <w:left w:val="none" w:sz="0" w:space="0" w:color="auto"/>
              <w:bottom w:val="none" w:sz="0" w:space="0" w:color="auto"/>
              <w:right w:val="none" w:sz="0" w:space="0" w:color="auto"/>
            </w:tcBorders>
            <w:vAlign w:val="center"/>
            <w:hideMark/>
          </w:tcPr>
          <w:p w:rsidR="00741619" w:rsidRPr="00741619" w:rsidRDefault="00741619" w:rsidP="00741619">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B Nazanin"/>
                <w:color w:val="000000"/>
                <w:lang w:bidi="fa-IR"/>
              </w:rPr>
            </w:pPr>
            <w:r w:rsidRPr="00741619">
              <w:rPr>
                <w:rFonts w:ascii="Arial" w:eastAsia="Calibri" w:hAnsi="Arial" w:cs="B Nazanin"/>
                <w:color w:val="000000"/>
                <w:rtl/>
                <w:lang w:bidi="fa-IR"/>
              </w:rPr>
              <w:t>حد متوسط نمرات</w:t>
            </w:r>
          </w:p>
        </w:tc>
        <w:tc>
          <w:tcPr>
            <w:tcW w:w="2243" w:type="dxa"/>
            <w:tcBorders>
              <w:top w:val="none" w:sz="0" w:space="0" w:color="auto"/>
              <w:left w:val="none" w:sz="0" w:space="0" w:color="auto"/>
              <w:bottom w:val="none" w:sz="0" w:space="0" w:color="auto"/>
              <w:right w:val="none" w:sz="0" w:space="0" w:color="auto"/>
            </w:tcBorders>
            <w:vAlign w:val="center"/>
            <w:hideMark/>
          </w:tcPr>
          <w:p w:rsidR="00741619" w:rsidRPr="00741619" w:rsidRDefault="00741619" w:rsidP="00741619">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B Nazanin"/>
                <w:color w:val="000000"/>
                <w:lang w:bidi="fa-IR"/>
              </w:rPr>
            </w:pPr>
            <w:r w:rsidRPr="00741619">
              <w:rPr>
                <w:rFonts w:ascii="Arial" w:eastAsia="Calibri" w:hAnsi="Arial" w:cs="B Nazanin"/>
                <w:color w:val="000000"/>
                <w:rtl/>
                <w:lang w:bidi="fa-IR"/>
              </w:rPr>
              <w:t>حد بالای نمرات</w:t>
            </w:r>
          </w:p>
        </w:tc>
      </w:tr>
      <w:tr w:rsidR="00741619" w:rsidRPr="00741619" w:rsidTr="00741619">
        <w:trPr>
          <w:cnfStyle w:val="000000100000" w:firstRow="0" w:lastRow="0" w:firstColumn="0" w:lastColumn="0" w:oddVBand="0" w:evenVBand="0" w:oddHBand="1" w:evenHBand="0" w:firstRowFirstColumn="0" w:firstRowLastColumn="0" w:lastRowFirstColumn="0" w:lastRowLastColumn="0"/>
          <w:trHeight w:val="417"/>
          <w:jc w:val="center"/>
        </w:trPr>
        <w:tc>
          <w:tcPr>
            <w:cnfStyle w:val="001000000000" w:firstRow="0" w:lastRow="0" w:firstColumn="1" w:lastColumn="0" w:oddVBand="0" w:evenVBand="0" w:oddHBand="0" w:evenHBand="0" w:firstRowFirstColumn="0" w:firstRowLastColumn="0" w:lastRowFirstColumn="0" w:lastRowLastColumn="0"/>
            <w:tcW w:w="2443" w:type="dxa"/>
            <w:vAlign w:val="center"/>
            <w:hideMark/>
          </w:tcPr>
          <w:p w:rsidR="00741619" w:rsidRPr="00741619" w:rsidRDefault="00741619" w:rsidP="00741619">
            <w:pPr>
              <w:spacing w:line="360" w:lineRule="auto"/>
              <w:jc w:val="center"/>
              <w:rPr>
                <w:rFonts w:ascii="Arial" w:eastAsia="Calibri" w:hAnsi="Arial" w:cs="B Nazanin"/>
                <w:color w:val="000000"/>
                <w:lang w:bidi="fa-IR"/>
              </w:rPr>
            </w:pPr>
            <w:r w:rsidRPr="00741619">
              <w:rPr>
                <w:rFonts w:ascii="Arial" w:eastAsia="Calibri" w:hAnsi="Arial" w:cs="B Nazanin" w:hint="cs"/>
                <w:color w:val="000000"/>
                <w:rtl/>
                <w:lang w:bidi="fa-IR"/>
              </w:rPr>
              <w:t>0</w:t>
            </w:r>
          </w:p>
        </w:tc>
        <w:tc>
          <w:tcPr>
            <w:tcW w:w="2713" w:type="dxa"/>
            <w:vAlign w:val="center"/>
            <w:hideMark/>
          </w:tcPr>
          <w:p w:rsidR="00741619" w:rsidRPr="00741619" w:rsidRDefault="00741619" w:rsidP="00741619">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B Nazanin"/>
                <w:b/>
                <w:bCs/>
                <w:color w:val="000000"/>
                <w:lang w:bidi="fa-IR"/>
              </w:rPr>
            </w:pPr>
            <w:r w:rsidRPr="00741619">
              <w:rPr>
                <w:rFonts w:ascii="Arial" w:eastAsia="Calibri" w:hAnsi="Arial" w:cs="B Nazanin" w:hint="cs"/>
                <w:b/>
                <w:bCs/>
                <w:color w:val="000000"/>
                <w:rtl/>
                <w:lang w:bidi="fa-IR"/>
              </w:rPr>
              <w:t>32</w:t>
            </w:r>
          </w:p>
        </w:tc>
        <w:tc>
          <w:tcPr>
            <w:tcW w:w="2243" w:type="dxa"/>
            <w:vAlign w:val="center"/>
            <w:hideMark/>
          </w:tcPr>
          <w:p w:rsidR="00741619" w:rsidRPr="00741619" w:rsidRDefault="00741619" w:rsidP="00741619">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B Nazanin"/>
                <w:b/>
                <w:bCs/>
                <w:color w:val="000000"/>
                <w:lang w:bidi="fa-IR"/>
              </w:rPr>
            </w:pPr>
            <w:r w:rsidRPr="00741619">
              <w:rPr>
                <w:rFonts w:ascii="Arial" w:eastAsia="Calibri" w:hAnsi="Arial" w:cs="B Nazanin" w:hint="cs"/>
                <w:b/>
                <w:bCs/>
                <w:color w:val="000000"/>
                <w:rtl/>
                <w:lang w:bidi="fa-IR"/>
              </w:rPr>
              <w:t>64</w:t>
            </w:r>
          </w:p>
        </w:tc>
      </w:tr>
    </w:tbl>
    <w:p w:rsidR="00741619" w:rsidRDefault="00741619" w:rsidP="00741619">
      <w:pPr>
        <w:spacing w:line="360" w:lineRule="auto"/>
        <w:jc w:val="both"/>
        <w:rPr>
          <w:rFonts w:ascii="Calibri" w:eastAsia="Calibri" w:hAnsi="Calibri" w:cs="B Nazanin"/>
          <w:sz w:val="28"/>
          <w:szCs w:val="28"/>
          <w:rtl/>
          <w:lang w:bidi="fa-IR"/>
        </w:rPr>
      </w:pPr>
    </w:p>
    <w:p w:rsidR="00741619" w:rsidRPr="00741619" w:rsidRDefault="00741619" w:rsidP="00741619">
      <w:pPr>
        <w:spacing w:line="360" w:lineRule="auto"/>
        <w:jc w:val="both"/>
        <w:rPr>
          <w:rFonts w:ascii="Calibri" w:eastAsia="Calibri" w:hAnsi="Calibri" w:cs="B Nazanin"/>
          <w:sz w:val="28"/>
          <w:szCs w:val="28"/>
          <w:rtl/>
          <w:lang w:bidi="fa-IR"/>
        </w:rPr>
      </w:pPr>
      <w:r w:rsidRPr="00741619">
        <w:rPr>
          <w:rFonts w:ascii="Calibri" w:eastAsia="Calibri" w:hAnsi="Calibri" w:cs="B Nazanin" w:hint="cs"/>
          <w:sz w:val="28"/>
          <w:szCs w:val="28"/>
          <w:rtl/>
          <w:lang w:bidi="fa-IR"/>
        </w:rPr>
        <w:t>امتیازات خود را از 16 عبارت فوق با یکدیگر جمع نمایید. حداقل امتیاز ممکن 0 و حداکثر 64 خواهد بود.</w:t>
      </w:r>
      <w:r w:rsidRPr="00741619">
        <w:rPr>
          <w:rFonts w:ascii="Calibri" w:eastAsia="Calibri" w:hAnsi="Calibri" w:cs="B Nazanin"/>
          <w:sz w:val="28"/>
          <w:szCs w:val="28"/>
          <w:rtl/>
          <w:lang w:bidi="fa-IR"/>
        </w:rPr>
        <w:t xml:space="preserve"> </w:t>
      </w:r>
    </w:p>
    <w:p w:rsidR="00741619" w:rsidRPr="00741619" w:rsidRDefault="00741619" w:rsidP="00741619">
      <w:pPr>
        <w:spacing w:line="360" w:lineRule="auto"/>
        <w:jc w:val="both"/>
        <w:rPr>
          <w:rFonts w:ascii="Calibri" w:eastAsia="Calibri" w:hAnsi="Calibri" w:cs="B Nazanin" w:hint="cs"/>
          <w:sz w:val="28"/>
          <w:szCs w:val="28"/>
          <w:rtl/>
          <w:lang w:bidi="fa-IR"/>
        </w:rPr>
      </w:pPr>
      <w:r w:rsidRPr="00741619">
        <w:rPr>
          <w:rFonts w:ascii="Calibri" w:eastAsia="Calibri" w:hAnsi="Calibri" w:cs="B Nazanin" w:hint="cs"/>
          <w:sz w:val="28"/>
          <w:szCs w:val="28"/>
          <w:rtl/>
          <w:lang w:bidi="fa-IR"/>
        </w:rPr>
        <w:t>نمره بین  0 تا 21  : وجدان كاري ضعیف است.</w:t>
      </w:r>
    </w:p>
    <w:p w:rsidR="00741619" w:rsidRPr="00741619" w:rsidRDefault="00741619" w:rsidP="00741619">
      <w:pPr>
        <w:spacing w:line="360" w:lineRule="auto"/>
        <w:jc w:val="both"/>
        <w:rPr>
          <w:rFonts w:ascii="Calibri" w:eastAsia="Calibri" w:hAnsi="Calibri" w:cs="B Nazanin" w:hint="cs"/>
          <w:sz w:val="28"/>
          <w:szCs w:val="28"/>
          <w:rtl/>
          <w:lang w:bidi="fa-IR"/>
        </w:rPr>
      </w:pPr>
      <w:r w:rsidRPr="00741619">
        <w:rPr>
          <w:rFonts w:ascii="Calibri" w:eastAsia="Calibri" w:hAnsi="Calibri" w:cs="B Nazanin" w:hint="cs"/>
          <w:sz w:val="28"/>
          <w:szCs w:val="28"/>
          <w:rtl/>
          <w:lang w:bidi="fa-IR"/>
        </w:rPr>
        <w:t>نمره بین 21 تا 32 : وجدان كاري متوسط است.</w:t>
      </w:r>
    </w:p>
    <w:p w:rsidR="00741619" w:rsidRPr="00741619" w:rsidRDefault="00741619" w:rsidP="00741619">
      <w:pPr>
        <w:spacing w:line="360" w:lineRule="auto"/>
        <w:jc w:val="both"/>
        <w:rPr>
          <w:rFonts w:ascii="Calibri" w:eastAsia="Calibri" w:hAnsi="Calibri" w:cs="B Nazanin"/>
          <w:sz w:val="28"/>
          <w:szCs w:val="28"/>
          <w:lang w:bidi="fa-IR"/>
        </w:rPr>
      </w:pPr>
      <w:r w:rsidRPr="00741619">
        <w:rPr>
          <w:rFonts w:ascii="Calibri" w:eastAsia="Calibri" w:hAnsi="Calibri" w:cs="B Nazanin" w:hint="cs"/>
          <w:sz w:val="28"/>
          <w:szCs w:val="28"/>
          <w:rtl/>
          <w:lang w:bidi="fa-IR"/>
        </w:rPr>
        <w:t>نمره بالاتر از 32  : وجدان كاري قوی  است .</w:t>
      </w:r>
    </w:p>
    <w:p w:rsidR="00741619" w:rsidRPr="00741619" w:rsidRDefault="00741619" w:rsidP="00741619">
      <w:pPr>
        <w:spacing w:line="360" w:lineRule="auto"/>
        <w:jc w:val="both"/>
        <w:rPr>
          <w:rFonts w:ascii="Calibri" w:eastAsia="Calibri" w:hAnsi="Calibri" w:cs="B Nazanin"/>
          <w:sz w:val="20"/>
          <w:szCs w:val="20"/>
          <w:rtl/>
          <w:lang w:bidi="fa-IR"/>
        </w:rPr>
      </w:pPr>
    </w:p>
    <w:p w:rsidR="00741619" w:rsidRPr="00741619" w:rsidRDefault="00741619" w:rsidP="00741619">
      <w:pPr>
        <w:spacing w:after="200" w:line="276" w:lineRule="auto"/>
        <w:rPr>
          <w:rFonts w:ascii="Calibri" w:eastAsia="Calibri" w:hAnsi="Calibri" w:cs="B Nazanin"/>
          <w:b/>
          <w:bCs/>
          <w:sz w:val="28"/>
          <w:szCs w:val="28"/>
          <w:rtl/>
          <w:lang w:bidi="fa-IR"/>
        </w:rPr>
      </w:pPr>
      <w:r w:rsidRPr="00741619">
        <w:rPr>
          <w:rFonts w:ascii="Calibri" w:eastAsia="Calibri" w:hAnsi="Calibri" w:cs="B Nazanin" w:hint="cs"/>
          <w:b/>
          <w:bCs/>
          <w:sz w:val="28"/>
          <w:szCs w:val="28"/>
          <w:rtl/>
          <w:lang w:bidi="fa-IR"/>
        </w:rPr>
        <w:t>روایی و پایایی</w:t>
      </w:r>
      <w:r>
        <w:rPr>
          <w:rFonts w:ascii="Calibri" w:eastAsia="Calibri" w:hAnsi="Calibri" w:cs="B Nazanin" w:hint="cs"/>
          <w:b/>
          <w:bCs/>
          <w:sz w:val="28"/>
          <w:szCs w:val="28"/>
          <w:rtl/>
          <w:lang w:bidi="fa-IR"/>
        </w:rPr>
        <w:t xml:space="preserve"> پرسشنامه</w:t>
      </w:r>
      <w:r w:rsidRPr="00741619">
        <w:rPr>
          <w:rFonts w:ascii="Calibri" w:eastAsia="Calibri" w:hAnsi="Calibri" w:cs="B Nazanin" w:hint="cs"/>
          <w:b/>
          <w:bCs/>
          <w:sz w:val="28"/>
          <w:szCs w:val="28"/>
          <w:rtl/>
          <w:lang w:bidi="fa-IR"/>
        </w:rPr>
        <w:t>:</w:t>
      </w:r>
    </w:p>
    <w:p w:rsidR="00741619" w:rsidRPr="00741619" w:rsidRDefault="00741619" w:rsidP="00741619">
      <w:pPr>
        <w:autoSpaceDE w:val="0"/>
        <w:autoSpaceDN w:val="0"/>
        <w:adjustRightInd w:val="0"/>
        <w:jc w:val="both"/>
        <w:rPr>
          <w:rFonts w:cs="B Nazanin"/>
          <w:i/>
          <w:iCs/>
          <w:sz w:val="28"/>
          <w:szCs w:val="28"/>
        </w:rPr>
      </w:pPr>
      <w:r w:rsidRPr="00741619">
        <w:rPr>
          <w:rFonts w:ascii="TimesNewRomanPSMT" w:cs="B Nazanin" w:hint="cs"/>
          <w:sz w:val="28"/>
          <w:szCs w:val="28"/>
          <w:rtl/>
        </w:rPr>
        <w:t xml:space="preserve">این پرسشنامه استاندارد می باشد و در تحقیقات زیادی از آن استفاده شده است، در همه ی پژوهش هایی که در زیر آمده است روایی مورد تأیید قرار گرفته است. </w:t>
      </w:r>
    </w:p>
    <w:p w:rsidR="00741619" w:rsidRDefault="00741619" w:rsidP="00741619">
      <w:pPr>
        <w:tabs>
          <w:tab w:val="left" w:pos="5816"/>
        </w:tabs>
        <w:autoSpaceDE w:val="0"/>
        <w:autoSpaceDN w:val="0"/>
        <w:adjustRightInd w:val="0"/>
        <w:jc w:val="both"/>
        <w:rPr>
          <w:rFonts w:ascii="BMitra" w:cs="B Nazanin"/>
          <w:sz w:val="28"/>
          <w:szCs w:val="28"/>
          <w:rtl/>
        </w:rPr>
      </w:pPr>
      <w:r w:rsidRPr="00741619">
        <w:rPr>
          <w:rFonts w:ascii="BMitra" w:cs="B Nazanin" w:hint="cs"/>
          <w:sz w:val="28"/>
          <w:szCs w:val="28"/>
          <w:rtl/>
        </w:rPr>
        <w:t xml:space="preserve">گلاتلی و ایروینل (2001) اعتبار این پرسشنامه را 76/0 گزارش داده اند. اژه ای و همکارانش (1388) این پرسشنامه را ترجمه کرده اند ، آنها آلفاي کرونباخ براي بعد وجدان در سیاهه پنج عامل اصلی شخصیت </w:t>
      </w:r>
      <w:r w:rsidRPr="00741619">
        <w:rPr>
          <w:rFonts w:ascii="BMitra" w:cs="B Nazanin"/>
          <w:sz w:val="28"/>
          <w:szCs w:val="28"/>
        </w:rPr>
        <w:t>(</w:t>
      </w:r>
      <w:r w:rsidRPr="00741619">
        <w:rPr>
          <w:rFonts w:ascii="TimesNewRomanPSMT" w:cs="B Nazanin"/>
          <w:sz w:val="28"/>
          <w:szCs w:val="28"/>
        </w:rPr>
        <w:t>BFI</w:t>
      </w:r>
      <w:r w:rsidRPr="00741619">
        <w:rPr>
          <w:rFonts w:ascii="BMitra" w:cs="B Nazanin"/>
          <w:sz w:val="28"/>
          <w:szCs w:val="28"/>
        </w:rPr>
        <w:t>)</w:t>
      </w:r>
      <w:r w:rsidRPr="00741619">
        <w:rPr>
          <w:rFonts w:ascii="BMitra" w:cs="B Nazanin" w:hint="cs"/>
          <w:sz w:val="28"/>
          <w:szCs w:val="28"/>
          <w:rtl/>
        </w:rPr>
        <w:t xml:space="preserve"> در نمونه ایرانی 72/0 به دست آورده اند. علیرضایی و همکارانس (1392) در این پژوهش نیز آلفاي7/0 را گزارش کرده اند. </w:t>
      </w:r>
    </w:p>
    <w:p w:rsidR="00741619" w:rsidRPr="00741619" w:rsidRDefault="00741619" w:rsidP="00741619">
      <w:pPr>
        <w:tabs>
          <w:tab w:val="left" w:pos="5816"/>
        </w:tabs>
        <w:autoSpaceDE w:val="0"/>
        <w:autoSpaceDN w:val="0"/>
        <w:adjustRightInd w:val="0"/>
        <w:jc w:val="both"/>
        <w:rPr>
          <w:rFonts w:ascii="BMitra" w:cs="B Nazanin"/>
          <w:sz w:val="28"/>
          <w:szCs w:val="28"/>
        </w:rPr>
      </w:pPr>
    </w:p>
    <w:p w:rsidR="00741619" w:rsidRPr="00741619" w:rsidRDefault="00741619" w:rsidP="00741619">
      <w:pPr>
        <w:spacing w:line="276" w:lineRule="auto"/>
        <w:jc w:val="both"/>
        <w:rPr>
          <w:rFonts w:eastAsia="Times New Roman+FPEF" w:cs="B Nazanin"/>
          <w:b/>
          <w:bCs/>
          <w:sz w:val="28"/>
          <w:szCs w:val="28"/>
        </w:rPr>
      </w:pPr>
      <w:r>
        <w:rPr>
          <w:rFonts w:ascii="Calibri" w:eastAsia="Calibri" w:hAnsi="Calibri" w:cs="B Nazanin" w:hint="cs"/>
          <w:b/>
          <w:bCs/>
          <w:sz w:val="28"/>
          <w:szCs w:val="28"/>
          <w:rtl/>
          <w:lang w:bidi="fa-IR"/>
        </w:rPr>
        <w:t>منابع</w:t>
      </w:r>
      <w:r w:rsidRPr="00741619">
        <w:rPr>
          <w:rFonts w:ascii="Calibri" w:eastAsia="Calibri" w:hAnsi="Calibri" w:cs="B Nazanin" w:hint="cs"/>
          <w:b/>
          <w:bCs/>
          <w:sz w:val="28"/>
          <w:szCs w:val="28"/>
          <w:rtl/>
          <w:lang w:bidi="fa-IR"/>
        </w:rPr>
        <w:t>:</w:t>
      </w:r>
    </w:p>
    <w:p w:rsidR="00741619" w:rsidRPr="00741619" w:rsidRDefault="00741619" w:rsidP="00741619">
      <w:pPr>
        <w:autoSpaceDE w:val="0"/>
        <w:autoSpaceDN w:val="0"/>
        <w:adjustRightInd w:val="0"/>
        <w:jc w:val="both"/>
        <w:rPr>
          <w:rFonts w:ascii="BMitraBold,Italic" w:cs="B Nazanin"/>
          <w:b/>
          <w:bCs/>
          <w:sz w:val="28"/>
          <w:szCs w:val="28"/>
          <w:rtl/>
        </w:rPr>
      </w:pPr>
      <w:r w:rsidRPr="00741619">
        <w:rPr>
          <w:rFonts w:ascii="BZarBold" w:cs="B Nazanin" w:hint="cs"/>
          <w:sz w:val="28"/>
          <w:szCs w:val="28"/>
          <w:rtl/>
        </w:rPr>
        <w:t xml:space="preserve">علیرضایی،نفیسه؛ مساح،هاجر؛ اکرمی،ناهید(1392). </w:t>
      </w:r>
      <w:r w:rsidRPr="00741619">
        <w:rPr>
          <w:rFonts w:ascii="BTitrBold" w:cs="B Nazanin" w:hint="cs"/>
          <w:sz w:val="28"/>
          <w:szCs w:val="28"/>
          <w:rtl/>
        </w:rPr>
        <w:t xml:space="preserve">رابطه وجدان کاري باعملکردشغلی. </w:t>
      </w:r>
      <w:r w:rsidRPr="00741619">
        <w:rPr>
          <w:rFonts w:ascii="BMitraBold,Italic" w:cs="B Nazanin" w:hint="cs"/>
          <w:sz w:val="28"/>
          <w:szCs w:val="28"/>
          <w:rtl/>
        </w:rPr>
        <w:t>فصلنامه اخلاق در علوم و فنّاوري، سال هشتم،شماره</w:t>
      </w:r>
      <w:r w:rsidRPr="00741619">
        <w:rPr>
          <w:rFonts w:ascii="BMitraBold,Italic" w:cs="B Nazanin"/>
          <w:sz w:val="28"/>
          <w:szCs w:val="28"/>
        </w:rPr>
        <w:t xml:space="preserve"> </w:t>
      </w:r>
      <w:r w:rsidRPr="00741619">
        <w:rPr>
          <w:rFonts w:ascii="BMitraBold,Italic" w:cs="B Nazanin" w:hint="cs"/>
          <w:sz w:val="28"/>
          <w:szCs w:val="28"/>
          <w:rtl/>
        </w:rPr>
        <w:t>2،تابستان</w:t>
      </w:r>
      <w:r w:rsidRPr="00741619">
        <w:rPr>
          <w:rFonts w:ascii="BMitraBold,Italic" w:cs="B Nazanin"/>
          <w:sz w:val="28"/>
          <w:szCs w:val="28"/>
        </w:rPr>
        <w:t xml:space="preserve"> </w:t>
      </w:r>
      <w:r w:rsidRPr="00741619">
        <w:rPr>
          <w:rFonts w:ascii="BMitraBold,Italic" w:cs="B Nazanin" w:hint="cs"/>
          <w:sz w:val="28"/>
          <w:szCs w:val="28"/>
          <w:rtl/>
        </w:rPr>
        <w:t>1392.</w:t>
      </w:r>
      <w:r w:rsidRPr="00741619">
        <w:rPr>
          <w:rFonts w:ascii="BMitraBold,Italic" w:cs="B Nazanin" w:hint="cs"/>
          <w:b/>
          <w:bCs/>
          <w:sz w:val="28"/>
          <w:szCs w:val="28"/>
          <w:rtl/>
        </w:rPr>
        <w:t xml:space="preserve">  </w:t>
      </w:r>
    </w:p>
    <w:p w:rsidR="00741619" w:rsidRPr="00741619" w:rsidRDefault="00741619" w:rsidP="00741619">
      <w:pPr>
        <w:autoSpaceDE w:val="0"/>
        <w:autoSpaceDN w:val="0"/>
        <w:adjustRightInd w:val="0"/>
        <w:jc w:val="both"/>
        <w:rPr>
          <w:rFonts w:ascii="BMitra" w:cs="B Nazanin"/>
          <w:sz w:val="28"/>
          <w:szCs w:val="28"/>
        </w:rPr>
      </w:pPr>
      <w:r w:rsidRPr="00741619">
        <w:rPr>
          <w:rFonts w:ascii="BMitra" w:cs="B Nazanin" w:hint="cs"/>
          <w:sz w:val="28"/>
          <w:szCs w:val="28"/>
          <w:rtl/>
        </w:rPr>
        <w:t xml:space="preserve">اژه اي جواد، خداپناهی محمدکریم، فتحی آشتیانی، علی، ثابتی، آزاد، قنبري، سعید، سیدموسوي، پریسا، سادات، (1388). تعامل بین شخصیت و  سبکهاي فراانگیزشی درعملکردشغلی، </w:t>
      </w:r>
      <w:r w:rsidRPr="00741619">
        <w:rPr>
          <w:rFonts w:ascii="BMitra" w:cs="B Nazanin"/>
          <w:sz w:val="28"/>
          <w:szCs w:val="28"/>
        </w:rPr>
        <w:t xml:space="preserve"> </w:t>
      </w:r>
      <w:r w:rsidRPr="00741619">
        <w:rPr>
          <w:rFonts w:ascii="BMitra" w:cs="B Nazanin" w:hint="cs"/>
          <w:sz w:val="28"/>
          <w:szCs w:val="28"/>
          <w:rtl/>
        </w:rPr>
        <w:t xml:space="preserve">مجله علوم رفتاري شماره 4: ص ص 310 </w:t>
      </w:r>
      <w:r w:rsidRPr="00741619">
        <w:rPr>
          <w:rFonts w:hint="cs"/>
          <w:sz w:val="28"/>
          <w:szCs w:val="28"/>
          <w:rtl/>
        </w:rPr>
        <w:t>–</w:t>
      </w:r>
      <w:r w:rsidRPr="00741619">
        <w:rPr>
          <w:rFonts w:ascii="BMitra" w:cs="B Nazanin" w:hint="cs"/>
          <w:sz w:val="28"/>
          <w:szCs w:val="28"/>
          <w:rtl/>
        </w:rPr>
        <w:t xml:space="preserve"> 301. </w:t>
      </w:r>
    </w:p>
    <w:p w:rsidR="00741619" w:rsidRPr="00741619" w:rsidRDefault="00741619" w:rsidP="00741619">
      <w:pPr>
        <w:autoSpaceDE w:val="0"/>
        <w:autoSpaceDN w:val="0"/>
        <w:bidi w:val="0"/>
        <w:adjustRightInd w:val="0"/>
        <w:ind w:left="720"/>
        <w:rPr>
          <w:rFonts w:ascii="TimesNewRomanPS-ItalicMT" w:hAnsi="TimesNewRomanPS-ItalicMT" w:cs="B Nazanin"/>
          <w:color w:val="231F20"/>
          <w:sz w:val="28"/>
          <w:szCs w:val="28"/>
        </w:rPr>
      </w:pPr>
    </w:p>
    <w:p w:rsidR="00741619" w:rsidRPr="00741619" w:rsidRDefault="00741619" w:rsidP="00741619">
      <w:pPr>
        <w:autoSpaceDE w:val="0"/>
        <w:autoSpaceDN w:val="0"/>
        <w:bidi w:val="0"/>
        <w:adjustRightInd w:val="0"/>
        <w:jc w:val="both"/>
        <w:rPr>
          <w:rFonts w:cs="B Nazanin"/>
          <w:sz w:val="28"/>
          <w:szCs w:val="28"/>
          <w:rtl/>
        </w:rPr>
      </w:pPr>
      <w:r w:rsidRPr="00741619">
        <w:rPr>
          <w:rFonts w:cs="B Nazanin"/>
          <w:sz w:val="28"/>
          <w:szCs w:val="28"/>
        </w:rPr>
        <w:t>Costa P T, McCrae RR. (1992). The Revised NEOPersonality Inventory (NEOPI-R). In G. J. Boyle, G.Matthews &amp; D. H. Saklofske (Eds.).Handbook ofpersonality theory and testing. London: SagePublications.</w:t>
      </w:r>
    </w:p>
    <w:p w:rsidR="00741619" w:rsidRPr="00741619" w:rsidRDefault="00741619" w:rsidP="00741619">
      <w:pPr>
        <w:autoSpaceDE w:val="0"/>
        <w:autoSpaceDN w:val="0"/>
        <w:bidi w:val="0"/>
        <w:adjustRightInd w:val="0"/>
        <w:jc w:val="both"/>
        <w:rPr>
          <w:rFonts w:cs="B Nazanin"/>
          <w:sz w:val="28"/>
          <w:szCs w:val="28"/>
        </w:rPr>
      </w:pPr>
      <w:r w:rsidRPr="00741619">
        <w:rPr>
          <w:rFonts w:cs="B Nazanin"/>
          <w:sz w:val="28"/>
          <w:szCs w:val="28"/>
        </w:rPr>
        <w:t>Gellatly W, Irving A. (2001). The role ofconscientiousness in industrial context. Long RangePlanning, 33: 35–54.</w:t>
      </w:r>
    </w:p>
    <w:sectPr w:rsidR="00741619" w:rsidRPr="00741619" w:rsidSect="0074161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Borders w:offsetFrom="page">
        <w:top w:val="thinThickLargeGap" w:sz="24" w:space="24" w:color="auto"/>
        <w:left w:val="thinThickLargeGap" w:sz="24" w:space="24" w:color="auto"/>
        <w:bottom w:val="thickThinLargeGap" w:sz="24" w:space="24" w:color="auto"/>
        <w:right w:val="thickThinLarge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A50" w:rsidRDefault="00D24A50" w:rsidP="00741619">
      <w:r>
        <w:separator/>
      </w:r>
    </w:p>
  </w:endnote>
  <w:endnote w:type="continuationSeparator" w:id="0">
    <w:p w:rsidR="00D24A50" w:rsidRDefault="00D24A50" w:rsidP="00741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Mitra,Italic">
    <w:altName w:val="Times New Roman"/>
    <w:panose1 w:val="00000000000000000000"/>
    <w:charset w:val="B2"/>
    <w:family w:val="auto"/>
    <w:notTrueType/>
    <w:pitch w:val="default"/>
    <w:sig w:usb0="00002000" w:usb1="00000000" w:usb2="00000000" w:usb3="00000000" w:csb0="00000040" w:csb1="00000000"/>
  </w:font>
  <w:font w:name="B Titr">
    <w:panose1 w:val="00000700000000000000"/>
    <w:charset w:val="B2"/>
    <w:family w:val="auto"/>
    <w:pitch w:val="variable"/>
    <w:sig w:usb0="00002001" w:usb1="80000000" w:usb2="00000008" w:usb3="00000000" w:csb0="0000004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BMitra">
    <w:altName w:val="Times New Roman"/>
    <w:panose1 w:val="00000000000000000000"/>
    <w:charset w:val="B2"/>
    <w:family w:val="auto"/>
    <w:notTrueType/>
    <w:pitch w:val="default"/>
    <w:sig w:usb0="00002001"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Gulim">
    <w:altName w:val="굴림"/>
    <w:panose1 w:val="020B0600000101010101"/>
    <w:charset w:val="81"/>
    <w:family w:val="roman"/>
    <w:pitch w:val="fixed"/>
    <w:sig w:usb0="00000001" w:usb1="09060000" w:usb2="00000010" w:usb3="00000000" w:csb0="00080000" w:csb1="00000000"/>
  </w:font>
  <w:font w:name="Times New Roman+FPEF">
    <w:altName w:val="MS Mincho"/>
    <w:panose1 w:val="00000000000000000000"/>
    <w:charset w:val="80"/>
    <w:family w:val="auto"/>
    <w:notTrueType/>
    <w:pitch w:val="default"/>
    <w:sig w:usb0="00000001" w:usb1="08070000" w:usb2="00000010" w:usb3="00000000" w:csb0="00020000" w:csb1="00000000"/>
  </w:font>
  <w:font w:name="BZarBold">
    <w:altName w:val="Times New Roman"/>
    <w:panose1 w:val="00000000000000000000"/>
    <w:charset w:val="B2"/>
    <w:family w:val="auto"/>
    <w:notTrueType/>
    <w:pitch w:val="default"/>
    <w:sig w:usb0="00002000" w:usb1="00000000" w:usb2="00000000" w:usb3="00000000" w:csb0="00000040" w:csb1="00000000"/>
  </w:font>
  <w:font w:name="BMitraBold,Italic">
    <w:altName w:val="Times New Roman"/>
    <w:panose1 w:val="00000000000000000000"/>
    <w:charset w:val="B2"/>
    <w:family w:val="auto"/>
    <w:notTrueType/>
    <w:pitch w:val="default"/>
    <w:sig w:usb0="00002000" w:usb1="00000000" w:usb2="00000000" w:usb3="00000000" w:csb0="00000040" w:csb1="00000000"/>
  </w:font>
  <w:font w:name="BTitrBold">
    <w:panose1 w:val="00000000000000000000"/>
    <w:charset w:val="B2"/>
    <w:family w:val="auto"/>
    <w:notTrueType/>
    <w:pitch w:val="default"/>
    <w:sig w:usb0="00002001" w:usb1="00000000" w:usb2="00000000" w:usb3="00000000" w:csb0="00000040" w:csb1="00000000"/>
  </w:font>
  <w:font w:name="TimesNewRomanPS-Italic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CAC" w:rsidRDefault="00F51C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CAC" w:rsidRDefault="00F51C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CAC" w:rsidRDefault="00F51C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A50" w:rsidRDefault="00D24A50" w:rsidP="00741619">
      <w:r>
        <w:separator/>
      </w:r>
    </w:p>
  </w:footnote>
  <w:footnote w:type="continuationSeparator" w:id="0">
    <w:p w:rsidR="00D24A50" w:rsidRDefault="00D24A50" w:rsidP="00741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CAC" w:rsidRDefault="00F51C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CAC" w:rsidRDefault="00F51C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CAC" w:rsidRDefault="00F51C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7E09A2"/>
    <w:multiLevelType w:val="hybridMultilevel"/>
    <w:tmpl w:val="BF641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F51DEC"/>
    <w:multiLevelType w:val="hybridMultilevel"/>
    <w:tmpl w:val="654A4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128"/>
    <w:rsid w:val="00553909"/>
    <w:rsid w:val="00741619"/>
    <w:rsid w:val="00A82128"/>
    <w:rsid w:val="00C36311"/>
    <w:rsid w:val="00D24A50"/>
    <w:rsid w:val="00F51C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3815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1619"/>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741619"/>
    <w:rPr>
      <w:sz w:val="20"/>
      <w:szCs w:val="20"/>
    </w:rPr>
  </w:style>
  <w:style w:type="character" w:customStyle="1" w:styleId="FootnoteTextChar">
    <w:name w:val="Footnote Text Char"/>
    <w:basedOn w:val="DefaultParagraphFont"/>
    <w:link w:val="FootnoteText"/>
    <w:uiPriority w:val="99"/>
    <w:semiHidden/>
    <w:rsid w:val="00741619"/>
    <w:rPr>
      <w:rFonts w:ascii="Times New Roman" w:eastAsia="Times New Roman" w:hAnsi="Times New Roman" w:cs="Times New Roman"/>
      <w:sz w:val="20"/>
      <w:szCs w:val="20"/>
    </w:rPr>
  </w:style>
  <w:style w:type="character" w:styleId="FootnoteReference">
    <w:name w:val="footnote reference"/>
    <w:uiPriority w:val="99"/>
    <w:semiHidden/>
    <w:rsid w:val="00741619"/>
    <w:rPr>
      <w:vertAlign w:val="superscript"/>
    </w:rPr>
  </w:style>
  <w:style w:type="table" w:styleId="GridTable4-Accent3">
    <w:name w:val="Grid Table 4 Accent 3"/>
    <w:basedOn w:val="TableNormal"/>
    <w:uiPriority w:val="49"/>
    <w:rsid w:val="0074161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Header">
    <w:name w:val="header"/>
    <w:basedOn w:val="Normal"/>
    <w:link w:val="HeaderChar"/>
    <w:uiPriority w:val="99"/>
    <w:unhideWhenUsed/>
    <w:rsid w:val="00F51CAC"/>
    <w:pPr>
      <w:tabs>
        <w:tab w:val="center" w:pos="4680"/>
        <w:tab w:val="right" w:pos="9360"/>
      </w:tabs>
    </w:pPr>
  </w:style>
  <w:style w:type="character" w:customStyle="1" w:styleId="HeaderChar">
    <w:name w:val="Header Char"/>
    <w:basedOn w:val="DefaultParagraphFont"/>
    <w:link w:val="Header"/>
    <w:uiPriority w:val="99"/>
    <w:rsid w:val="00F51CA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51CAC"/>
    <w:pPr>
      <w:tabs>
        <w:tab w:val="center" w:pos="4680"/>
        <w:tab w:val="right" w:pos="9360"/>
      </w:tabs>
    </w:pPr>
  </w:style>
  <w:style w:type="character" w:customStyle="1" w:styleId="FooterChar">
    <w:name w:val="Footer Char"/>
    <w:basedOn w:val="DefaultParagraphFont"/>
    <w:link w:val="Footer"/>
    <w:uiPriority w:val="99"/>
    <w:rsid w:val="00F51CA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615</Words>
  <Characters>3507</Characters>
  <Application>Microsoft Office Word</Application>
  <DocSecurity>0</DocSecurity>
  <Lines>29</Lines>
  <Paragraphs>8</Paragraphs>
  <ScaleCrop>false</ScaleCrop>
  <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2021-09-15T19:46:00Z</dcterms:created>
  <dcterms:modified xsi:type="dcterms:W3CDTF">2021-09-15T19:46:00Z</dcterms:modified>
</cp:coreProperties>
</file>