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236" w:rsidRPr="00B92236" w:rsidRDefault="00B92236" w:rsidP="00B92236">
      <w:pPr>
        <w:jc w:val="center"/>
        <w:rPr>
          <w:rFonts w:ascii="Calibri" w:eastAsia="Calibri" w:hAnsi="Calibri" w:cs="B Titr"/>
          <w:b/>
          <w:bCs/>
          <w:sz w:val="32"/>
          <w:szCs w:val="32"/>
          <w:rtl/>
          <w:lang w:bidi="fa-IR"/>
        </w:rPr>
      </w:pPr>
      <w:bookmarkStart w:id="0" w:name="_GoBack"/>
      <w:r w:rsidRPr="00B92236">
        <w:rPr>
          <w:rFonts w:ascii="Calibri" w:eastAsia="Calibri" w:hAnsi="Calibri" w:cs="B Titr" w:hint="cs"/>
          <w:b/>
          <w:bCs/>
          <w:sz w:val="32"/>
          <w:szCs w:val="32"/>
          <w:rtl/>
          <w:lang w:bidi="fa-IR"/>
        </w:rPr>
        <w:t>پرسشنامه پرخاشگری آیزنگ و گلین ویلسون</w:t>
      </w:r>
    </w:p>
    <w:bookmarkEnd w:id="0"/>
    <w:p w:rsidR="00B92236" w:rsidRDefault="00B92236" w:rsidP="00B92236">
      <w:pPr>
        <w:spacing w:line="360" w:lineRule="auto"/>
        <w:jc w:val="both"/>
        <w:rPr>
          <w:rFonts w:cs="B Nazanin"/>
          <w:sz w:val="28"/>
          <w:szCs w:val="28"/>
          <w:rtl/>
        </w:rPr>
      </w:pPr>
    </w:p>
    <w:p w:rsidR="00B92236" w:rsidRDefault="00B92236" w:rsidP="00B92236">
      <w:pPr>
        <w:spacing w:line="360" w:lineRule="auto"/>
        <w:jc w:val="both"/>
        <w:rPr>
          <w:rFonts w:cs="B Nazanin"/>
          <w:sz w:val="28"/>
          <w:szCs w:val="28"/>
          <w:rtl/>
        </w:rPr>
      </w:pPr>
      <w:r w:rsidRPr="001636DE">
        <w:rPr>
          <w:rFonts w:cs="B Nazanin" w:hint="cs"/>
          <w:sz w:val="28"/>
          <w:szCs w:val="28"/>
          <w:rtl/>
        </w:rPr>
        <w:t xml:space="preserve">پرسشنامه </w:t>
      </w:r>
      <w:r>
        <w:rPr>
          <w:rFonts w:cs="B Nazanin" w:hint="cs"/>
          <w:sz w:val="28"/>
          <w:szCs w:val="28"/>
          <w:rtl/>
        </w:rPr>
        <w:t xml:space="preserve">پرخاشگری </w:t>
      </w:r>
      <w:r w:rsidRPr="001636DE">
        <w:rPr>
          <w:rFonts w:cs="B Nazanin" w:hint="cs"/>
          <w:sz w:val="28"/>
          <w:szCs w:val="28"/>
          <w:rtl/>
        </w:rPr>
        <w:t xml:space="preserve">آیزنگ و گلین ویلسون یک ابزار 30 سوالی است که میزان پرخاشگری را </w:t>
      </w:r>
      <w:r>
        <w:rPr>
          <w:rFonts w:cs="B Nazanin" w:hint="cs"/>
          <w:sz w:val="28"/>
          <w:szCs w:val="28"/>
          <w:rtl/>
        </w:rPr>
        <w:t xml:space="preserve"> در افراد و دانش آموزان مورد سنجش و ارزیابی قرار می دهد. </w:t>
      </w:r>
    </w:p>
    <w:p w:rsidR="00B92236" w:rsidRPr="00B92236" w:rsidRDefault="00B92236" w:rsidP="00B92236">
      <w:pPr>
        <w:jc w:val="both"/>
        <w:rPr>
          <w:rFonts w:ascii="Calibri" w:eastAsia="Calibri" w:hAnsi="Calibri" w:cs="B Nazanin"/>
          <w:sz w:val="28"/>
          <w:szCs w:val="28"/>
          <w:rtl/>
          <w:lang w:bidi="fa-IR"/>
        </w:rPr>
      </w:pPr>
      <w:r w:rsidRPr="00B92236">
        <w:rPr>
          <w:rFonts w:ascii="Calibri" w:eastAsia="Calibri" w:hAnsi="Calibri" w:cs="B Nazanin" w:hint="cs"/>
          <w:b/>
          <w:bCs/>
          <w:sz w:val="28"/>
          <w:szCs w:val="28"/>
          <w:rtl/>
          <w:lang w:bidi="fa-IR"/>
        </w:rPr>
        <w:t>هدف</w:t>
      </w:r>
      <w:r w:rsidRPr="00B92236">
        <w:rPr>
          <w:rFonts w:ascii="Calibri" w:eastAsia="Calibri" w:hAnsi="Calibri" w:cs="B Nazanin" w:hint="cs"/>
          <w:sz w:val="28"/>
          <w:szCs w:val="28"/>
          <w:rtl/>
          <w:lang w:bidi="fa-IR"/>
        </w:rPr>
        <w:t>: سنجش پرخاشگری افراد و دانش آموزان</w:t>
      </w:r>
    </w:p>
    <w:p w:rsidR="00B92236" w:rsidRPr="00B92236" w:rsidRDefault="00B92236" w:rsidP="00B92236">
      <w:pPr>
        <w:jc w:val="center"/>
        <w:rPr>
          <w:rFonts w:ascii="Calibri" w:eastAsia="Calibri" w:hAnsi="Calibri" w:cs="B Nazanin"/>
          <w:sz w:val="28"/>
          <w:szCs w:val="28"/>
          <w:rtl/>
          <w:lang w:bidi="fa-IR"/>
        </w:rPr>
      </w:pPr>
      <w:r w:rsidRPr="00B92236">
        <w:rPr>
          <w:rFonts w:ascii="Calibri" w:eastAsia="Calibri" w:hAnsi="Calibri" w:cs="B Nazanin" w:hint="cs"/>
          <w:sz w:val="28"/>
          <w:szCs w:val="28"/>
          <w:rtl/>
          <w:lang w:bidi="fa-IR"/>
        </w:rPr>
        <w:t>نام و نام خانوادگی.................................  سن: ...........................    کلاس: ..............................</w:t>
      </w:r>
    </w:p>
    <w:p w:rsidR="002A79BB" w:rsidRDefault="00633108">
      <w:pPr>
        <w:rPr>
          <w:rtl/>
        </w:rPr>
      </w:pPr>
    </w:p>
    <w:tbl>
      <w:tblPr>
        <w:tblStyle w:val="GridTable4-Accent3"/>
        <w:bidiVisual/>
        <w:tblW w:w="9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
        <w:gridCol w:w="7830"/>
        <w:gridCol w:w="540"/>
        <w:gridCol w:w="555"/>
        <w:gridCol w:w="523"/>
      </w:tblGrid>
      <w:tr w:rsidR="00B92236" w:rsidRPr="00B92236" w:rsidTr="00B92236">
        <w:trPr>
          <w:cnfStyle w:val="100000000000" w:firstRow="1" w:lastRow="0" w:firstColumn="0" w:lastColumn="0" w:oddVBand="0" w:evenVBand="0" w:oddHBand="0" w:evenHBand="0" w:firstRowFirstColumn="0" w:firstRowLastColumn="0" w:lastRowFirstColumn="0" w:lastRowLastColumn="0"/>
          <w:cantSplit/>
          <w:trHeight w:val="1134"/>
          <w:jc w:val="center"/>
        </w:trPr>
        <w:tc>
          <w:tcPr>
            <w:cnfStyle w:val="001000000000" w:firstRow="0" w:lastRow="0" w:firstColumn="1" w:lastColumn="0" w:oddVBand="0" w:evenVBand="0" w:oddHBand="0" w:evenHBand="0" w:firstRowFirstColumn="0" w:firstRowLastColumn="0" w:lastRowFirstColumn="0" w:lastRowLastColumn="0"/>
            <w:tcW w:w="503" w:type="dxa"/>
            <w:tcBorders>
              <w:top w:val="single" w:sz="4" w:space="0" w:color="auto"/>
              <w:left w:val="single" w:sz="4" w:space="0" w:color="auto"/>
              <w:bottom w:val="single" w:sz="4" w:space="0" w:color="auto"/>
              <w:right w:val="single" w:sz="4" w:space="0" w:color="auto"/>
            </w:tcBorders>
            <w:textDirection w:val="btLr"/>
          </w:tcPr>
          <w:p w:rsidR="00B92236" w:rsidRPr="00B92236" w:rsidRDefault="00B92236" w:rsidP="00B92236">
            <w:pPr>
              <w:ind w:left="113" w:right="113"/>
              <w:jc w:val="center"/>
              <w:rPr>
                <w:rFonts w:ascii="Calibri" w:eastAsia="Calibri" w:hAnsi="Calibri" w:cs="B Nazanin"/>
                <w:color w:val="auto"/>
                <w:rtl/>
                <w:lang w:bidi="fa-IR"/>
              </w:rPr>
            </w:pPr>
            <w:r w:rsidRPr="00B92236">
              <w:rPr>
                <w:rFonts w:ascii="Calibri" w:eastAsia="Calibri" w:hAnsi="Calibri" w:cs="B Nazanin" w:hint="cs"/>
                <w:color w:val="auto"/>
                <w:rtl/>
                <w:lang w:bidi="fa-IR"/>
              </w:rPr>
              <w:t>ردیف</w:t>
            </w:r>
          </w:p>
        </w:tc>
        <w:tc>
          <w:tcPr>
            <w:tcW w:w="7830" w:type="dxa"/>
            <w:tcBorders>
              <w:top w:val="single" w:sz="4" w:space="0" w:color="auto"/>
              <w:left w:val="single" w:sz="4" w:space="0" w:color="auto"/>
              <w:bottom w:val="single" w:sz="4" w:space="0" w:color="auto"/>
              <w:right w:val="single" w:sz="4" w:space="0" w:color="auto"/>
            </w:tcBorders>
            <w:vAlign w:val="center"/>
          </w:tcPr>
          <w:p w:rsidR="00B92236" w:rsidRPr="00B92236" w:rsidRDefault="00B92236" w:rsidP="00B9223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32"/>
                <w:szCs w:val="32"/>
                <w:rtl/>
                <w:lang w:bidi="fa-IR"/>
              </w:rPr>
            </w:pPr>
            <w:r w:rsidRPr="00B92236">
              <w:rPr>
                <w:rFonts w:ascii="Calibri" w:eastAsia="Calibri" w:hAnsi="Calibri" w:cs="B Nazanin" w:hint="cs"/>
                <w:color w:val="auto"/>
                <w:sz w:val="32"/>
                <w:szCs w:val="32"/>
                <w:rtl/>
                <w:lang w:bidi="fa-IR"/>
              </w:rPr>
              <w:t>رویداد زندگی</w:t>
            </w:r>
          </w:p>
        </w:tc>
        <w:tc>
          <w:tcPr>
            <w:tcW w:w="540" w:type="dxa"/>
            <w:tcBorders>
              <w:top w:val="single" w:sz="4" w:space="0" w:color="auto"/>
              <w:left w:val="single" w:sz="4" w:space="0" w:color="auto"/>
              <w:bottom w:val="single" w:sz="4" w:space="0" w:color="auto"/>
              <w:right w:val="single" w:sz="4" w:space="0" w:color="auto"/>
            </w:tcBorders>
            <w:textDirection w:val="btLr"/>
          </w:tcPr>
          <w:p w:rsidR="00B92236" w:rsidRPr="00B92236" w:rsidRDefault="00B92236" w:rsidP="00B92236">
            <w:pPr>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B92236">
              <w:rPr>
                <w:rFonts w:ascii="Calibri" w:eastAsia="Calibri" w:hAnsi="Calibri" w:cs="B Nazanin" w:hint="cs"/>
                <w:color w:val="auto"/>
                <w:rtl/>
                <w:lang w:bidi="fa-IR"/>
              </w:rPr>
              <w:t>بلی</w:t>
            </w:r>
          </w:p>
        </w:tc>
        <w:tc>
          <w:tcPr>
            <w:tcW w:w="555" w:type="dxa"/>
            <w:tcBorders>
              <w:top w:val="single" w:sz="4" w:space="0" w:color="auto"/>
              <w:left w:val="single" w:sz="4" w:space="0" w:color="auto"/>
              <w:bottom w:val="single" w:sz="4" w:space="0" w:color="auto"/>
              <w:right w:val="single" w:sz="4" w:space="0" w:color="auto"/>
            </w:tcBorders>
            <w:textDirection w:val="btLr"/>
          </w:tcPr>
          <w:p w:rsidR="00B92236" w:rsidRPr="00B92236" w:rsidRDefault="00B92236" w:rsidP="00B92236">
            <w:pPr>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B92236">
              <w:rPr>
                <w:rFonts w:ascii="Calibri" w:eastAsia="Calibri" w:hAnsi="Calibri" w:cs="B Nazanin" w:hint="cs"/>
                <w:color w:val="auto"/>
                <w:rtl/>
                <w:lang w:bidi="fa-IR"/>
              </w:rPr>
              <w:t>نمی دانم</w:t>
            </w:r>
          </w:p>
        </w:tc>
        <w:tc>
          <w:tcPr>
            <w:tcW w:w="523" w:type="dxa"/>
            <w:tcBorders>
              <w:top w:val="single" w:sz="4" w:space="0" w:color="auto"/>
              <w:left w:val="single" w:sz="4" w:space="0" w:color="auto"/>
              <w:bottom w:val="single" w:sz="4" w:space="0" w:color="auto"/>
              <w:right w:val="single" w:sz="4" w:space="0" w:color="auto"/>
            </w:tcBorders>
            <w:textDirection w:val="btLr"/>
          </w:tcPr>
          <w:p w:rsidR="00B92236" w:rsidRPr="00B92236" w:rsidRDefault="00B92236" w:rsidP="00B92236">
            <w:pPr>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B92236">
              <w:rPr>
                <w:rFonts w:ascii="Calibri" w:eastAsia="Calibri" w:hAnsi="Calibri" w:cs="B Nazanin" w:hint="cs"/>
                <w:color w:val="auto"/>
                <w:rtl/>
                <w:lang w:bidi="fa-IR"/>
              </w:rPr>
              <w:t>خیر</w:t>
            </w:r>
          </w:p>
        </w:tc>
      </w:tr>
      <w:tr w:rsidR="00B92236" w:rsidRPr="00B92236" w:rsidTr="00B92236">
        <w:trPr>
          <w:cnfStyle w:val="000000100000" w:firstRow="0" w:lastRow="0" w:firstColumn="0" w:lastColumn="0" w:oddVBand="0" w:evenVBand="0" w:oddHBand="1"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503" w:type="dxa"/>
            <w:tcBorders>
              <w:top w:val="single" w:sz="4" w:space="0" w:color="auto"/>
            </w:tcBorders>
          </w:tcPr>
          <w:p w:rsidR="00B92236" w:rsidRPr="00B92236" w:rsidRDefault="00B92236" w:rsidP="007B660E">
            <w:pPr>
              <w:jc w:val="center"/>
              <w:rPr>
                <w:rFonts w:ascii="Calibri" w:eastAsia="Calibri" w:hAnsi="Calibri" w:cs="B Nazanin"/>
                <w:b w:val="0"/>
                <w:bCs w:val="0"/>
                <w:rtl/>
                <w:lang w:bidi="fa-IR"/>
              </w:rPr>
            </w:pPr>
            <w:r w:rsidRPr="00B92236">
              <w:rPr>
                <w:rFonts w:ascii="Calibri" w:eastAsia="Calibri" w:hAnsi="Calibri" w:cs="B Nazanin" w:hint="cs"/>
                <w:b w:val="0"/>
                <w:bCs w:val="0"/>
                <w:rtl/>
                <w:lang w:bidi="fa-IR"/>
              </w:rPr>
              <w:t>1</w:t>
            </w:r>
          </w:p>
        </w:tc>
        <w:tc>
          <w:tcPr>
            <w:tcW w:w="7830" w:type="dxa"/>
            <w:tcBorders>
              <w:top w:val="single" w:sz="4" w:space="0" w:color="auto"/>
            </w:tcBorders>
          </w:tcPr>
          <w:p w:rsidR="00B92236" w:rsidRPr="00B92236" w:rsidRDefault="00B92236" w:rsidP="007B660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r w:rsidRPr="00B92236">
              <w:rPr>
                <w:rFonts w:ascii="Calibri" w:eastAsia="Calibri" w:hAnsi="Calibri" w:cs="B Nazanin" w:hint="cs"/>
                <w:rtl/>
                <w:lang w:bidi="fa-IR"/>
              </w:rPr>
              <w:t>آیا اگر کسی به شما بدی کند، سعی خواهید کرد تلافی کنید؟</w:t>
            </w:r>
          </w:p>
        </w:tc>
        <w:tc>
          <w:tcPr>
            <w:tcW w:w="540" w:type="dxa"/>
            <w:tcBorders>
              <w:top w:val="single" w:sz="4" w:space="0" w:color="auto"/>
            </w:tcBorders>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55" w:type="dxa"/>
            <w:tcBorders>
              <w:top w:val="single" w:sz="4" w:space="0" w:color="auto"/>
            </w:tcBorders>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23" w:type="dxa"/>
            <w:tcBorders>
              <w:top w:val="single" w:sz="4" w:space="0" w:color="auto"/>
            </w:tcBorders>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r>
      <w:tr w:rsidR="00B92236" w:rsidRPr="00B92236" w:rsidTr="00B92236">
        <w:trPr>
          <w:trHeight w:val="364"/>
          <w:jc w:val="center"/>
        </w:trPr>
        <w:tc>
          <w:tcPr>
            <w:cnfStyle w:val="001000000000" w:firstRow="0" w:lastRow="0" w:firstColumn="1" w:lastColumn="0" w:oddVBand="0" w:evenVBand="0" w:oddHBand="0" w:evenHBand="0" w:firstRowFirstColumn="0" w:firstRowLastColumn="0" w:lastRowFirstColumn="0" w:lastRowLastColumn="0"/>
            <w:tcW w:w="503" w:type="dxa"/>
          </w:tcPr>
          <w:p w:rsidR="00B92236" w:rsidRPr="00B92236" w:rsidRDefault="00B92236" w:rsidP="007B660E">
            <w:pPr>
              <w:jc w:val="center"/>
              <w:rPr>
                <w:rFonts w:ascii="Calibri" w:eastAsia="Calibri" w:hAnsi="Calibri" w:cs="B Nazanin"/>
                <w:b w:val="0"/>
                <w:bCs w:val="0"/>
                <w:rtl/>
                <w:lang w:bidi="fa-IR"/>
              </w:rPr>
            </w:pPr>
            <w:r w:rsidRPr="00B92236">
              <w:rPr>
                <w:rFonts w:ascii="Calibri" w:eastAsia="Calibri" w:hAnsi="Calibri" w:cs="B Nazanin" w:hint="cs"/>
                <w:b w:val="0"/>
                <w:bCs w:val="0"/>
                <w:rtl/>
                <w:lang w:bidi="fa-IR"/>
              </w:rPr>
              <w:t>2</w:t>
            </w:r>
          </w:p>
        </w:tc>
        <w:tc>
          <w:tcPr>
            <w:tcW w:w="7830" w:type="dxa"/>
          </w:tcPr>
          <w:p w:rsidR="00B92236" w:rsidRPr="00B92236" w:rsidRDefault="00B92236" w:rsidP="007B660E">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r w:rsidRPr="00B92236">
              <w:rPr>
                <w:rFonts w:ascii="Calibri" w:eastAsia="Calibri" w:hAnsi="Calibri" w:cs="B Nazanin" w:hint="cs"/>
                <w:rtl/>
                <w:lang w:bidi="fa-IR"/>
              </w:rPr>
              <w:t>آیا اگر امکان داشته باشد، دوست دارید در مراسم اعدام شرکت کنید؟</w:t>
            </w:r>
          </w:p>
        </w:tc>
        <w:tc>
          <w:tcPr>
            <w:tcW w:w="540"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55"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23"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r>
      <w:tr w:rsidR="00B92236" w:rsidRPr="00B92236" w:rsidTr="00B92236">
        <w:trPr>
          <w:cnfStyle w:val="000000100000" w:firstRow="0" w:lastRow="0" w:firstColumn="0" w:lastColumn="0" w:oddVBand="0" w:evenVBand="0" w:oddHBand="1"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503" w:type="dxa"/>
          </w:tcPr>
          <w:p w:rsidR="00B92236" w:rsidRPr="00B92236" w:rsidRDefault="00B92236" w:rsidP="007B660E">
            <w:pPr>
              <w:jc w:val="center"/>
              <w:rPr>
                <w:rFonts w:ascii="Calibri" w:eastAsia="Calibri" w:hAnsi="Calibri" w:cs="B Nazanin"/>
                <w:b w:val="0"/>
                <w:bCs w:val="0"/>
                <w:rtl/>
                <w:lang w:bidi="fa-IR"/>
              </w:rPr>
            </w:pPr>
            <w:r w:rsidRPr="00B92236">
              <w:rPr>
                <w:rFonts w:ascii="Calibri" w:eastAsia="Calibri" w:hAnsi="Calibri" w:cs="B Nazanin" w:hint="cs"/>
                <w:b w:val="0"/>
                <w:bCs w:val="0"/>
                <w:rtl/>
                <w:lang w:bidi="fa-IR"/>
              </w:rPr>
              <w:t>3</w:t>
            </w:r>
          </w:p>
        </w:tc>
        <w:tc>
          <w:tcPr>
            <w:tcW w:w="7830" w:type="dxa"/>
          </w:tcPr>
          <w:p w:rsidR="00B92236" w:rsidRPr="00B92236" w:rsidRDefault="00B92236" w:rsidP="007B660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r w:rsidRPr="00B92236">
              <w:rPr>
                <w:rFonts w:ascii="Calibri" w:eastAsia="Calibri" w:hAnsi="Calibri" w:cs="B Nazanin" w:hint="cs"/>
                <w:rtl/>
                <w:lang w:bidi="fa-IR"/>
              </w:rPr>
              <w:t>وقتی، کسی به شما اهناتن می کند، سعی می کنید موضوع را نادیده بگیرید؟</w:t>
            </w:r>
          </w:p>
        </w:tc>
        <w:tc>
          <w:tcPr>
            <w:tcW w:w="540"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55"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23"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r>
      <w:tr w:rsidR="00B92236" w:rsidRPr="00B92236" w:rsidTr="00B92236">
        <w:trPr>
          <w:trHeight w:val="349"/>
          <w:jc w:val="center"/>
        </w:trPr>
        <w:tc>
          <w:tcPr>
            <w:cnfStyle w:val="001000000000" w:firstRow="0" w:lastRow="0" w:firstColumn="1" w:lastColumn="0" w:oddVBand="0" w:evenVBand="0" w:oddHBand="0" w:evenHBand="0" w:firstRowFirstColumn="0" w:firstRowLastColumn="0" w:lastRowFirstColumn="0" w:lastRowLastColumn="0"/>
            <w:tcW w:w="503" w:type="dxa"/>
          </w:tcPr>
          <w:p w:rsidR="00B92236" w:rsidRPr="00B92236" w:rsidRDefault="00B92236" w:rsidP="007B660E">
            <w:pPr>
              <w:jc w:val="center"/>
              <w:rPr>
                <w:rFonts w:ascii="Calibri" w:eastAsia="Calibri" w:hAnsi="Calibri" w:cs="B Nazanin"/>
                <w:b w:val="0"/>
                <w:bCs w:val="0"/>
                <w:rtl/>
                <w:lang w:bidi="fa-IR"/>
              </w:rPr>
            </w:pPr>
            <w:r w:rsidRPr="00B92236">
              <w:rPr>
                <w:rFonts w:ascii="Calibri" w:eastAsia="Calibri" w:hAnsi="Calibri" w:cs="B Nazanin" w:hint="cs"/>
                <w:b w:val="0"/>
                <w:bCs w:val="0"/>
                <w:rtl/>
                <w:lang w:bidi="fa-IR"/>
              </w:rPr>
              <w:t>4</w:t>
            </w:r>
          </w:p>
        </w:tc>
        <w:tc>
          <w:tcPr>
            <w:tcW w:w="7830" w:type="dxa"/>
          </w:tcPr>
          <w:p w:rsidR="00B92236" w:rsidRPr="00B92236" w:rsidRDefault="00B92236" w:rsidP="007B660E">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r w:rsidRPr="00B92236">
              <w:rPr>
                <w:rFonts w:ascii="Calibri" w:eastAsia="Calibri" w:hAnsi="Calibri" w:cs="B Nazanin" w:hint="cs"/>
                <w:rtl/>
                <w:lang w:bidi="fa-IR"/>
              </w:rPr>
              <w:t>آیا تا به حال این احساس به شما دست داده است که بخواهید کسی را بکشید؟</w:t>
            </w:r>
          </w:p>
        </w:tc>
        <w:tc>
          <w:tcPr>
            <w:tcW w:w="540"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55"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23"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r>
      <w:tr w:rsidR="00B92236" w:rsidRPr="00B92236" w:rsidTr="00B92236">
        <w:trPr>
          <w:cnfStyle w:val="000000100000" w:firstRow="0" w:lastRow="0" w:firstColumn="0" w:lastColumn="0" w:oddVBand="0" w:evenVBand="0" w:oddHBand="1" w:evenHBand="0" w:firstRowFirstColumn="0" w:firstRowLastColumn="0" w:lastRowFirstColumn="0" w:lastRowLastColumn="0"/>
          <w:trHeight w:val="364"/>
          <w:jc w:val="center"/>
        </w:trPr>
        <w:tc>
          <w:tcPr>
            <w:cnfStyle w:val="001000000000" w:firstRow="0" w:lastRow="0" w:firstColumn="1" w:lastColumn="0" w:oddVBand="0" w:evenVBand="0" w:oddHBand="0" w:evenHBand="0" w:firstRowFirstColumn="0" w:firstRowLastColumn="0" w:lastRowFirstColumn="0" w:lastRowLastColumn="0"/>
            <w:tcW w:w="503" w:type="dxa"/>
          </w:tcPr>
          <w:p w:rsidR="00B92236" w:rsidRPr="00B92236" w:rsidRDefault="00B92236" w:rsidP="007B660E">
            <w:pPr>
              <w:jc w:val="center"/>
              <w:rPr>
                <w:rFonts w:ascii="Calibri" w:eastAsia="Calibri" w:hAnsi="Calibri" w:cs="B Nazanin"/>
                <w:b w:val="0"/>
                <w:bCs w:val="0"/>
                <w:rtl/>
                <w:lang w:bidi="fa-IR"/>
              </w:rPr>
            </w:pPr>
            <w:r w:rsidRPr="00B92236">
              <w:rPr>
                <w:rFonts w:ascii="Calibri" w:eastAsia="Calibri" w:hAnsi="Calibri" w:cs="B Nazanin" w:hint="cs"/>
                <w:b w:val="0"/>
                <w:bCs w:val="0"/>
                <w:rtl/>
                <w:lang w:bidi="fa-IR"/>
              </w:rPr>
              <w:t>5</w:t>
            </w:r>
          </w:p>
        </w:tc>
        <w:tc>
          <w:tcPr>
            <w:tcW w:w="7830" w:type="dxa"/>
          </w:tcPr>
          <w:p w:rsidR="00B92236" w:rsidRPr="00B92236" w:rsidRDefault="00B92236" w:rsidP="007B660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r w:rsidRPr="00B92236">
              <w:rPr>
                <w:rFonts w:ascii="Calibri" w:eastAsia="Calibri" w:hAnsi="Calibri" w:cs="B Nazanin" w:hint="cs"/>
                <w:rtl/>
                <w:lang w:bidi="fa-IR"/>
              </w:rPr>
              <w:t>آیا از سخنان برخی سیاستمداران عصبانی می شوید؟</w:t>
            </w:r>
          </w:p>
        </w:tc>
        <w:tc>
          <w:tcPr>
            <w:tcW w:w="540"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55"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23"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r>
      <w:tr w:rsidR="00B92236" w:rsidRPr="00B92236" w:rsidTr="00B92236">
        <w:trPr>
          <w:trHeight w:val="349"/>
          <w:jc w:val="center"/>
        </w:trPr>
        <w:tc>
          <w:tcPr>
            <w:cnfStyle w:val="001000000000" w:firstRow="0" w:lastRow="0" w:firstColumn="1" w:lastColumn="0" w:oddVBand="0" w:evenVBand="0" w:oddHBand="0" w:evenHBand="0" w:firstRowFirstColumn="0" w:firstRowLastColumn="0" w:lastRowFirstColumn="0" w:lastRowLastColumn="0"/>
            <w:tcW w:w="503" w:type="dxa"/>
          </w:tcPr>
          <w:p w:rsidR="00B92236" w:rsidRPr="00B92236" w:rsidRDefault="00B92236" w:rsidP="007B660E">
            <w:pPr>
              <w:jc w:val="center"/>
              <w:rPr>
                <w:rFonts w:ascii="Calibri" w:eastAsia="Calibri" w:hAnsi="Calibri" w:cs="B Nazanin"/>
                <w:b w:val="0"/>
                <w:bCs w:val="0"/>
                <w:rtl/>
                <w:lang w:bidi="fa-IR"/>
              </w:rPr>
            </w:pPr>
            <w:r w:rsidRPr="00B92236">
              <w:rPr>
                <w:rFonts w:ascii="Calibri" w:eastAsia="Calibri" w:hAnsi="Calibri" w:cs="B Nazanin" w:hint="cs"/>
                <w:b w:val="0"/>
                <w:bCs w:val="0"/>
                <w:rtl/>
                <w:lang w:bidi="fa-IR"/>
              </w:rPr>
              <w:t>6</w:t>
            </w:r>
          </w:p>
        </w:tc>
        <w:tc>
          <w:tcPr>
            <w:tcW w:w="7830" w:type="dxa"/>
          </w:tcPr>
          <w:p w:rsidR="00B92236" w:rsidRPr="00B92236" w:rsidRDefault="00B92236" w:rsidP="007B660E">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r w:rsidRPr="00B92236">
              <w:rPr>
                <w:rFonts w:ascii="Calibri" w:eastAsia="Calibri" w:hAnsi="Calibri" w:cs="B Nazanin" w:hint="cs"/>
                <w:rtl/>
                <w:lang w:bidi="fa-IR"/>
              </w:rPr>
              <w:t>آیا دوست دارید مسابقات کشتی و بوکس را در تلویزیون تماشا کنید؟</w:t>
            </w:r>
          </w:p>
        </w:tc>
        <w:tc>
          <w:tcPr>
            <w:tcW w:w="540"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55"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23"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r>
      <w:tr w:rsidR="00B92236" w:rsidRPr="00B92236" w:rsidTr="00B92236">
        <w:trPr>
          <w:cnfStyle w:val="000000100000" w:firstRow="0" w:lastRow="0" w:firstColumn="0" w:lastColumn="0" w:oddVBand="0" w:evenVBand="0" w:oddHBand="1"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503" w:type="dxa"/>
          </w:tcPr>
          <w:p w:rsidR="00B92236" w:rsidRPr="00B92236" w:rsidRDefault="00B92236" w:rsidP="007B660E">
            <w:pPr>
              <w:jc w:val="center"/>
              <w:rPr>
                <w:rFonts w:ascii="Calibri" w:eastAsia="Calibri" w:hAnsi="Calibri" w:cs="B Nazanin"/>
                <w:b w:val="0"/>
                <w:bCs w:val="0"/>
                <w:rtl/>
                <w:lang w:bidi="fa-IR"/>
              </w:rPr>
            </w:pPr>
            <w:r w:rsidRPr="00B92236">
              <w:rPr>
                <w:rFonts w:ascii="Calibri" w:eastAsia="Calibri" w:hAnsi="Calibri" w:cs="B Nazanin" w:hint="cs"/>
                <w:b w:val="0"/>
                <w:bCs w:val="0"/>
                <w:rtl/>
                <w:lang w:bidi="fa-IR"/>
              </w:rPr>
              <w:t>7</w:t>
            </w:r>
          </w:p>
        </w:tc>
        <w:tc>
          <w:tcPr>
            <w:tcW w:w="7830" w:type="dxa"/>
          </w:tcPr>
          <w:p w:rsidR="00B92236" w:rsidRPr="00B92236" w:rsidRDefault="00B92236" w:rsidP="007B660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r w:rsidRPr="00B92236">
              <w:rPr>
                <w:rFonts w:ascii="Calibri" w:eastAsia="Calibri" w:hAnsi="Calibri" w:cs="B Nazanin" w:hint="cs"/>
                <w:rtl/>
                <w:lang w:bidi="fa-IR"/>
              </w:rPr>
              <w:t>آیا از دست مردم آنقدر عصبانی می شوید که سر آنها داد بزنید و ناسزا بگوئید؟</w:t>
            </w:r>
          </w:p>
        </w:tc>
        <w:tc>
          <w:tcPr>
            <w:tcW w:w="540"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55"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23"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r>
      <w:tr w:rsidR="00B92236" w:rsidRPr="00B92236" w:rsidTr="00B92236">
        <w:trPr>
          <w:trHeight w:val="364"/>
          <w:jc w:val="center"/>
        </w:trPr>
        <w:tc>
          <w:tcPr>
            <w:cnfStyle w:val="001000000000" w:firstRow="0" w:lastRow="0" w:firstColumn="1" w:lastColumn="0" w:oddVBand="0" w:evenVBand="0" w:oddHBand="0" w:evenHBand="0" w:firstRowFirstColumn="0" w:firstRowLastColumn="0" w:lastRowFirstColumn="0" w:lastRowLastColumn="0"/>
            <w:tcW w:w="503" w:type="dxa"/>
          </w:tcPr>
          <w:p w:rsidR="00B92236" w:rsidRPr="00B92236" w:rsidRDefault="00B92236" w:rsidP="007B660E">
            <w:pPr>
              <w:jc w:val="center"/>
              <w:rPr>
                <w:rFonts w:ascii="Calibri" w:eastAsia="Calibri" w:hAnsi="Calibri" w:cs="B Nazanin"/>
                <w:b w:val="0"/>
                <w:bCs w:val="0"/>
                <w:rtl/>
                <w:lang w:bidi="fa-IR"/>
              </w:rPr>
            </w:pPr>
            <w:r w:rsidRPr="00B92236">
              <w:rPr>
                <w:rFonts w:ascii="Calibri" w:eastAsia="Calibri" w:hAnsi="Calibri" w:cs="B Nazanin" w:hint="cs"/>
                <w:b w:val="0"/>
                <w:bCs w:val="0"/>
                <w:rtl/>
                <w:lang w:bidi="fa-IR"/>
              </w:rPr>
              <w:t>8</w:t>
            </w:r>
          </w:p>
        </w:tc>
        <w:tc>
          <w:tcPr>
            <w:tcW w:w="7830" w:type="dxa"/>
          </w:tcPr>
          <w:p w:rsidR="00B92236" w:rsidRPr="00B92236" w:rsidRDefault="00B92236" w:rsidP="007B660E">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r w:rsidRPr="00B92236">
              <w:rPr>
                <w:rFonts w:ascii="Calibri" w:eastAsia="Calibri" w:hAnsi="Calibri" w:cs="B Nazanin" w:hint="cs"/>
                <w:rtl/>
                <w:lang w:bidi="fa-IR"/>
              </w:rPr>
              <w:t>آیا کسانی را که به شما بدی می کنند، به سرعت می بخشید؟</w:t>
            </w:r>
          </w:p>
        </w:tc>
        <w:tc>
          <w:tcPr>
            <w:tcW w:w="540"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55"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23"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r>
      <w:tr w:rsidR="00B92236" w:rsidRPr="00B92236" w:rsidTr="00B92236">
        <w:trPr>
          <w:cnfStyle w:val="000000100000" w:firstRow="0" w:lastRow="0" w:firstColumn="0" w:lastColumn="0" w:oddVBand="0" w:evenVBand="0" w:oddHBand="1"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503" w:type="dxa"/>
          </w:tcPr>
          <w:p w:rsidR="00B92236" w:rsidRPr="00B92236" w:rsidRDefault="00B92236" w:rsidP="007B660E">
            <w:pPr>
              <w:jc w:val="center"/>
              <w:rPr>
                <w:rFonts w:ascii="Calibri" w:eastAsia="Calibri" w:hAnsi="Calibri" w:cs="B Nazanin"/>
                <w:b w:val="0"/>
                <w:bCs w:val="0"/>
                <w:rtl/>
                <w:lang w:bidi="fa-IR"/>
              </w:rPr>
            </w:pPr>
            <w:r w:rsidRPr="00B92236">
              <w:rPr>
                <w:rFonts w:ascii="Calibri" w:eastAsia="Calibri" w:hAnsi="Calibri" w:cs="B Nazanin" w:hint="cs"/>
                <w:b w:val="0"/>
                <w:bCs w:val="0"/>
                <w:rtl/>
                <w:lang w:bidi="fa-IR"/>
              </w:rPr>
              <w:t>9</w:t>
            </w:r>
          </w:p>
        </w:tc>
        <w:tc>
          <w:tcPr>
            <w:tcW w:w="7830" w:type="dxa"/>
          </w:tcPr>
          <w:p w:rsidR="00B92236" w:rsidRPr="00B92236" w:rsidRDefault="00B92236" w:rsidP="007B660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r w:rsidRPr="00B92236">
              <w:rPr>
                <w:rFonts w:ascii="Calibri" w:eastAsia="Calibri" w:hAnsi="Calibri" w:cs="B Nazanin" w:hint="cs"/>
                <w:rtl/>
                <w:lang w:bidi="fa-IR"/>
              </w:rPr>
              <w:t>آیا در کودکی، از جنگ و دعوا گریزان بودید؟</w:t>
            </w:r>
          </w:p>
        </w:tc>
        <w:tc>
          <w:tcPr>
            <w:tcW w:w="540"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55"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23"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r>
      <w:tr w:rsidR="00B92236" w:rsidRPr="00B92236" w:rsidTr="00B92236">
        <w:trPr>
          <w:trHeight w:val="364"/>
          <w:jc w:val="center"/>
        </w:trPr>
        <w:tc>
          <w:tcPr>
            <w:cnfStyle w:val="001000000000" w:firstRow="0" w:lastRow="0" w:firstColumn="1" w:lastColumn="0" w:oddVBand="0" w:evenVBand="0" w:oddHBand="0" w:evenHBand="0" w:firstRowFirstColumn="0" w:firstRowLastColumn="0" w:lastRowFirstColumn="0" w:lastRowLastColumn="0"/>
            <w:tcW w:w="503" w:type="dxa"/>
          </w:tcPr>
          <w:p w:rsidR="00B92236" w:rsidRPr="00B92236" w:rsidRDefault="00B92236" w:rsidP="007B660E">
            <w:pPr>
              <w:jc w:val="center"/>
              <w:rPr>
                <w:rFonts w:ascii="Calibri" w:eastAsia="Calibri" w:hAnsi="Calibri" w:cs="B Nazanin"/>
                <w:b w:val="0"/>
                <w:bCs w:val="0"/>
                <w:rtl/>
                <w:lang w:bidi="fa-IR"/>
              </w:rPr>
            </w:pPr>
            <w:r w:rsidRPr="00B92236">
              <w:rPr>
                <w:rFonts w:ascii="Calibri" w:eastAsia="Calibri" w:hAnsi="Calibri" w:cs="B Nazanin" w:hint="cs"/>
                <w:b w:val="0"/>
                <w:bCs w:val="0"/>
                <w:rtl/>
                <w:lang w:bidi="fa-IR"/>
              </w:rPr>
              <w:t>10</w:t>
            </w:r>
          </w:p>
        </w:tc>
        <w:tc>
          <w:tcPr>
            <w:tcW w:w="7830" w:type="dxa"/>
          </w:tcPr>
          <w:p w:rsidR="00B92236" w:rsidRPr="00B92236" w:rsidRDefault="00B92236" w:rsidP="007B660E">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r w:rsidRPr="00B92236">
              <w:rPr>
                <w:rFonts w:ascii="Calibri" w:eastAsia="Calibri" w:hAnsi="Calibri" w:cs="B Nazanin" w:hint="cs"/>
                <w:rtl/>
                <w:lang w:bidi="fa-IR"/>
              </w:rPr>
              <w:t>آیا فکر می کنید که افراد خوشبین، اغلب آدمهای ترسویی هستند؟</w:t>
            </w:r>
          </w:p>
        </w:tc>
        <w:tc>
          <w:tcPr>
            <w:tcW w:w="540"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55"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23"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r>
      <w:tr w:rsidR="00B92236" w:rsidRPr="00B92236" w:rsidTr="00B92236">
        <w:trPr>
          <w:cnfStyle w:val="000000100000" w:firstRow="0" w:lastRow="0" w:firstColumn="0" w:lastColumn="0" w:oddVBand="0" w:evenVBand="0" w:oddHBand="1"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503" w:type="dxa"/>
          </w:tcPr>
          <w:p w:rsidR="00B92236" w:rsidRPr="00B92236" w:rsidRDefault="00B92236" w:rsidP="007B660E">
            <w:pPr>
              <w:jc w:val="center"/>
              <w:rPr>
                <w:rFonts w:ascii="Calibri" w:eastAsia="Calibri" w:hAnsi="Calibri" w:cs="B Nazanin"/>
                <w:b w:val="0"/>
                <w:bCs w:val="0"/>
                <w:rtl/>
                <w:lang w:bidi="fa-IR"/>
              </w:rPr>
            </w:pPr>
            <w:r w:rsidRPr="00B92236">
              <w:rPr>
                <w:rFonts w:ascii="Calibri" w:eastAsia="Calibri" w:hAnsi="Calibri" w:cs="B Nazanin" w:hint="cs"/>
                <w:b w:val="0"/>
                <w:bCs w:val="0"/>
                <w:rtl/>
                <w:lang w:bidi="fa-IR"/>
              </w:rPr>
              <w:t>11</w:t>
            </w:r>
          </w:p>
        </w:tc>
        <w:tc>
          <w:tcPr>
            <w:tcW w:w="7830" w:type="dxa"/>
          </w:tcPr>
          <w:p w:rsidR="00B92236" w:rsidRPr="00B92236" w:rsidRDefault="00B92236" w:rsidP="007B660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r w:rsidRPr="00B92236">
              <w:rPr>
                <w:rFonts w:ascii="Calibri" w:eastAsia="Calibri" w:hAnsi="Calibri" w:cs="B Nazanin" w:hint="cs"/>
                <w:rtl/>
                <w:lang w:bidi="fa-IR"/>
              </w:rPr>
              <w:t>آیا اغلب، ناآگاهانه یا آگانه، دندانهای خود را به هم فشار می دهید؟</w:t>
            </w:r>
          </w:p>
        </w:tc>
        <w:tc>
          <w:tcPr>
            <w:tcW w:w="540"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55"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23"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r>
      <w:tr w:rsidR="00B92236" w:rsidRPr="00B92236" w:rsidTr="00B92236">
        <w:trPr>
          <w:trHeight w:val="349"/>
          <w:jc w:val="center"/>
        </w:trPr>
        <w:tc>
          <w:tcPr>
            <w:cnfStyle w:val="001000000000" w:firstRow="0" w:lastRow="0" w:firstColumn="1" w:lastColumn="0" w:oddVBand="0" w:evenVBand="0" w:oddHBand="0" w:evenHBand="0" w:firstRowFirstColumn="0" w:firstRowLastColumn="0" w:lastRowFirstColumn="0" w:lastRowLastColumn="0"/>
            <w:tcW w:w="503" w:type="dxa"/>
          </w:tcPr>
          <w:p w:rsidR="00B92236" w:rsidRPr="00B92236" w:rsidRDefault="00B92236" w:rsidP="007B660E">
            <w:pPr>
              <w:jc w:val="center"/>
              <w:rPr>
                <w:rFonts w:ascii="Calibri" w:eastAsia="Calibri" w:hAnsi="Calibri" w:cs="B Nazanin"/>
                <w:b w:val="0"/>
                <w:bCs w:val="0"/>
                <w:rtl/>
                <w:lang w:bidi="fa-IR"/>
              </w:rPr>
            </w:pPr>
            <w:r w:rsidRPr="00B92236">
              <w:rPr>
                <w:rFonts w:ascii="Calibri" w:eastAsia="Calibri" w:hAnsi="Calibri" w:cs="B Nazanin" w:hint="cs"/>
                <w:b w:val="0"/>
                <w:bCs w:val="0"/>
                <w:rtl/>
                <w:lang w:bidi="fa-IR"/>
              </w:rPr>
              <w:t>12</w:t>
            </w:r>
          </w:p>
        </w:tc>
        <w:tc>
          <w:tcPr>
            <w:tcW w:w="7830" w:type="dxa"/>
          </w:tcPr>
          <w:p w:rsidR="00B92236" w:rsidRPr="00B92236" w:rsidRDefault="00B92236" w:rsidP="007B660E">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r w:rsidRPr="00B92236">
              <w:rPr>
                <w:rFonts w:ascii="Calibri" w:eastAsia="Calibri" w:hAnsi="Calibri" w:cs="B Nazanin" w:hint="cs"/>
                <w:rtl/>
                <w:lang w:bidi="fa-IR"/>
              </w:rPr>
              <w:t>آیا معتقد هستید که کمتر از دیگران عصبانی می شوید؟</w:t>
            </w:r>
          </w:p>
        </w:tc>
        <w:tc>
          <w:tcPr>
            <w:tcW w:w="540"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55"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23"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r>
      <w:tr w:rsidR="00B92236" w:rsidRPr="00B92236" w:rsidTr="00B92236">
        <w:trPr>
          <w:cnfStyle w:val="000000100000" w:firstRow="0" w:lastRow="0" w:firstColumn="0" w:lastColumn="0" w:oddVBand="0" w:evenVBand="0" w:oddHBand="1" w:evenHBand="0" w:firstRowFirstColumn="0" w:firstRowLastColumn="0" w:lastRowFirstColumn="0" w:lastRowLastColumn="0"/>
          <w:trHeight w:val="364"/>
          <w:jc w:val="center"/>
        </w:trPr>
        <w:tc>
          <w:tcPr>
            <w:cnfStyle w:val="001000000000" w:firstRow="0" w:lastRow="0" w:firstColumn="1" w:lastColumn="0" w:oddVBand="0" w:evenVBand="0" w:oddHBand="0" w:evenHBand="0" w:firstRowFirstColumn="0" w:firstRowLastColumn="0" w:lastRowFirstColumn="0" w:lastRowLastColumn="0"/>
            <w:tcW w:w="503" w:type="dxa"/>
          </w:tcPr>
          <w:p w:rsidR="00B92236" w:rsidRPr="00B92236" w:rsidRDefault="00B92236" w:rsidP="007B660E">
            <w:pPr>
              <w:jc w:val="center"/>
              <w:rPr>
                <w:rFonts w:ascii="Calibri" w:eastAsia="Calibri" w:hAnsi="Calibri" w:cs="B Nazanin"/>
                <w:b w:val="0"/>
                <w:bCs w:val="0"/>
                <w:rtl/>
                <w:lang w:bidi="fa-IR"/>
              </w:rPr>
            </w:pPr>
            <w:r w:rsidRPr="00B92236">
              <w:rPr>
                <w:rFonts w:ascii="Calibri" w:eastAsia="Calibri" w:hAnsi="Calibri" w:cs="B Nazanin" w:hint="cs"/>
                <w:b w:val="0"/>
                <w:bCs w:val="0"/>
                <w:rtl/>
                <w:lang w:bidi="fa-IR"/>
              </w:rPr>
              <w:t>13</w:t>
            </w:r>
          </w:p>
        </w:tc>
        <w:tc>
          <w:tcPr>
            <w:tcW w:w="7830" w:type="dxa"/>
          </w:tcPr>
          <w:p w:rsidR="00B92236" w:rsidRPr="00B92236" w:rsidRDefault="00B92236" w:rsidP="007B660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r w:rsidRPr="00B92236">
              <w:rPr>
                <w:rFonts w:ascii="Calibri" w:eastAsia="Calibri" w:hAnsi="Calibri" w:cs="B Nazanin" w:hint="cs"/>
                <w:rtl/>
                <w:lang w:bidi="fa-IR"/>
              </w:rPr>
              <w:t>آیا دوست دارید؟ به هنگام بازی، دیگران را اذیت کنید؟</w:t>
            </w:r>
          </w:p>
        </w:tc>
        <w:tc>
          <w:tcPr>
            <w:tcW w:w="540"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55"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23"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r>
      <w:tr w:rsidR="00B92236" w:rsidRPr="00B92236" w:rsidTr="00B92236">
        <w:trPr>
          <w:trHeight w:val="349"/>
          <w:jc w:val="center"/>
        </w:trPr>
        <w:tc>
          <w:tcPr>
            <w:cnfStyle w:val="001000000000" w:firstRow="0" w:lastRow="0" w:firstColumn="1" w:lastColumn="0" w:oddVBand="0" w:evenVBand="0" w:oddHBand="0" w:evenHBand="0" w:firstRowFirstColumn="0" w:firstRowLastColumn="0" w:lastRowFirstColumn="0" w:lastRowLastColumn="0"/>
            <w:tcW w:w="503" w:type="dxa"/>
          </w:tcPr>
          <w:p w:rsidR="00B92236" w:rsidRPr="00B92236" w:rsidRDefault="00B92236" w:rsidP="007B660E">
            <w:pPr>
              <w:jc w:val="center"/>
              <w:rPr>
                <w:rFonts w:ascii="Calibri" w:eastAsia="Calibri" w:hAnsi="Calibri" w:cs="B Nazanin"/>
                <w:b w:val="0"/>
                <w:bCs w:val="0"/>
                <w:rtl/>
                <w:lang w:bidi="fa-IR"/>
              </w:rPr>
            </w:pPr>
            <w:r w:rsidRPr="00B92236">
              <w:rPr>
                <w:rFonts w:ascii="Calibri" w:eastAsia="Calibri" w:hAnsi="Calibri" w:cs="B Nazanin" w:hint="cs"/>
                <w:b w:val="0"/>
                <w:bCs w:val="0"/>
                <w:rtl/>
                <w:lang w:bidi="fa-IR"/>
              </w:rPr>
              <w:t>14</w:t>
            </w:r>
          </w:p>
        </w:tc>
        <w:tc>
          <w:tcPr>
            <w:tcW w:w="7830" w:type="dxa"/>
          </w:tcPr>
          <w:p w:rsidR="00B92236" w:rsidRPr="00B92236" w:rsidRDefault="00B92236" w:rsidP="007B660E">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r w:rsidRPr="00B92236">
              <w:rPr>
                <w:rFonts w:ascii="Calibri" w:eastAsia="Calibri" w:hAnsi="Calibri" w:cs="B Nazanin" w:hint="cs"/>
                <w:rtl/>
                <w:lang w:bidi="fa-IR"/>
              </w:rPr>
              <w:t>آیا وقتی چیزی خراب می شود، اغلب دیگران را مقصر می دانید؟</w:t>
            </w:r>
          </w:p>
        </w:tc>
        <w:tc>
          <w:tcPr>
            <w:tcW w:w="540"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55"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23"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r>
      <w:tr w:rsidR="00B92236" w:rsidRPr="00B92236" w:rsidTr="00B92236">
        <w:trPr>
          <w:cnfStyle w:val="000000100000" w:firstRow="0" w:lastRow="0" w:firstColumn="0" w:lastColumn="0" w:oddVBand="0" w:evenVBand="0" w:oddHBand="1"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503" w:type="dxa"/>
          </w:tcPr>
          <w:p w:rsidR="00B92236" w:rsidRPr="00B92236" w:rsidRDefault="00B92236" w:rsidP="007B660E">
            <w:pPr>
              <w:jc w:val="center"/>
              <w:rPr>
                <w:rFonts w:ascii="Calibri" w:eastAsia="Calibri" w:hAnsi="Calibri" w:cs="B Nazanin"/>
                <w:b w:val="0"/>
                <w:bCs w:val="0"/>
                <w:rtl/>
                <w:lang w:bidi="fa-IR"/>
              </w:rPr>
            </w:pPr>
            <w:r w:rsidRPr="00B92236">
              <w:rPr>
                <w:rFonts w:ascii="Calibri" w:eastAsia="Calibri" w:hAnsi="Calibri" w:cs="B Nazanin" w:hint="cs"/>
                <w:b w:val="0"/>
                <w:bCs w:val="0"/>
                <w:rtl/>
                <w:lang w:bidi="fa-IR"/>
              </w:rPr>
              <w:t>15</w:t>
            </w:r>
          </w:p>
        </w:tc>
        <w:tc>
          <w:tcPr>
            <w:tcW w:w="7830" w:type="dxa"/>
          </w:tcPr>
          <w:p w:rsidR="00B92236" w:rsidRPr="00B92236" w:rsidRDefault="00B92236" w:rsidP="007B660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r w:rsidRPr="00B92236">
              <w:rPr>
                <w:rFonts w:ascii="Calibri" w:eastAsia="Calibri" w:hAnsi="Calibri" w:cs="B Nazanin" w:hint="cs"/>
                <w:rtl/>
                <w:lang w:bidi="fa-IR"/>
              </w:rPr>
              <w:t>آیا اغلب می توانید از ابراز ناراحتی خودداری کنید؟</w:t>
            </w:r>
          </w:p>
        </w:tc>
        <w:tc>
          <w:tcPr>
            <w:tcW w:w="540"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55"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23"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r>
      <w:tr w:rsidR="00B92236" w:rsidRPr="00B92236" w:rsidTr="00B92236">
        <w:trPr>
          <w:trHeight w:val="364"/>
          <w:jc w:val="center"/>
        </w:trPr>
        <w:tc>
          <w:tcPr>
            <w:cnfStyle w:val="001000000000" w:firstRow="0" w:lastRow="0" w:firstColumn="1" w:lastColumn="0" w:oddVBand="0" w:evenVBand="0" w:oddHBand="0" w:evenHBand="0" w:firstRowFirstColumn="0" w:firstRowLastColumn="0" w:lastRowFirstColumn="0" w:lastRowLastColumn="0"/>
            <w:tcW w:w="503" w:type="dxa"/>
          </w:tcPr>
          <w:p w:rsidR="00B92236" w:rsidRPr="00B92236" w:rsidRDefault="00B92236" w:rsidP="007B660E">
            <w:pPr>
              <w:jc w:val="center"/>
              <w:rPr>
                <w:rFonts w:ascii="Calibri" w:eastAsia="Calibri" w:hAnsi="Calibri" w:cs="B Nazanin"/>
                <w:b w:val="0"/>
                <w:bCs w:val="0"/>
                <w:rtl/>
                <w:lang w:bidi="fa-IR"/>
              </w:rPr>
            </w:pPr>
            <w:r w:rsidRPr="00B92236">
              <w:rPr>
                <w:rFonts w:ascii="Calibri" w:eastAsia="Calibri" w:hAnsi="Calibri" w:cs="B Nazanin" w:hint="cs"/>
                <w:b w:val="0"/>
                <w:bCs w:val="0"/>
                <w:rtl/>
                <w:lang w:bidi="fa-IR"/>
              </w:rPr>
              <w:t>16</w:t>
            </w:r>
          </w:p>
        </w:tc>
        <w:tc>
          <w:tcPr>
            <w:tcW w:w="7830" w:type="dxa"/>
          </w:tcPr>
          <w:p w:rsidR="00B92236" w:rsidRPr="00B92236" w:rsidRDefault="00B92236" w:rsidP="007B660E">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r w:rsidRPr="00B92236">
              <w:rPr>
                <w:rFonts w:ascii="Calibri" w:eastAsia="Calibri" w:hAnsi="Calibri" w:cs="B Nazanin" w:hint="cs"/>
                <w:rtl/>
                <w:lang w:bidi="fa-IR"/>
              </w:rPr>
              <w:t>اگر کسی شما را اذیت کند، معمولا احساسی را که به او دارید بیان می کنید؟</w:t>
            </w:r>
          </w:p>
        </w:tc>
        <w:tc>
          <w:tcPr>
            <w:tcW w:w="540"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55"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23"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r>
      <w:tr w:rsidR="00B92236" w:rsidRPr="00B92236" w:rsidTr="00B92236">
        <w:trPr>
          <w:cnfStyle w:val="000000100000" w:firstRow="0" w:lastRow="0" w:firstColumn="0" w:lastColumn="0" w:oddVBand="0" w:evenVBand="0" w:oddHBand="1"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503" w:type="dxa"/>
          </w:tcPr>
          <w:p w:rsidR="00B92236" w:rsidRPr="00B92236" w:rsidRDefault="00B92236" w:rsidP="007B660E">
            <w:pPr>
              <w:jc w:val="center"/>
              <w:rPr>
                <w:rFonts w:ascii="Calibri" w:eastAsia="Calibri" w:hAnsi="Calibri" w:cs="B Nazanin"/>
                <w:b w:val="0"/>
                <w:bCs w:val="0"/>
                <w:rtl/>
                <w:lang w:bidi="fa-IR"/>
              </w:rPr>
            </w:pPr>
            <w:r w:rsidRPr="00B92236">
              <w:rPr>
                <w:rFonts w:ascii="Calibri" w:eastAsia="Calibri" w:hAnsi="Calibri" w:cs="B Nazanin" w:hint="cs"/>
                <w:b w:val="0"/>
                <w:bCs w:val="0"/>
                <w:rtl/>
                <w:lang w:bidi="fa-IR"/>
              </w:rPr>
              <w:t>17</w:t>
            </w:r>
          </w:p>
        </w:tc>
        <w:tc>
          <w:tcPr>
            <w:tcW w:w="7830" w:type="dxa"/>
          </w:tcPr>
          <w:p w:rsidR="00B92236" w:rsidRPr="00B92236" w:rsidRDefault="00B92236" w:rsidP="007B660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r w:rsidRPr="00B92236">
              <w:rPr>
                <w:rFonts w:ascii="Calibri" w:eastAsia="Calibri" w:hAnsi="Calibri" w:cs="B Nazanin" w:hint="cs"/>
                <w:rtl/>
                <w:lang w:bidi="fa-IR"/>
              </w:rPr>
              <w:t>آیا ترجیح می دهید به دیگران بگویید که با عقایدشان موافق هستید تا مجبور نباشید بحث کنید؟</w:t>
            </w:r>
          </w:p>
        </w:tc>
        <w:tc>
          <w:tcPr>
            <w:tcW w:w="540"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55"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23"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r>
      <w:tr w:rsidR="00B92236" w:rsidRPr="00B92236" w:rsidTr="00B92236">
        <w:trPr>
          <w:trHeight w:val="242"/>
          <w:jc w:val="center"/>
        </w:trPr>
        <w:tc>
          <w:tcPr>
            <w:cnfStyle w:val="001000000000" w:firstRow="0" w:lastRow="0" w:firstColumn="1" w:lastColumn="0" w:oddVBand="0" w:evenVBand="0" w:oddHBand="0" w:evenHBand="0" w:firstRowFirstColumn="0" w:firstRowLastColumn="0" w:lastRowFirstColumn="0" w:lastRowLastColumn="0"/>
            <w:tcW w:w="503" w:type="dxa"/>
          </w:tcPr>
          <w:p w:rsidR="00B92236" w:rsidRPr="00B92236" w:rsidRDefault="00B92236" w:rsidP="007B660E">
            <w:pPr>
              <w:jc w:val="center"/>
              <w:rPr>
                <w:rFonts w:ascii="Calibri" w:eastAsia="Calibri" w:hAnsi="Calibri" w:cs="B Nazanin"/>
                <w:b w:val="0"/>
                <w:bCs w:val="0"/>
                <w:rtl/>
                <w:lang w:bidi="fa-IR"/>
              </w:rPr>
            </w:pPr>
            <w:r w:rsidRPr="00B92236">
              <w:rPr>
                <w:rFonts w:ascii="Calibri" w:eastAsia="Calibri" w:hAnsi="Calibri" w:cs="B Nazanin" w:hint="cs"/>
                <w:b w:val="0"/>
                <w:bCs w:val="0"/>
                <w:rtl/>
                <w:lang w:bidi="fa-IR"/>
              </w:rPr>
              <w:t>18</w:t>
            </w:r>
          </w:p>
        </w:tc>
        <w:tc>
          <w:tcPr>
            <w:tcW w:w="7830" w:type="dxa"/>
          </w:tcPr>
          <w:p w:rsidR="00B92236" w:rsidRPr="00B92236" w:rsidRDefault="00B92236" w:rsidP="007B660E">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2"/>
                <w:szCs w:val="22"/>
                <w:rtl/>
                <w:lang w:bidi="fa-IR"/>
              </w:rPr>
            </w:pPr>
            <w:r w:rsidRPr="00B92236">
              <w:rPr>
                <w:rFonts w:ascii="Calibri" w:eastAsia="Calibri" w:hAnsi="Calibri" w:cs="B Nazanin" w:hint="cs"/>
                <w:sz w:val="22"/>
                <w:szCs w:val="22"/>
                <w:rtl/>
                <w:lang w:bidi="fa-IR"/>
              </w:rPr>
              <w:t>آیا وقتی خشمگین هستید، حرکات فیزیکی نشان می دهید، مثلا کوبیدن پا به زمین یا لگد زدن به در و دیوار؟</w:t>
            </w:r>
          </w:p>
        </w:tc>
        <w:tc>
          <w:tcPr>
            <w:tcW w:w="540"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55"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23"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r>
      <w:tr w:rsidR="00B92236" w:rsidRPr="00B92236" w:rsidTr="00B92236">
        <w:trPr>
          <w:cnfStyle w:val="000000100000" w:firstRow="0" w:lastRow="0" w:firstColumn="0" w:lastColumn="0" w:oddVBand="0" w:evenVBand="0" w:oddHBand="1"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503" w:type="dxa"/>
          </w:tcPr>
          <w:p w:rsidR="00B92236" w:rsidRPr="00B92236" w:rsidRDefault="00B92236" w:rsidP="007B660E">
            <w:pPr>
              <w:jc w:val="center"/>
              <w:rPr>
                <w:rFonts w:ascii="Calibri" w:eastAsia="Calibri" w:hAnsi="Calibri" w:cs="B Nazanin"/>
                <w:b w:val="0"/>
                <w:bCs w:val="0"/>
                <w:rtl/>
                <w:lang w:bidi="fa-IR"/>
              </w:rPr>
            </w:pPr>
            <w:r w:rsidRPr="00B92236">
              <w:rPr>
                <w:rFonts w:ascii="Calibri" w:eastAsia="Calibri" w:hAnsi="Calibri" w:cs="B Nazanin" w:hint="cs"/>
                <w:b w:val="0"/>
                <w:bCs w:val="0"/>
                <w:rtl/>
                <w:lang w:bidi="fa-IR"/>
              </w:rPr>
              <w:t>19</w:t>
            </w:r>
          </w:p>
        </w:tc>
        <w:tc>
          <w:tcPr>
            <w:tcW w:w="7830" w:type="dxa"/>
          </w:tcPr>
          <w:p w:rsidR="00B92236" w:rsidRPr="00B92236" w:rsidRDefault="00B92236" w:rsidP="007B660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r w:rsidRPr="00B92236">
              <w:rPr>
                <w:rFonts w:ascii="Calibri" w:eastAsia="Calibri" w:hAnsi="Calibri" w:cs="B Nazanin" w:hint="cs"/>
                <w:rtl/>
                <w:lang w:bidi="fa-IR"/>
              </w:rPr>
              <w:t>آیا می توانید در مقابل افراد حتی نادان خونسردی خود را حفظ کنید؟</w:t>
            </w:r>
          </w:p>
        </w:tc>
        <w:tc>
          <w:tcPr>
            <w:tcW w:w="540"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55"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23"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r>
      <w:tr w:rsidR="00B92236" w:rsidRPr="00B92236" w:rsidTr="00B92236">
        <w:trPr>
          <w:trHeight w:val="364"/>
          <w:jc w:val="center"/>
        </w:trPr>
        <w:tc>
          <w:tcPr>
            <w:cnfStyle w:val="001000000000" w:firstRow="0" w:lastRow="0" w:firstColumn="1" w:lastColumn="0" w:oddVBand="0" w:evenVBand="0" w:oddHBand="0" w:evenHBand="0" w:firstRowFirstColumn="0" w:firstRowLastColumn="0" w:lastRowFirstColumn="0" w:lastRowLastColumn="0"/>
            <w:tcW w:w="503" w:type="dxa"/>
          </w:tcPr>
          <w:p w:rsidR="00B92236" w:rsidRPr="00B92236" w:rsidRDefault="00B92236" w:rsidP="007B660E">
            <w:pPr>
              <w:jc w:val="center"/>
              <w:rPr>
                <w:rFonts w:ascii="Calibri" w:eastAsia="Calibri" w:hAnsi="Calibri" w:cs="B Nazanin"/>
                <w:b w:val="0"/>
                <w:bCs w:val="0"/>
                <w:rtl/>
                <w:lang w:bidi="fa-IR"/>
              </w:rPr>
            </w:pPr>
            <w:r w:rsidRPr="00B92236">
              <w:rPr>
                <w:rFonts w:ascii="Calibri" w:eastAsia="Calibri" w:hAnsi="Calibri" w:cs="B Nazanin" w:hint="cs"/>
                <w:b w:val="0"/>
                <w:bCs w:val="0"/>
                <w:rtl/>
                <w:lang w:bidi="fa-IR"/>
              </w:rPr>
              <w:t>20</w:t>
            </w:r>
          </w:p>
        </w:tc>
        <w:tc>
          <w:tcPr>
            <w:tcW w:w="7830" w:type="dxa"/>
          </w:tcPr>
          <w:p w:rsidR="00B92236" w:rsidRPr="00B92236" w:rsidRDefault="00B92236" w:rsidP="007B660E">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r w:rsidRPr="00B92236">
              <w:rPr>
                <w:rFonts w:ascii="Calibri" w:eastAsia="Calibri" w:hAnsi="Calibri" w:cs="B Nazanin" w:hint="cs"/>
                <w:rtl/>
                <w:lang w:bidi="fa-IR"/>
              </w:rPr>
              <w:t>آیا در مورد دیگران، معمولا حرفهای نیشدار و طعنه آمیز می زنید؟</w:t>
            </w:r>
          </w:p>
        </w:tc>
        <w:tc>
          <w:tcPr>
            <w:tcW w:w="540"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55"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23"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r>
      <w:tr w:rsidR="00B92236" w:rsidRPr="00B92236" w:rsidTr="00B92236">
        <w:trPr>
          <w:cnfStyle w:val="000000100000" w:firstRow="0" w:lastRow="0" w:firstColumn="0" w:lastColumn="0" w:oddVBand="0" w:evenVBand="0" w:oddHBand="1"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503" w:type="dxa"/>
          </w:tcPr>
          <w:p w:rsidR="00B92236" w:rsidRPr="00B92236" w:rsidRDefault="00B92236" w:rsidP="007B660E">
            <w:pPr>
              <w:jc w:val="center"/>
              <w:rPr>
                <w:rFonts w:ascii="Calibri" w:eastAsia="Calibri" w:hAnsi="Calibri" w:cs="B Nazanin"/>
                <w:b w:val="0"/>
                <w:bCs w:val="0"/>
                <w:rtl/>
                <w:lang w:bidi="fa-IR"/>
              </w:rPr>
            </w:pPr>
            <w:r w:rsidRPr="00B92236">
              <w:rPr>
                <w:rFonts w:ascii="Calibri" w:eastAsia="Calibri" w:hAnsi="Calibri" w:cs="B Nazanin" w:hint="cs"/>
                <w:b w:val="0"/>
                <w:bCs w:val="0"/>
                <w:rtl/>
                <w:lang w:bidi="fa-IR"/>
              </w:rPr>
              <w:t>21</w:t>
            </w:r>
          </w:p>
        </w:tc>
        <w:tc>
          <w:tcPr>
            <w:tcW w:w="7830" w:type="dxa"/>
          </w:tcPr>
          <w:p w:rsidR="00B92236" w:rsidRPr="00B92236" w:rsidRDefault="00B92236" w:rsidP="007B660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r w:rsidRPr="00B92236">
              <w:rPr>
                <w:rFonts w:ascii="Calibri" w:eastAsia="Calibri" w:hAnsi="Calibri" w:cs="B Nazanin" w:hint="cs"/>
                <w:rtl/>
                <w:lang w:bidi="fa-IR"/>
              </w:rPr>
              <w:t>آیا گاهی احساس می کنید که دوست دارید با کسی دعوا کنید؟</w:t>
            </w:r>
          </w:p>
        </w:tc>
        <w:tc>
          <w:tcPr>
            <w:tcW w:w="540"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55"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23"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r>
      <w:tr w:rsidR="00B92236" w:rsidRPr="00B92236" w:rsidTr="00B92236">
        <w:trPr>
          <w:trHeight w:val="364"/>
          <w:jc w:val="center"/>
        </w:trPr>
        <w:tc>
          <w:tcPr>
            <w:cnfStyle w:val="001000000000" w:firstRow="0" w:lastRow="0" w:firstColumn="1" w:lastColumn="0" w:oddVBand="0" w:evenVBand="0" w:oddHBand="0" w:evenHBand="0" w:firstRowFirstColumn="0" w:firstRowLastColumn="0" w:lastRowFirstColumn="0" w:lastRowLastColumn="0"/>
            <w:tcW w:w="503" w:type="dxa"/>
          </w:tcPr>
          <w:p w:rsidR="00B92236" w:rsidRPr="00B92236" w:rsidRDefault="00B92236" w:rsidP="007B660E">
            <w:pPr>
              <w:jc w:val="center"/>
              <w:rPr>
                <w:rFonts w:ascii="Calibri" w:eastAsia="Calibri" w:hAnsi="Calibri" w:cs="B Nazanin"/>
                <w:b w:val="0"/>
                <w:bCs w:val="0"/>
                <w:rtl/>
                <w:lang w:bidi="fa-IR"/>
              </w:rPr>
            </w:pPr>
            <w:r w:rsidRPr="00B92236">
              <w:rPr>
                <w:rFonts w:ascii="Calibri" w:eastAsia="Calibri" w:hAnsi="Calibri" w:cs="B Nazanin" w:hint="cs"/>
                <w:b w:val="0"/>
                <w:bCs w:val="0"/>
                <w:rtl/>
                <w:lang w:bidi="fa-IR"/>
              </w:rPr>
              <w:t>22</w:t>
            </w:r>
          </w:p>
        </w:tc>
        <w:tc>
          <w:tcPr>
            <w:tcW w:w="7830" w:type="dxa"/>
          </w:tcPr>
          <w:p w:rsidR="00B92236" w:rsidRPr="00B92236" w:rsidRDefault="00B92236" w:rsidP="007B660E">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r w:rsidRPr="00B92236">
              <w:rPr>
                <w:rFonts w:ascii="Calibri" w:eastAsia="Calibri" w:hAnsi="Calibri" w:cs="B Nazanin" w:hint="cs"/>
                <w:rtl/>
                <w:lang w:bidi="fa-IR"/>
              </w:rPr>
              <w:t>آیا دوست دارید، به عنوان یک بازی مورد علاقه، تیراندازی کنید؟</w:t>
            </w:r>
          </w:p>
        </w:tc>
        <w:tc>
          <w:tcPr>
            <w:tcW w:w="540"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55"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23"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r>
      <w:tr w:rsidR="00B92236" w:rsidRPr="00B92236" w:rsidTr="00B92236">
        <w:trPr>
          <w:cnfStyle w:val="000000100000" w:firstRow="0" w:lastRow="0" w:firstColumn="0" w:lastColumn="0" w:oddVBand="0" w:evenVBand="0" w:oddHBand="1"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503" w:type="dxa"/>
          </w:tcPr>
          <w:p w:rsidR="00B92236" w:rsidRPr="00B92236" w:rsidRDefault="00B92236" w:rsidP="007B660E">
            <w:pPr>
              <w:jc w:val="center"/>
              <w:rPr>
                <w:rFonts w:ascii="Calibri" w:eastAsia="Calibri" w:hAnsi="Calibri" w:cs="B Nazanin"/>
                <w:b w:val="0"/>
                <w:bCs w:val="0"/>
                <w:rtl/>
                <w:lang w:bidi="fa-IR"/>
              </w:rPr>
            </w:pPr>
            <w:r w:rsidRPr="00B92236">
              <w:rPr>
                <w:rFonts w:ascii="Calibri" w:eastAsia="Calibri" w:hAnsi="Calibri" w:cs="B Nazanin" w:hint="cs"/>
                <w:b w:val="0"/>
                <w:bCs w:val="0"/>
                <w:rtl/>
                <w:lang w:bidi="fa-IR"/>
              </w:rPr>
              <w:lastRenderedPageBreak/>
              <w:t>23</w:t>
            </w:r>
          </w:p>
        </w:tc>
        <w:tc>
          <w:tcPr>
            <w:tcW w:w="7830" w:type="dxa"/>
          </w:tcPr>
          <w:p w:rsidR="00B92236" w:rsidRPr="00B92236" w:rsidRDefault="00B92236" w:rsidP="007B660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r w:rsidRPr="00B92236">
              <w:rPr>
                <w:rFonts w:ascii="Calibri" w:eastAsia="Calibri" w:hAnsi="Calibri" w:cs="B Nazanin" w:hint="cs"/>
                <w:rtl/>
                <w:lang w:bidi="fa-IR"/>
              </w:rPr>
              <w:t>آیا فردی خوش اخلاق به حساب می آیید؟</w:t>
            </w:r>
          </w:p>
        </w:tc>
        <w:tc>
          <w:tcPr>
            <w:tcW w:w="540"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55"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23"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r>
      <w:tr w:rsidR="00B92236" w:rsidRPr="00B92236" w:rsidTr="00B92236">
        <w:trPr>
          <w:trHeight w:val="349"/>
          <w:jc w:val="center"/>
        </w:trPr>
        <w:tc>
          <w:tcPr>
            <w:cnfStyle w:val="001000000000" w:firstRow="0" w:lastRow="0" w:firstColumn="1" w:lastColumn="0" w:oddVBand="0" w:evenVBand="0" w:oddHBand="0" w:evenHBand="0" w:firstRowFirstColumn="0" w:firstRowLastColumn="0" w:lastRowFirstColumn="0" w:lastRowLastColumn="0"/>
            <w:tcW w:w="503" w:type="dxa"/>
          </w:tcPr>
          <w:p w:rsidR="00B92236" w:rsidRPr="00B92236" w:rsidRDefault="00B92236" w:rsidP="007B660E">
            <w:pPr>
              <w:jc w:val="center"/>
              <w:rPr>
                <w:rFonts w:ascii="Calibri" w:eastAsia="Calibri" w:hAnsi="Calibri" w:cs="B Nazanin"/>
                <w:b w:val="0"/>
                <w:bCs w:val="0"/>
                <w:rtl/>
                <w:lang w:bidi="fa-IR"/>
              </w:rPr>
            </w:pPr>
            <w:r w:rsidRPr="00B92236">
              <w:rPr>
                <w:rFonts w:ascii="Calibri" w:eastAsia="Calibri" w:hAnsi="Calibri" w:cs="B Nazanin" w:hint="cs"/>
                <w:b w:val="0"/>
                <w:bCs w:val="0"/>
                <w:rtl/>
                <w:lang w:bidi="fa-IR"/>
              </w:rPr>
              <w:t>24</w:t>
            </w:r>
          </w:p>
        </w:tc>
        <w:tc>
          <w:tcPr>
            <w:tcW w:w="7830" w:type="dxa"/>
          </w:tcPr>
          <w:p w:rsidR="00B92236" w:rsidRPr="00B92236" w:rsidRDefault="00B92236" w:rsidP="007B660E">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r w:rsidRPr="00B92236">
              <w:rPr>
                <w:rFonts w:ascii="Calibri" w:eastAsia="Calibri" w:hAnsi="Calibri" w:cs="B Nazanin" w:hint="cs"/>
                <w:rtl/>
                <w:lang w:bidi="fa-IR"/>
              </w:rPr>
              <w:t>اگر سارقی قسمتی از اموال شما را بدزدد، در اینکه با او تند برخورد کنید تردید خواهید کرد؟</w:t>
            </w:r>
          </w:p>
        </w:tc>
        <w:tc>
          <w:tcPr>
            <w:tcW w:w="540"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55"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23"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r>
      <w:tr w:rsidR="00B92236" w:rsidRPr="00B92236" w:rsidTr="00B92236">
        <w:trPr>
          <w:cnfStyle w:val="000000100000" w:firstRow="0" w:lastRow="0" w:firstColumn="0" w:lastColumn="0" w:oddVBand="0" w:evenVBand="0" w:oddHBand="1" w:evenHBand="0" w:firstRowFirstColumn="0" w:firstRowLastColumn="0" w:lastRowFirstColumn="0" w:lastRowLastColumn="0"/>
          <w:trHeight w:val="683"/>
          <w:jc w:val="center"/>
        </w:trPr>
        <w:tc>
          <w:tcPr>
            <w:cnfStyle w:val="001000000000" w:firstRow="0" w:lastRow="0" w:firstColumn="1" w:lastColumn="0" w:oddVBand="0" w:evenVBand="0" w:oddHBand="0" w:evenHBand="0" w:firstRowFirstColumn="0" w:firstRowLastColumn="0" w:lastRowFirstColumn="0" w:lastRowLastColumn="0"/>
            <w:tcW w:w="503" w:type="dxa"/>
          </w:tcPr>
          <w:p w:rsidR="00B92236" w:rsidRPr="00B92236" w:rsidRDefault="00B92236" w:rsidP="007B660E">
            <w:pPr>
              <w:jc w:val="center"/>
              <w:rPr>
                <w:rFonts w:ascii="Calibri" w:eastAsia="Calibri" w:hAnsi="Calibri" w:cs="B Nazanin"/>
                <w:b w:val="0"/>
                <w:bCs w:val="0"/>
                <w:rtl/>
                <w:lang w:bidi="fa-IR"/>
              </w:rPr>
            </w:pPr>
            <w:r w:rsidRPr="00B92236">
              <w:rPr>
                <w:rFonts w:ascii="Calibri" w:eastAsia="Calibri" w:hAnsi="Calibri" w:cs="B Nazanin" w:hint="cs"/>
                <w:b w:val="0"/>
                <w:bCs w:val="0"/>
                <w:rtl/>
                <w:lang w:bidi="fa-IR"/>
              </w:rPr>
              <w:t>25</w:t>
            </w:r>
          </w:p>
        </w:tc>
        <w:tc>
          <w:tcPr>
            <w:tcW w:w="7830" w:type="dxa"/>
          </w:tcPr>
          <w:p w:rsidR="00B92236" w:rsidRPr="00B92236" w:rsidRDefault="00B92236" w:rsidP="007B660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3"/>
                <w:szCs w:val="23"/>
                <w:rtl/>
                <w:lang w:bidi="fa-IR"/>
              </w:rPr>
            </w:pPr>
            <w:r w:rsidRPr="00B92236">
              <w:rPr>
                <w:rFonts w:ascii="Calibri" w:eastAsia="Calibri" w:hAnsi="Calibri" w:cs="B Nazanin" w:hint="cs"/>
                <w:sz w:val="23"/>
                <w:szCs w:val="23"/>
                <w:rtl/>
                <w:lang w:bidi="fa-IR"/>
              </w:rPr>
              <w:t>آیا، اگر با کسی برخورد کنید که خودخواه و سلطه گر است، سعی خواهید کرد او را سر جایش بنشانید؟</w:t>
            </w:r>
          </w:p>
        </w:tc>
        <w:tc>
          <w:tcPr>
            <w:tcW w:w="540"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55"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23"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r>
      <w:tr w:rsidR="00B92236" w:rsidRPr="00B92236" w:rsidTr="00B92236">
        <w:trPr>
          <w:trHeight w:val="349"/>
          <w:jc w:val="center"/>
        </w:trPr>
        <w:tc>
          <w:tcPr>
            <w:cnfStyle w:val="001000000000" w:firstRow="0" w:lastRow="0" w:firstColumn="1" w:lastColumn="0" w:oddVBand="0" w:evenVBand="0" w:oddHBand="0" w:evenHBand="0" w:firstRowFirstColumn="0" w:firstRowLastColumn="0" w:lastRowFirstColumn="0" w:lastRowLastColumn="0"/>
            <w:tcW w:w="503" w:type="dxa"/>
          </w:tcPr>
          <w:p w:rsidR="00B92236" w:rsidRPr="00B92236" w:rsidRDefault="00B92236" w:rsidP="007B660E">
            <w:pPr>
              <w:jc w:val="center"/>
              <w:rPr>
                <w:rFonts w:ascii="Calibri" w:eastAsia="Calibri" w:hAnsi="Calibri" w:cs="B Nazanin"/>
                <w:b w:val="0"/>
                <w:bCs w:val="0"/>
                <w:rtl/>
                <w:lang w:bidi="fa-IR"/>
              </w:rPr>
            </w:pPr>
            <w:r w:rsidRPr="00B92236">
              <w:rPr>
                <w:rFonts w:ascii="Calibri" w:eastAsia="Calibri" w:hAnsi="Calibri" w:cs="B Nazanin" w:hint="cs"/>
                <w:b w:val="0"/>
                <w:bCs w:val="0"/>
                <w:rtl/>
                <w:lang w:bidi="fa-IR"/>
              </w:rPr>
              <w:t>26</w:t>
            </w:r>
          </w:p>
        </w:tc>
        <w:tc>
          <w:tcPr>
            <w:tcW w:w="7830" w:type="dxa"/>
          </w:tcPr>
          <w:p w:rsidR="00B92236" w:rsidRPr="00B92236" w:rsidRDefault="00B92236" w:rsidP="007B660E">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r w:rsidRPr="00B92236">
              <w:rPr>
                <w:rFonts w:ascii="Calibri" w:eastAsia="Calibri" w:hAnsi="Calibri" w:cs="B Nazanin" w:hint="cs"/>
                <w:rtl/>
                <w:lang w:bidi="fa-IR"/>
              </w:rPr>
              <w:t>آیا از صحنه های گاوبازی اسپانیایی یا گلادیاتور اذت می برید؟</w:t>
            </w:r>
          </w:p>
        </w:tc>
        <w:tc>
          <w:tcPr>
            <w:tcW w:w="540"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55"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23"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r>
      <w:tr w:rsidR="00B92236" w:rsidRPr="00B92236" w:rsidTr="00B92236">
        <w:trPr>
          <w:cnfStyle w:val="000000100000" w:firstRow="0" w:lastRow="0" w:firstColumn="0" w:lastColumn="0" w:oddVBand="0" w:evenVBand="0" w:oddHBand="1" w:evenHBand="0" w:firstRowFirstColumn="0" w:firstRowLastColumn="0" w:lastRowFirstColumn="0" w:lastRowLastColumn="0"/>
          <w:trHeight w:val="364"/>
          <w:jc w:val="center"/>
        </w:trPr>
        <w:tc>
          <w:tcPr>
            <w:cnfStyle w:val="001000000000" w:firstRow="0" w:lastRow="0" w:firstColumn="1" w:lastColumn="0" w:oddVBand="0" w:evenVBand="0" w:oddHBand="0" w:evenHBand="0" w:firstRowFirstColumn="0" w:firstRowLastColumn="0" w:lastRowFirstColumn="0" w:lastRowLastColumn="0"/>
            <w:tcW w:w="503" w:type="dxa"/>
          </w:tcPr>
          <w:p w:rsidR="00B92236" w:rsidRPr="00B92236" w:rsidRDefault="00B92236" w:rsidP="007B660E">
            <w:pPr>
              <w:jc w:val="center"/>
              <w:rPr>
                <w:rFonts w:ascii="Calibri" w:eastAsia="Calibri" w:hAnsi="Calibri" w:cs="B Nazanin"/>
                <w:b w:val="0"/>
                <w:bCs w:val="0"/>
                <w:rtl/>
                <w:lang w:bidi="fa-IR"/>
              </w:rPr>
            </w:pPr>
            <w:r w:rsidRPr="00B92236">
              <w:rPr>
                <w:rFonts w:ascii="Calibri" w:eastAsia="Calibri" w:hAnsi="Calibri" w:cs="B Nazanin" w:hint="cs"/>
                <w:b w:val="0"/>
                <w:bCs w:val="0"/>
                <w:rtl/>
                <w:lang w:bidi="fa-IR"/>
              </w:rPr>
              <w:t>27</w:t>
            </w:r>
          </w:p>
        </w:tc>
        <w:tc>
          <w:tcPr>
            <w:tcW w:w="7830" w:type="dxa"/>
          </w:tcPr>
          <w:p w:rsidR="00B92236" w:rsidRPr="00B92236" w:rsidRDefault="00B92236" w:rsidP="007B660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r w:rsidRPr="00B92236">
              <w:rPr>
                <w:rFonts w:ascii="Calibri" w:eastAsia="Calibri" w:hAnsi="Calibri" w:cs="B Nazanin" w:hint="cs"/>
                <w:rtl/>
                <w:lang w:bidi="fa-IR"/>
              </w:rPr>
              <w:t>به طور کلی، آیا از شرایط اجتماعی موجود راضی هستید؟</w:t>
            </w:r>
          </w:p>
        </w:tc>
        <w:tc>
          <w:tcPr>
            <w:tcW w:w="540"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55"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23"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r>
      <w:tr w:rsidR="00B92236" w:rsidRPr="00B92236" w:rsidTr="00B92236">
        <w:trPr>
          <w:trHeight w:val="332"/>
          <w:jc w:val="center"/>
        </w:trPr>
        <w:tc>
          <w:tcPr>
            <w:cnfStyle w:val="001000000000" w:firstRow="0" w:lastRow="0" w:firstColumn="1" w:lastColumn="0" w:oddVBand="0" w:evenVBand="0" w:oddHBand="0" w:evenHBand="0" w:firstRowFirstColumn="0" w:firstRowLastColumn="0" w:lastRowFirstColumn="0" w:lastRowLastColumn="0"/>
            <w:tcW w:w="503" w:type="dxa"/>
          </w:tcPr>
          <w:p w:rsidR="00B92236" w:rsidRPr="00B92236" w:rsidRDefault="00B92236" w:rsidP="007B660E">
            <w:pPr>
              <w:jc w:val="center"/>
              <w:rPr>
                <w:rFonts w:ascii="Calibri" w:eastAsia="Calibri" w:hAnsi="Calibri" w:cs="B Nazanin"/>
                <w:b w:val="0"/>
                <w:bCs w:val="0"/>
                <w:rtl/>
                <w:lang w:bidi="fa-IR"/>
              </w:rPr>
            </w:pPr>
            <w:r w:rsidRPr="00B92236">
              <w:rPr>
                <w:rFonts w:ascii="Calibri" w:eastAsia="Calibri" w:hAnsi="Calibri" w:cs="B Nazanin" w:hint="cs"/>
                <w:b w:val="0"/>
                <w:bCs w:val="0"/>
                <w:rtl/>
                <w:lang w:bidi="fa-IR"/>
              </w:rPr>
              <w:t>28</w:t>
            </w:r>
          </w:p>
        </w:tc>
        <w:tc>
          <w:tcPr>
            <w:tcW w:w="7830" w:type="dxa"/>
          </w:tcPr>
          <w:p w:rsidR="00B92236" w:rsidRPr="00B92236" w:rsidRDefault="00B92236" w:rsidP="007B660E">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3"/>
                <w:szCs w:val="23"/>
                <w:rtl/>
                <w:lang w:bidi="fa-IR"/>
              </w:rPr>
            </w:pPr>
            <w:r w:rsidRPr="00B92236">
              <w:rPr>
                <w:rFonts w:ascii="Calibri" w:eastAsia="Calibri" w:hAnsi="Calibri" w:cs="B Nazanin" w:hint="cs"/>
                <w:sz w:val="23"/>
                <w:szCs w:val="23"/>
                <w:rtl/>
                <w:lang w:bidi="fa-IR"/>
              </w:rPr>
              <w:t>آیا معمولا از دست دیگران به شدت عصبانی می شوید، هر چند سعی می کنید نگذارید انها متوجه شوند؟</w:t>
            </w:r>
          </w:p>
        </w:tc>
        <w:tc>
          <w:tcPr>
            <w:tcW w:w="540"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55"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23"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r>
      <w:tr w:rsidR="00B92236" w:rsidRPr="00B92236" w:rsidTr="00B92236">
        <w:trPr>
          <w:cnfStyle w:val="000000100000" w:firstRow="0" w:lastRow="0" w:firstColumn="0" w:lastColumn="0" w:oddVBand="0" w:evenVBand="0" w:oddHBand="1"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503" w:type="dxa"/>
          </w:tcPr>
          <w:p w:rsidR="00B92236" w:rsidRPr="00B92236" w:rsidRDefault="00B92236" w:rsidP="007B660E">
            <w:pPr>
              <w:jc w:val="center"/>
              <w:rPr>
                <w:rFonts w:ascii="Calibri" w:eastAsia="Calibri" w:hAnsi="Calibri" w:cs="B Nazanin"/>
                <w:b w:val="0"/>
                <w:bCs w:val="0"/>
                <w:rtl/>
                <w:lang w:bidi="fa-IR"/>
              </w:rPr>
            </w:pPr>
            <w:r w:rsidRPr="00B92236">
              <w:rPr>
                <w:rFonts w:ascii="Calibri" w:eastAsia="Calibri" w:hAnsi="Calibri" w:cs="B Nazanin" w:hint="cs"/>
                <w:b w:val="0"/>
                <w:bCs w:val="0"/>
                <w:rtl/>
                <w:lang w:bidi="fa-IR"/>
              </w:rPr>
              <w:t>29</w:t>
            </w:r>
          </w:p>
        </w:tc>
        <w:tc>
          <w:tcPr>
            <w:tcW w:w="7830" w:type="dxa"/>
          </w:tcPr>
          <w:p w:rsidR="00B92236" w:rsidRPr="00B92236" w:rsidRDefault="00B92236" w:rsidP="007B660E">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r w:rsidRPr="00B92236">
              <w:rPr>
                <w:rFonts w:ascii="Calibri" w:eastAsia="Calibri" w:hAnsi="Calibri" w:cs="B Nazanin" w:hint="cs"/>
                <w:rtl/>
                <w:lang w:bidi="fa-IR"/>
              </w:rPr>
              <w:t>آیا دوست دارید که بحثها تند و کوبنده باشد و هیچ نوع گذشتی در کار نباشد؟</w:t>
            </w:r>
          </w:p>
        </w:tc>
        <w:tc>
          <w:tcPr>
            <w:tcW w:w="540"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55"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c>
          <w:tcPr>
            <w:tcW w:w="523" w:type="dxa"/>
          </w:tcPr>
          <w:p w:rsidR="00B92236" w:rsidRPr="00B92236" w:rsidRDefault="00B92236" w:rsidP="007B660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p>
        </w:tc>
      </w:tr>
      <w:tr w:rsidR="00B92236" w:rsidRPr="00B92236" w:rsidTr="00B92236">
        <w:trPr>
          <w:trHeight w:val="349"/>
          <w:jc w:val="center"/>
        </w:trPr>
        <w:tc>
          <w:tcPr>
            <w:cnfStyle w:val="001000000000" w:firstRow="0" w:lastRow="0" w:firstColumn="1" w:lastColumn="0" w:oddVBand="0" w:evenVBand="0" w:oddHBand="0" w:evenHBand="0" w:firstRowFirstColumn="0" w:firstRowLastColumn="0" w:lastRowFirstColumn="0" w:lastRowLastColumn="0"/>
            <w:tcW w:w="503" w:type="dxa"/>
          </w:tcPr>
          <w:p w:rsidR="00B92236" w:rsidRPr="00B92236" w:rsidRDefault="00B92236" w:rsidP="007B660E">
            <w:pPr>
              <w:jc w:val="center"/>
              <w:rPr>
                <w:rFonts w:ascii="Calibri" w:eastAsia="Calibri" w:hAnsi="Calibri" w:cs="B Nazanin"/>
                <w:b w:val="0"/>
                <w:bCs w:val="0"/>
                <w:rtl/>
                <w:lang w:bidi="fa-IR"/>
              </w:rPr>
            </w:pPr>
            <w:r w:rsidRPr="00B92236">
              <w:rPr>
                <w:rFonts w:ascii="Calibri" w:eastAsia="Calibri" w:hAnsi="Calibri" w:cs="B Nazanin" w:hint="cs"/>
                <w:b w:val="0"/>
                <w:bCs w:val="0"/>
                <w:rtl/>
                <w:lang w:bidi="fa-IR"/>
              </w:rPr>
              <w:t>30</w:t>
            </w:r>
          </w:p>
        </w:tc>
        <w:tc>
          <w:tcPr>
            <w:tcW w:w="7830" w:type="dxa"/>
          </w:tcPr>
          <w:p w:rsidR="00B92236" w:rsidRPr="00B92236" w:rsidRDefault="00B92236" w:rsidP="007B660E">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r w:rsidRPr="00B92236">
              <w:rPr>
                <w:rFonts w:ascii="Calibri" w:eastAsia="Calibri" w:hAnsi="Calibri" w:cs="B Nazanin" w:hint="cs"/>
                <w:rtl/>
                <w:lang w:bidi="fa-IR"/>
              </w:rPr>
              <w:t>آیا گاهی آنقدر عصبانی می شوید که ظرفها و اسبابهای خانه را به اطراف پرتاب می کنید؟</w:t>
            </w:r>
          </w:p>
        </w:tc>
        <w:tc>
          <w:tcPr>
            <w:tcW w:w="540"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55"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c>
          <w:tcPr>
            <w:tcW w:w="523" w:type="dxa"/>
          </w:tcPr>
          <w:p w:rsidR="00B92236" w:rsidRPr="00B92236" w:rsidRDefault="00B92236" w:rsidP="007B660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lang w:bidi="fa-IR"/>
              </w:rPr>
            </w:pPr>
          </w:p>
        </w:tc>
      </w:tr>
    </w:tbl>
    <w:p w:rsidR="00B92236" w:rsidRDefault="00B92236">
      <w:pPr>
        <w:rPr>
          <w:rtl/>
        </w:rPr>
      </w:pPr>
    </w:p>
    <w:p w:rsidR="00B92236" w:rsidRPr="00B92236" w:rsidRDefault="00B92236" w:rsidP="00B92236">
      <w:pPr>
        <w:spacing w:line="360" w:lineRule="auto"/>
        <w:jc w:val="both"/>
        <w:rPr>
          <w:rFonts w:ascii="Arial" w:eastAsia="Calibri" w:hAnsi="Arial" w:cs="B Nazanin"/>
          <w:b/>
          <w:bCs/>
          <w:sz w:val="28"/>
          <w:szCs w:val="28"/>
          <w:lang w:bidi="fa-IR"/>
        </w:rPr>
      </w:pPr>
      <w:r w:rsidRPr="00B92236">
        <w:rPr>
          <w:rFonts w:ascii="Arial" w:eastAsia="Calibri" w:hAnsi="Arial" w:cs="B Nazanin" w:hint="cs"/>
          <w:b/>
          <w:bCs/>
          <w:sz w:val="28"/>
          <w:szCs w:val="28"/>
          <w:rtl/>
          <w:lang w:bidi="fa-IR"/>
        </w:rPr>
        <w:t>نمره گذاری پرسشنامه:</w:t>
      </w:r>
    </w:p>
    <w:p w:rsidR="00B92236" w:rsidRDefault="00B92236" w:rsidP="00B92236">
      <w:pPr>
        <w:spacing w:line="360" w:lineRule="auto"/>
        <w:jc w:val="both"/>
        <w:rPr>
          <w:rFonts w:cs="B Nazanin"/>
          <w:sz w:val="28"/>
          <w:szCs w:val="28"/>
          <w:rtl/>
        </w:rPr>
      </w:pPr>
      <w:r w:rsidRPr="001636DE">
        <w:rPr>
          <w:rFonts w:cs="B Nazanin" w:hint="cs"/>
          <w:sz w:val="28"/>
          <w:szCs w:val="28"/>
          <w:rtl/>
        </w:rPr>
        <w:t>جدول 1، شیوه نمره گذاری را مشخص می کند. در مقابل اعداد 1 تا 30، که در واقع شماره سوالات 1 تا 30 است، علایم + و -  می بینیم، اگر علامت سوال + باشد و آزمودنی نیز پاسخ مثبت (بلی) بدهد، دو نمره دریافت خواهد کرد. اما اگر پاسخ منفی بدهد نمره نخواهد گرفت. یعنی اگر به پاسخی که علامت مثبت دارد، پاسخ نمی دانم بدهد، یک نمره دریافت خواهد کرد.</w:t>
      </w:r>
    </w:p>
    <w:p w:rsidR="00B92236" w:rsidRPr="001636DE" w:rsidRDefault="00B92236" w:rsidP="00B92236">
      <w:pPr>
        <w:spacing w:line="360" w:lineRule="auto"/>
        <w:jc w:val="both"/>
        <w:rPr>
          <w:rFonts w:cs="B Nazanin"/>
          <w:sz w:val="28"/>
          <w:szCs w:val="28"/>
          <w:rtl/>
        </w:rPr>
      </w:pPr>
      <w:r w:rsidRPr="001636DE">
        <w:rPr>
          <w:rFonts w:cs="B Nazanin" w:hint="cs"/>
          <w:sz w:val="28"/>
          <w:szCs w:val="28"/>
          <w:rtl/>
        </w:rPr>
        <w:t xml:space="preserve"> در مورد سوالاتی هم که علامت منفی دارند، به این شیوه عمل خواهد شد. یعنی، اگر پاسخ سوال منفی باشد و آزمودنی نیز پاسخ منفی بدهد، دو نمره خواهد گرفت. اگ</w:t>
      </w:r>
      <w:r>
        <w:rPr>
          <w:rFonts w:cs="B Nazanin" w:hint="cs"/>
          <w:sz w:val="28"/>
          <w:szCs w:val="28"/>
          <w:rtl/>
        </w:rPr>
        <w:t>ر</w:t>
      </w:r>
      <w:r w:rsidRPr="001636DE">
        <w:rPr>
          <w:rFonts w:cs="B Nazanin" w:hint="cs"/>
          <w:sz w:val="28"/>
          <w:szCs w:val="28"/>
          <w:rtl/>
        </w:rPr>
        <w:t xml:space="preserve"> پاسخ مثبت بدهد نمره نخواهد گرفت و اگر پاسخ نمی دانم بدهد، یک نمره دریافت خواهد کرد.</w:t>
      </w:r>
    </w:p>
    <w:p w:rsidR="00B92236" w:rsidRPr="00AC570C" w:rsidRDefault="00B92236" w:rsidP="00B92236">
      <w:pPr>
        <w:spacing w:line="360" w:lineRule="auto"/>
        <w:ind w:left="360"/>
        <w:jc w:val="both"/>
        <w:rPr>
          <w:rFonts w:ascii="Arial" w:eastAsia="Calibri" w:hAnsi="Arial" w:cs="B Nazanin"/>
          <w:b/>
          <w:bCs/>
          <w:color w:val="ED7D31"/>
          <w:sz w:val="28"/>
          <w:szCs w:val="28"/>
          <w:lang w:bidi="fa-IR"/>
        </w:rPr>
      </w:pPr>
    </w:p>
    <w:p w:rsidR="00B92236" w:rsidRPr="00B92236" w:rsidRDefault="00B92236" w:rsidP="00B92236">
      <w:pPr>
        <w:spacing w:after="200" w:line="360" w:lineRule="auto"/>
        <w:contextualSpacing/>
        <w:rPr>
          <w:rFonts w:ascii="Arial" w:hAnsi="Arial" w:cs="B Nazanin"/>
          <w:b/>
          <w:bCs/>
          <w:sz w:val="28"/>
          <w:szCs w:val="28"/>
          <w:lang w:bidi="fa-IR"/>
        </w:rPr>
      </w:pPr>
      <w:r w:rsidRPr="00B92236">
        <w:rPr>
          <w:rFonts w:ascii="Arial" w:eastAsia="Calibri" w:hAnsi="Arial" w:cs="B Nazanin"/>
          <w:b/>
          <w:bCs/>
          <w:sz w:val="28"/>
          <w:szCs w:val="28"/>
          <w:rtl/>
          <w:lang w:bidi="fa-IR"/>
        </w:rPr>
        <w:t xml:space="preserve">تحلیل ( تفسیر) بر اساس میزان نمره پرسشنامه </w:t>
      </w:r>
    </w:p>
    <w:p w:rsidR="00B92236" w:rsidRPr="001636DE" w:rsidRDefault="00B92236" w:rsidP="00B92236">
      <w:pPr>
        <w:spacing w:line="360" w:lineRule="auto"/>
        <w:jc w:val="both"/>
        <w:rPr>
          <w:rFonts w:cs="B Nazanin"/>
          <w:sz w:val="28"/>
          <w:szCs w:val="28"/>
          <w:rtl/>
        </w:rPr>
      </w:pPr>
      <w:r w:rsidRPr="001636DE">
        <w:rPr>
          <w:rFonts w:cs="B Nazanin" w:hint="cs"/>
          <w:sz w:val="28"/>
          <w:szCs w:val="28"/>
          <w:rtl/>
        </w:rPr>
        <w:t>حداکثر نمره در این آزمون 60 و حداقل آن صفر خواهد بود. بنابراین، می توان گفت که نمره 30، 25 تا 35، پرخاشگری در حد متوسط را نشان خواهد دد. استفاده کنندگان می توانند، بر حسب موارد، نمرات را طبقه بندی کنند. مثلا بالاتر از 45 را نشانه پرخاشگری در نظر بگیرند و ....</w:t>
      </w:r>
    </w:p>
    <w:p w:rsidR="00B92236" w:rsidRPr="00B92236" w:rsidRDefault="00B92236" w:rsidP="00B92236">
      <w:pPr>
        <w:jc w:val="center"/>
        <w:rPr>
          <w:rFonts w:cs="B Nazanin"/>
          <w:sz w:val="28"/>
          <w:szCs w:val="28"/>
          <w:rtl/>
        </w:rPr>
      </w:pPr>
      <w:r w:rsidRPr="00B92236">
        <w:rPr>
          <w:rFonts w:cs="B Nazanin" w:hint="cs"/>
          <w:sz w:val="28"/>
          <w:szCs w:val="28"/>
          <w:rtl/>
        </w:rPr>
        <w:t>جدول 1، کلید نمره گذاری</w:t>
      </w:r>
    </w:p>
    <w:tbl>
      <w:tblPr>
        <w:tblStyle w:val="PlainTable1"/>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907"/>
        <w:gridCol w:w="850"/>
        <w:gridCol w:w="851"/>
        <w:gridCol w:w="850"/>
      </w:tblGrid>
      <w:tr w:rsidR="00B92236" w:rsidRPr="005A0B36" w:rsidTr="00B9223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6" w:type="dxa"/>
          </w:tcPr>
          <w:p w:rsidR="00B92236" w:rsidRPr="005A0B36" w:rsidRDefault="00B92236" w:rsidP="007B660E">
            <w:pPr>
              <w:jc w:val="center"/>
              <w:rPr>
                <w:rFonts w:cs="B Nazanin"/>
                <w:rtl/>
              </w:rPr>
            </w:pPr>
            <w:r w:rsidRPr="005A0B36">
              <w:rPr>
                <w:rFonts w:cs="B Nazanin" w:hint="cs"/>
                <w:rtl/>
              </w:rPr>
              <w:t>+25</w:t>
            </w:r>
          </w:p>
        </w:tc>
        <w:tc>
          <w:tcPr>
            <w:tcW w:w="907" w:type="dxa"/>
          </w:tcPr>
          <w:p w:rsidR="00B92236" w:rsidRPr="005A0B36" w:rsidRDefault="00B92236" w:rsidP="007B660E">
            <w:pPr>
              <w:jc w:val="center"/>
              <w:cnfStyle w:val="100000000000" w:firstRow="1" w:lastRow="0" w:firstColumn="0" w:lastColumn="0" w:oddVBand="0" w:evenVBand="0" w:oddHBand="0" w:evenHBand="0" w:firstRowFirstColumn="0" w:firstRowLastColumn="0" w:lastRowFirstColumn="0" w:lastRowLastColumn="0"/>
              <w:rPr>
                <w:rFonts w:cs="B Nazanin"/>
                <w:rtl/>
              </w:rPr>
            </w:pPr>
            <w:r w:rsidRPr="005A0B36">
              <w:rPr>
                <w:rFonts w:cs="B Nazanin" w:hint="cs"/>
                <w:rtl/>
              </w:rPr>
              <w:t>-19</w:t>
            </w:r>
          </w:p>
        </w:tc>
        <w:tc>
          <w:tcPr>
            <w:tcW w:w="850" w:type="dxa"/>
          </w:tcPr>
          <w:p w:rsidR="00B92236" w:rsidRPr="005A0B36" w:rsidRDefault="00B92236" w:rsidP="007B660E">
            <w:pPr>
              <w:jc w:val="center"/>
              <w:cnfStyle w:val="100000000000" w:firstRow="1" w:lastRow="0" w:firstColumn="0" w:lastColumn="0" w:oddVBand="0" w:evenVBand="0" w:oddHBand="0" w:evenHBand="0" w:firstRowFirstColumn="0" w:firstRowLastColumn="0" w:lastRowFirstColumn="0" w:lastRowLastColumn="0"/>
              <w:rPr>
                <w:rFonts w:cs="B Nazanin"/>
                <w:rtl/>
              </w:rPr>
            </w:pPr>
            <w:r w:rsidRPr="005A0B36">
              <w:rPr>
                <w:rFonts w:cs="B Nazanin" w:hint="cs"/>
                <w:rtl/>
              </w:rPr>
              <w:t>+13</w:t>
            </w:r>
          </w:p>
        </w:tc>
        <w:tc>
          <w:tcPr>
            <w:tcW w:w="851" w:type="dxa"/>
          </w:tcPr>
          <w:p w:rsidR="00B92236" w:rsidRPr="005A0B36" w:rsidRDefault="00B92236" w:rsidP="007B660E">
            <w:pPr>
              <w:jc w:val="center"/>
              <w:cnfStyle w:val="100000000000" w:firstRow="1" w:lastRow="0" w:firstColumn="0" w:lastColumn="0" w:oddVBand="0" w:evenVBand="0" w:oddHBand="0" w:evenHBand="0" w:firstRowFirstColumn="0" w:firstRowLastColumn="0" w:lastRowFirstColumn="0" w:lastRowLastColumn="0"/>
              <w:rPr>
                <w:rFonts w:cs="B Nazanin"/>
                <w:rtl/>
              </w:rPr>
            </w:pPr>
            <w:r w:rsidRPr="005A0B36">
              <w:rPr>
                <w:rFonts w:cs="B Nazanin" w:hint="cs"/>
                <w:rtl/>
              </w:rPr>
              <w:t>+7</w:t>
            </w:r>
          </w:p>
        </w:tc>
        <w:tc>
          <w:tcPr>
            <w:tcW w:w="850" w:type="dxa"/>
          </w:tcPr>
          <w:p w:rsidR="00B92236" w:rsidRPr="005A0B36" w:rsidRDefault="00B92236" w:rsidP="007B660E">
            <w:pPr>
              <w:jc w:val="center"/>
              <w:cnfStyle w:val="100000000000" w:firstRow="1" w:lastRow="0" w:firstColumn="0" w:lastColumn="0" w:oddVBand="0" w:evenVBand="0" w:oddHBand="0" w:evenHBand="0" w:firstRowFirstColumn="0" w:firstRowLastColumn="0" w:lastRowFirstColumn="0" w:lastRowLastColumn="0"/>
              <w:rPr>
                <w:rFonts w:cs="B Nazanin"/>
                <w:rtl/>
              </w:rPr>
            </w:pPr>
            <w:r w:rsidRPr="005A0B36">
              <w:rPr>
                <w:rFonts w:cs="B Nazanin" w:hint="cs"/>
                <w:rtl/>
              </w:rPr>
              <w:t>+1</w:t>
            </w:r>
          </w:p>
        </w:tc>
      </w:tr>
      <w:tr w:rsidR="00B92236" w:rsidRPr="005A0B36" w:rsidTr="00B922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6" w:type="dxa"/>
          </w:tcPr>
          <w:p w:rsidR="00B92236" w:rsidRPr="005A0B36" w:rsidRDefault="00B92236" w:rsidP="007B660E">
            <w:pPr>
              <w:jc w:val="center"/>
              <w:rPr>
                <w:rFonts w:cs="B Nazanin"/>
                <w:rtl/>
              </w:rPr>
            </w:pPr>
            <w:r w:rsidRPr="005A0B36">
              <w:rPr>
                <w:rFonts w:cs="B Nazanin" w:hint="cs"/>
                <w:rtl/>
              </w:rPr>
              <w:t>+26</w:t>
            </w:r>
          </w:p>
        </w:tc>
        <w:tc>
          <w:tcPr>
            <w:tcW w:w="907" w:type="dxa"/>
          </w:tcPr>
          <w:p w:rsidR="00B92236" w:rsidRPr="005A0B36" w:rsidRDefault="00B92236" w:rsidP="007B660E">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5A0B36">
              <w:rPr>
                <w:rFonts w:cs="B Nazanin" w:hint="cs"/>
                <w:rtl/>
              </w:rPr>
              <w:t>+20</w:t>
            </w:r>
          </w:p>
        </w:tc>
        <w:tc>
          <w:tcPr>
            <w:tcW w:w="850" w:type="dxa"/>
          </w:tcPr>
          <w:p w:rsidR="00B92236" w:rsidRPr="005A0B36" w:rsidRDefault="00B92236" w:rsidP="007B660E">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5A0B36">
              <w:rPr>
                <w:rFonts w:cs="B Nazanin" w:hint="cs"/>
                <w:rtl/>
              </w:rPr>
              <w:t>+14</w:t>
            </w:r>
          </w:p>
        </w:tc>
        <w:tc>
          <w:tcPr>
            <w:tcW w:w="851" w:type="dxa"/>
          </w:tcPr>
          <w:p w:rsidR="00B92236" w:rsidRPr="005A0B36" w:rsidRDefault="00B92236" w:rsidP="007B660E">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5A0B36">
              <w:rPr>
                <w:rFonts w:cs="B Nazanin" w:hint="cs"/>
                <w:rtl/>
              </w:rPr>
              <w:t>-8</w:t>
            </w:r>
          </w:p>
        </w:tc>
        <w:tc>
          <w:tcPr>
            <w:tcW w:w="850" w:type="dxa"/>
          </w:tcPr>
          <w:p w:rsidR="00B92236" w:rsidRPr="005A0B36" w:rsidRDefault="00B92236" w:rsidP="007B660E">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5A0B36">
              <w:rPr>
                <w:rFonts w:cs="B Nazanin" w:hint="cs"/>
                <w:rtl/>
              </w:rPr>
              <w:t>+2</w:t>
            </w:r>
          </w:p>
        </w:tc>
      </w:tr>
      <w:tr w:rsidR="00B92236" w:rsidRPr="005A0B36" w:rsidTr="00B92236">
        <w:trPr>
          <w:jc w:val="center"/>
        </w:trPr>
        <w:tc>
          <w:tcPr>
            <w:cnfStyle w:val="001000000000" w:firstRow="0" w:lastRow="0" w:firstColumn="1" w:lastColumn="0" w:oddVBand="0" w:evenVBand="0" w:oddHBand="0" w:evenHBand="0" w:firstRowFirstColumn="0" w:firstRowLastColumn="0" w:lastRowFirstColumn="0" w:lastRowLastColumn="0"/>
            <w:tcW w:w="936" w:type="dxa"/>
          </w:tcPr>
          <w:p w:rsidR="00B92236" w:rsidRPr="005A0B36" w:rsidRDefault="00B92236" w:rsidP="007B660E">
            <w:pPr>
              <w:jc w:val="center"/>
              <w:rPr>
                <w:rFonts w:cs="B Nazanin"/>
                <w:rtl/>
              </w:rPr>
            </w:pPr>
            <w:r w:rsidRPr="005A0B36">
              <w:rPr>
                <w:rFonts w:cs="B Nazanin" w:hint="cs"/>
                <w:rtl/>
              </w:rPr>
              <w:lastRenderedPageBreak/>
              <w:t>-27</w:t>
            </w:r>
          </w:p>
        </w:tc>
        <w:tc>
          <w:tcPr>
            <w:tcW w:w="907" w:type="dxa"/>
          </w:tcPr>
          <w:p w:rsidR="00B92236" w:rsidRPr="005A0B36" w:rsidRDefault="00B92236" w:rsidP="007B660E">
            <w:pPr>
              <w:jc w:val="center"/>
              <w:cnfStyle w:val="000000000000" w:firstRow="0" w:lastRow="0" w:firstColumn="0" w:lastColumn="0" w:oddVBand="0" w:evenVBand="0" w:oddHBand="0" w:evenHBand="0" w:firstRowFirstColumn="0" w:firstRowLastColumn="0" w:lastRowFirstColumn="0" w:lastRowLastColumn="0"/>
              <w:rPr>
                <w:rFonts w:cs="B Nazanin"/>
                <w:rtl/>
              </w:rPr>
            </w:pPr>
            <w:r w:rsidRPr="005A0B36">
              <w:rPr>
                <w:rFonts w:cs="B Nazanin" w:hint="cs"/>
                <w:rtl/>
              </w:rPr>
              <w:t>+21</w:t>
            </w:r>
          </w:p>
        </w:tc>
        <w:tc>
          <w:tcPr>
            <w:tcW w:w="850" w:type="dxa"/>
          </w:tcPr>
          <w:p w:rsidR="00B92236" w:rsidRPr="005A0B36" w:rsidRDefault="00B92236" w:rsidP="007B660E">
            <w:pPr>
              <w:jc w:val="center"/>
              <w:cnfStyle w:val="000000000000" w:firstRow="0" w:lastRow="0" w:firstColumn="0" w:lastColumn="0" w:oddVBand="0" w:evenVBand="0" w:oddHBand="0" w:evenHBand="0" w:firstRowFirstColumn="0" w:firstRowLastColumn="0" w:lastRowFirstColumn="0" w:lastRowLastColumn="0"/>
              <w:rPr>
                <w:rFonts w:cs="B Nazanin"/>
                <w:rtl/>
              </w:rPr>
            </w:pPr>
            <w:r w:rsidRPr="005A0B36">
              <w:rPr>
                <w:rFonts w:cs="B Nazanin" w:hint="cs"/>
                <w:rtl/>
              </w:rPr>
              <w:t>-15</w:t>
            </w:r>
          </w:p>
        </w:tc>
        <w:tc>
          <w:tcPr>
            <w:tcW w:w="851" w:type="dxa"/>
          </w:tcPr>
          <w:p w:rsidR="00B92236" w:rsidRPr="005A0B36" w:rsidRDefault="00B92236" w:rsidP="007B660E">
            <w:pPr>
              <w:jc w:val="center"/>
              <w:cnfStyle w:val="000000000000" w:firstRow="0" w:lastRow="0" w:firstColumn="0" w:lastColumn="0" w:oddVBand="0" w:evenVBand="0" w:oddHBand="0" w:evenHBand="0" w:firstRowFirstColumn="0" w:firstRowLastColumn="0" w:lastRowFirstColumn="0" w:lastRowLastColumn="0"/>
              <w:rPr>
                <w:rFonts w:cs="B Nazanin"/>
                <w:rtl/>
              </w:rPr>
            </w:pPr>
            <w:r w:rsidRPr="005A0B36">
              <w:rPr>
                <w:rFonts w:cs="B Nazanin" w:hint="cs"/>
                <w:rtl/>
              </w:rPr>
              <w:t>-9</w:t>
            </w:r>
          </w:p>
        </w:tc>
        <w:tc>
          <w:tcPr>
            <w:tcW w:w="850" w:type="dxa"/>
          </w:tcPr>
          <w:p w:rsidR="00B92236" w:rsidRPr="005A0B36" w:rsidRDefault="00B92236" w:rsidP="007B660E">
            <w:pPr>
              <w:jc w:val="center"/>
              <w:cnfStyle w:val="000000000000" w:firstRow="0" w:lastRow="0" w:firstColumn="0" w:lastColumn="0" w:oddVBand="0" w:evenVBand="0" w:oddHBand="0" w:evenHBand="0" w:firstRowFirstColumn="0" w:firstRowLastColumn="0" w:lastRowFirstColumn="0" w:lastRowLastColumn="0"/>
              <w:rPr>
                <w:rFonts w:cs="B Nazanin"/>
                <w:rtl/>
              </w:rPr>
            </w:pPr>
            <w:r w:rsidRPr="005A0B36">
              <w:rPr>
                <w:rFonts w:cs="B Nazanin" w:hint="cs"/>
                <w:rtl/>
              </w:rPr>
              <w:t>-3</w:t>
            </w:r>
          </w:p>
        </w:tc>
      </w:tr>
      <w:tr w:rsidR="00B92236" w:rsidRPr="005A0B36" w:rsidTr="00B922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6" w:type="dxa"/>
          </w:tcPr>
          <w:p w:rsidR="00B92236" w:rsidRPr="005A0B36" w:rsidRDefault="00B92236" w:rsidP="007B660E">
            <w:pPr>
              <w:jc w:val="center"/>
              <w:rPr>
                <w:rFonts w:cs="B Nazanin"/>
                <w:rtl/>
              </w:rPr>
            </w:pPr>
            <w:r w:rsidRPr="005A0B36">
              <w:rPr>
                <w:rFonts w:cs="B Nazanin" w:hint="cs"/>
                <w:rtl/>
              </w:rPr>
              <w:t>+28</w:t>
            </w:r>
          </w:p>
        </w:tc>
        <w:tc>
          <w:tcPr>
            <w:tcW w:w="907" w:type="dxa"/>
          </w:tcPr>
          <w:p w:rsidR="00B92236" w:rsidRPr="005A0B36" w:rsidRDefault="00B92236" w:rsidP="007B660E">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5A0B36">
              <w:rPr>
                <w:rFonts w:cs="B Nazanin" w:hint="cs"/>
                <w:rtl/>
              </w:rPr>
              <w:t>+22</w:t>
            </w:r>
          </w:p>
        </w:tc>
        <w:tc>
          <w:tcPr>
            <w:tcW w:w="850" w:type="dxa"/>
          </w:tcPr>
          <w:p w:rsidR="00B92236" w:rsidRPr="005A0B36" w:rsidRDefault="00B92236" w:rsidP="007B660E">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5A0B36">
              <w:rPr>
                <w:rFonts w:cs="B Nazanin" w:hint="cs"/>
                <w:rtl/>
              </w:rPr>
              <w:t>+16</w:t>
            </w:r>
          </w:p>
        </w:tc>
        <w:tc>
          <w:tcPr>
            <w:tcW w:w="851" w:type="dxa"/>
          </w:tcPr>
          <w:p w:rsidR="00B92236" w:rsidRPr="005A0B36" w:rsidRDefault="00B92236" w:rsidP="007B660E">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5A0B36">
              <w:rPr>
                <w:rFonts w:cs="B Nazanin" w:hint="cs"/>
                <w:rtl/>
              </w:rPr>
              <w:t>+10</w:t>
            </w:r>
          </w:p>
        </w:tc>
        <w:tc>
          <w:tcPr>
            <w:tcW w:w="850" w:type="dxa"/>
          </w:tcPr>
          <w:p w:rsidR="00B92236" w:rsidRPr="005A0B36" w:rsidRDefault="00B92236" w:rsidP="007B660E">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5A0B36">
              <w:rPr>
                <w:rFonts w:cs="B Nazanin" w:hint="cs"/>
                <w:rtl/>
              </w:rPr>
              <w:t>+4</w:t>
            </w:r>
          </w:p>
        </w:tc>
      </w:tr>
      <w:tr w:rsidR="00B92236" w:rsidRPr="005A0B36" w:rsidTr="00B92236">
        <w:trPr>
          <w:jc w:val="center"/>
        </w:trPr>
        <w:tc>
          <w:tcPr>
            <w:cnfStyle w:val="001000000000" w:firstRow="0" w:lastRow="0" w:firstColumn="1" w:lastColumn="0" w:oddVBand="0" w:evenVBand="0" w:oddHBand="0" w:evenHBand="0" w:firstRowFirstColumn="0" w:firstRowLastColumn="0" w:lastRowFirstColumn="0" w:lastRowLastColumn="0"/>
            <w:tcW w:w="936" w:type="dxa"/>
          </w:tcPr>
          <w:p w:rsidR="00B92236" w:rsidRPr="005A0B36" w:rsidRDefault="00B92236" w:rsidP="007B660E">
            <w:pPr>
              <w:jc w:val="center"/>
              <w:rPr>
                <w:rFonts w:cs="B Nazanin"/>
                <w:rtl/>
              </w:rPr>
            </w:pPr>
            <w:r w:rsidRPr="005A0B36">
              <w:rPr>
                <w:rFonts w:cs="B Nazanin" w:hint="cs"/>
                <w:rtl/>
              </w:rPr>
              <w:t>+29</w:t>
            </w:r>
          </w:p>
        </w:tc>
        <w:tc>
          <w:tcPr>
            <w:tcW w:w="907" w:type="dxa"/>
          </w:tcPr>
          <w:p w:rsidR="00B92236" w:rsidRPr="005A0B36" w:rsidRDefault="00B92236" w:rsidP="007B660E">
            <w:pPr>
              <w:jc w:val="center"/>
              <w:cnfStyle w:val="000000000000" w:firstRow="0" w:lastRow="0" w:firstColumn="0" w:lastColumn="0" w:oddVBand="0" w:evenVBand="0" w:oddHBand="0" w:evenHBand="0" w:firstRowFirstColumn="0" w:firstRowLastColumn="0" w:lastRowFirstColumn="0" w:lastRowLastColumn="0"/>
              <w:rPr>
                <w:rFonts w:cs="B Nazanin"/>
                <w:rtl/>
              </w:rPr>
            </w:pPr>
            <w:r w:rsidRPr="005A0B36">
              <w:rPr>
                <w:rFonts w:cs="B Nazanin" w:hint="cs"/>
                <w:rtl/>
              </w:rPr>
              <w:t>-23</w:t>
            </w:r>
          </w:p>
        </w:tc>
        <w:tc>
          <w:tcPr>
            <w:tcW w:w="850" w:type="dxa"/>
          </w:tcPr>
          <w:p w:rsidR="00B92236" w:rsidRPr="005A0B36" w:rsidRDefault="00B92236" w:rsidP="007B660E">
            <w:pPr>
              <w:jc w:val="center"/>
              <w:cnfStyle w:val="000000000000" w:firstRow="0" w:lastRow="0" w:firstColumn="0" w:lastColumn="0" w:oddVBand="0" w:evenVBand="0" w:oddHBand="0" w:evenHBand="0" w:firstRowFirstColumn="0" w:firstRowLastColumn="0" w:lastRowFirstColumn="0" w:lastRowLastColumn="0"/>
              <w:rPr>
                <w:rFonts w:cs="B Nazanin"/>
                <w:rtl/>
              </w:rPr>
            </w:pPr>
            <w:r w:rsidRPr="005A0B36">
              <w:rPr>
                <w:rFonts w:cs="B Nazanin" w:hint="cs"/>
                <w:rtl/>
              </w:rPr>
              <w:t>17</w:t>
            </w:r>
          </w:p>
        </w:tc>
        <w:tc>
          <w:tcPr>
            <w:tcW w:w="851" w:type="dxa"/>
          </w:tcPr>
          <w:p w:rsidR="00B92236" w:rsidRPr="005A0B36" w:rsidRDefault="00B92236" w:rsidP="007B660E">
            <w:pPr>
              <w:jc w:val="center"/>
              <w:cnfStyle w:val="000000000000" w:firstRow="0" w:lastRow="0" w:firstColumn="0" w:lastColumn="0" w:oddVBand="0" w:evenVBand="0" w:oddHBand="0" w:evenHBand="0" w:firstRowFirstColumn="0" w:firstRowLastColumn="0" w:lastRowFirstColumn="0" w:lastRowLastColumn="0"/>
              <w:rPr>
                <w:rFonts w:cs="B Nazanin"/>
                <w:rtl/>
              </w:rPr>
            </w:pPr>
            <w:r w:rsidRPr="005A0B36">
              <w:rPr>
                <w:rFonts w:cs="B Nazanin" w:hint="cs"/>
                <w:rtl/>
              </w:rPr>
              <w:t>+11</w:t>
            </w:r>
          </w:p>
        </w:tc>
        <w:tc>
          <w:tcPr>
            <w:tcW w:w="850" w:type="dxa"/>
          </w:tcPr>
          <w:p w:rsidR="00B92236" w:rsidRPr="005A0B36" w:rsidRDefault="00B92236" w:rsidP="007B660E">
            <w:pPr>
              <w:jc w:val="center"/>
              <w:cnfStyle w:val="000000000000" w:firstRow="0" w:lastRow="0" w:firstColumn="0" w:lastColumn="0" w:oddVBand="0" w:evenVBand="0" w:oddHBand="0" w:evenHBand="0" w:firstRowFirstColumn="0" w:firstRowLastColumn="0" w:lastRowFirstColumn="0" w:lastRowLastColumn="0"/>
              <w:rPr>
                <w:rFonts w:cs="B Nazanin"/>
                <w:rtl/>
              </w:rPr>
            </w:pPr>
            <w:r w:rsidRPr="005A0B36">
              <w:rPr>
                <w:rFonts w:cs="B Nazanin" w:hint="cs"/>
                <w:rtl/>
              </w:rPr>
              <w:t>+5</w:t>
            </w:r>
          </w:p>
        </w:tc>
      </w:tr>
      <w:tr w:rsidR="00B92236" w:rsidRPr="005A0B36" w:rsidTr="00B922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6" w:type="dxa"/>
          </w:tcPr>
          <w:p w:rsidR="00B92236" w:rsidRPr="005A0B36" w:rsidRDefault="00B92236" w:rsidP="007B660E">
            <w:pPr>
              <w:jc w:val="center"/>
              <w:rPr>
                <w:rFonts w:cs="B Nazanin"/>
                <w:rtl/>
              </w:rPr>
            </w:pPr>
            <w:r w:rsidRPr="005A0B36">
              <w:rPr>
                <w:rFonts w:cs="B Nazanin" w:hint="cs"/>
                <w:rtl/>
              </w:rPr>
              <w:t>+30</w:t>
            </w:r>
          </w:p>
        </w:tc>
        <w:tc>
          <w:tcPr>
            <w:tcW w:w="907" w:type="dxa"/>
          </w:tcPr>
          <w:p w:rsidR="00B92236" w:rsidRPr="005A0B36" w:rsidRDefault="00B92236" w:rsidP="007B660E">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5A0B36">
              <w:rPr>
                <w:rFonts w:cs="B Nazanin" w:hint="cs"/>
                <w:rtl/>
              </w:rPr>
              <w:t>-24</w:t>
            </w:r>
          </w:p>
        </w:tc>
        <w:tc>
          <w:tcPr>
            <w:tcW w:w="850" w:type="dxa"/>
          </w:tcPr>
          <w:p w:rsidR="00B92236" w:rsidRPr="005A0B36" w:rsidRDefault="00B92236" w:rsidP="007B660E">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5A0B36">
              <w:rPr>
                <w:rFonts w:cs="B Nazanin" w:hint="cs"/>
                <w:rtl/>
              </w:rPr>
              <w:t>+18</w:t>
            </w:r>
          </w:p>
        </w:tc>
        <w:tc>
          <w:tcPr>
            <w:tcW w:w="851" w:type="dxa"/>
          </w:tcPr>
          <w:p w:rsidR="00B92236" w:rsidRPr="005A0B36" w:rsidRDefault="00B92236" w:rsidP="007B660E">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5A0B36">
              <w:rPr>
                <w:rFonts w:cs="B Nazanin" w:hint="cs"/>
                <w:rtl/>
              </w:rPr>
              <w:t>-12</w:t>
            </w:r>
          </w:p>
        </w:tc>
        <w:tc>
          <w:tcPr>
            <w:tcW w:w="850" w:type="dxa"/>
          </w:tcPr>
          <w:p w:rsidR="00B92236" w:rsidRPr="005A0B36" w:rsidRDefault="00B92236" w:rsidP="007B660E">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5A0B36">
              <w:rPr>
                <w:rFonts w:cs="B Nazanin" w:hint="cs"/>
                <w:rtl/>
              </w:rPr>
              <w:t>+6</w:t>
            </w:r>
          </w:p>
        </w:tc>
      </w:tr>
    </w:tbl>
    <w:p w:rsidR="00B92236" w:rsidRDefault="00B92236" w:rsidP="00B92236">
      <w:pPr>
        <w:spacing w:after="200" w:line="360" w:lineRule="auto"/>
        <w:rPr>
          <w:rFonts w:ascii="Calibri" w:eastAsia="Calibri" w:hAnsi="Calibri" w:cs="B Nazanin"/>
          <w:b/>
          <w:bCs/>
          <w:sz w:val="28"/>
          <w:szCs w:val="28"/>
          <w:rtl/>
          <w:lang w:bidi="fa-IR"/>
        </w:rPr>
      </w:pPr>
    </w:p>
    <w:p w:rsidR="00B92236" w:rsidRPr="00B92236" w:rsidRDefault="00B92236" w:rsidP="00B92236">
      <w:pPr>
        <w:spacing w:after="200" w:line="360" w:lineRule="auto"/>
        <w:rPr>
          <w:rFonts w:ascii="Calibri" w:eastAsia="Calibri" w:hAnsi="Calibri" w:cs="B Nazanin"/>
          <w:b/>
          <w:bCs/>
          <w:sz w:val="28"/>
          <w:szCs w:val="28"/>
          <w:lang w:bidi="fa-IR"/>
        </w:rPr>
      </w:pPr>
      <w:r w:rsidRPr="00B92236">
        <w:rPr>
          <w:rFonts w:ascii="Calibri" w:eastAsia="Calibri" w:hAnsi="Calibri" w:cs="B Nazanin" w:hint="cs"/>
          <w:b/>
          <w:bCs/>
          <w:sz w:val="28"/>
          <w:szCs w:val="28"/>
          <w:rtl/>
          <w:lang w:bidi="fa-IR"/>
        </w:rPr>
        <w:t>روایی و پایایی:</w:t>
      </w:r>
    </w:p>
    <w:p w:rsidR="00B92236" w:rsidRPr="001636DE" w:rsidRDefault="00B92236" w:rsidP="00B92236">
      <w:pPr>
        <w:spacing w:line="360" w:lineRule="auto"/>
        <w:jc w:val="both"/>
        <w:rPr>
          <w:rFonts w:cs="B Nazanin"/>
          <w:sz w:val="28"/>
          <w:szCs w:val="28"/>
          <w:rtl/>
        </w:rPr>
      </w:pPr>
      <w:r w:rsidRPr="001636DE">
        <w:rPr>
          <w:rFonts w:cs="B Nazanin" w:hint="cs"/>
          <w:sz w:val="28"/>
          <w:szCs w:val="28"/>
          <w:rtl/>
        </w:rPr>
        <w:t xml:space="preserve">خانم یاره زمانی، دانشجوی دوره کارشناسی ارشد رشته روانشناسی، در پایان نامه خود، اعتبار آزمون را از طریق محاسبه ضریب آلفای کرونباخ محاسبه کرده است. او آزمون را در یک گروه 50 نفری، متشکل از پسران 12 تا 16 ساله پرورشگاه های شیراز اجرا کرده و ضریب آلفا برای کل آزمون را 74/0 به دست آورده است. </w:t>
      </w:r>
    </w:p>
    <w:p w:rsidR="00B92236" w:rsidRDefault="00B92236" w:rsidP="00B92236">
      <w:pPr>
        <w:spacing w:line="360" w:lineRule="auto"/>
        <w:jc w:val="both"/>
        <w:rPr>
          <w:rFonts w:cs="B Nazanin"/>
          <w:sz w:val="28"/>
          <w:szCs w:val="28"/>
          <w:rtl/>
        </w:rPr>
      </w:pPr>
      <w:r w:rsidRPr="001636DE">
        <w:rPr>
          <w:rFonts w:cs="B Nazanin" w:hint="cs"/>
          <w:sz w:val="28"/>
          <w:szCs w:val="28"/>
          <w:rtl/>
        </w:rPr>
        <w:t>روایی این مقیاس از نوع روایی محتواست. در تعیین روایی محتوا، تک تک سوالات و آنچه را که آنها به کار می گیرند به حساب می آورند.</w:t>
      </w:r>
    </w:p>
    <w:p w:rsidR="00B92236" w:rsidRPr="001636DE" w:rsidRDefault="00B92236" w:rsidP="00B92236">
      <w:pPr>
        <w:spacing w:line="360" w:lineRule="auto"/>
        <w:jc w:val="both"/>
        <w:rPr>
          <w:rFonts w:cs="B Nazanin"/>
          <w:sz w:val="28"/>
          <w:szCs w:val="28"/>
          <w:rtl/>
        </w:rPr>
      </w:pPr>
      <w:r w:rsidRPr="001636DE">
        <w:rPr>
          <w:rFonts w:cs="B Nazanin" w:hint="cs"/>
          <w:sz w:val="28"/>
          <w:szCs w:val="28"/>
          <w:rtl/>
        </w:rPr>
        <w:t xml:space="preserve"> منظور از روایی محتوا این است که سوالات باید جنبه های مختلف پرخاشگری را شامل شوند. روایی این آزمون را خود آیزنگ تعیین کرده است. بدین ترتیب که آن را، برای انجام دادن کارهای کلینیکی تهیه و روی بیش از 120000 زن، مرد، کودک، افراد بالغ، بهنجار، عصبی، بیمار روانی، تبهکار و ضمنا 2000 زوج دوقلو و علاوه بر آن تعداد زیادی افراد بالغ و کودک نیز، که در تهیه الگوهای اولیه هنجارها از آنها استفاده شده بود، اجرا کرده است (آیزنگ، 1975، به نقل از گنجی، 1391).</w:t>
      </w:r>
    </w:p>
    <w:p w:rsidR="00B92236" w:rsidRPr="00AC570C" w:rsidRDefault="00B92236" w:rsidP="00B92236">
      <w:pPr>
        <w:spacing w:after="200" w:line="360" w:lineRule="auto"/>
        <w:rPr>
          <w:rFonts w:ascii="Calibri" w:eastAsia="Calibri" w:hAnsi="Calibri" w:cs="B Nazanin"/>
          <w:b/>
          <w:bCs/>
          <w:color w:val="ED7D31"/>
          <w:sz w:val="28"/>
          <w:szCs w:val="28"/>
          <w:lang w:bidi="fa-IR"/>
        </w:rPr>
      </w:pPr>
    </w:p>
    <w:p w:rsidR="00B92236" w:rsidRPr="00B92236" w:rsidRDefault="00B92236" w:rsidP="00B92236">
      <w:pPr>
        <w:spacing w:line="276" w:lineRule="auto"/>
        <w:jc w:val="both"/>
        <w:rPr>
          <w:rFonts w:eastAsia="Times New Roman+FPEF" w:cs="B Nazanin"/>
          <w:b/>
          <w:bCs/>
          <w:sz w:val="28"/>
          <w:szCs w:val="28"/>
        </w:rPr>
      </w:pPr>
      <w:r>
        <w:rPr>
          <w:rFonts w:ascii="Calibri" w:eastAsia="Calibri" w:hAnsi="Calibri" w:cs="B Nazanin" w:hint="cs"/>
          <w:b/>
          <w:bCs/>
          <w:sz w:val="28"/>
          <w:szCs w:val="28"/>
          <w:rtl/>
          <w:lang w:bidi="fa-IR"/>
        </w:rPr>
        <w:t>منابع</w:t>
      </w:r>
      <w:r w:rsidRPr="00B92236">
        <w:rPr>
          <w:rFonts w:ascii="Calibri" w:eastAsia="Calibri" w:hAnsi="Calibri" w:cs="B Nazanin" w:hint="cs"/>
          <w:b/>
          <w:bCs/>
          <w:sz w:val="28"/>
          <w:szCs w:val="28"/>
          <w:rtl/>
          <w:lang w:bidi="fa-IR"/>
        </w:rPr>
        <w:t>:</w:t>
      </w:r>
    </w:p>
    <w:p w:rsidR="00B92236" w:rsidRPr="001636DE" w:rsidRDefault="00B92236" w:rsidP="00B92236">
      <w:pPr>
        <w:numPr>
          <w:ilvl w:val="0"/>
          <w:numId w:val="4"/>
        </w:numPr>
        <w:autoSpaceDE w:val="0"/>
        <w:autoSpaceDN w:val="0"/>
        <w:adjustRightInd w:val="0"/>
        <w:spacing w:line="360" w:lineRule="auto"/>
        <w:rPr>
          <w:rFonts w:ascii="TimesNewRomanPS-ItalicMT" w:hAnsi="TimesNewRomanPS-ItalicMT" w:cs="B Nazanin"/>
          <w:color w:val="231F20"/>
          <w:sz w:val="28"/>
          <w:szCs w:val="28"/>
          <w:lang w:bidi="fa-IR"/>
        </w:rPr>
      </w:pPr>
      <w:r w:rsidRPr="001636DE">
        <w:rPr>
          <w:rFonts w:cs="B Nazanin" w:hint="cs"/>
          <w:sz w:val="28"/>
          <w:szCs w:val="28"/>
          <w:rtl/>
        </w:rPr>
        <w:t>گنجی، حمزه، ارزشیابی شخصیت</w:t>
      </w:r>
      <w:r>
        <w:rPr>
          <w:rFonts w:cs="B Nazanin" w:hint="cs"/>
          <w:sz w:val="28"/>
          <w:szCs w:val="28"/>
          <w:rtl/>
        </w:rPr>
        <w:t>.</w:t>
      </w:r>
    </w:p>
    <w:p w:rsidR="00B92236" w:rsidRPr="001636DE" w:rsidRDefault="00B92236" w:rsidP="00B92236">
      <w:pPr>
        <w:numPr>
          <w:ilvl w:val="0"/>
          <w:numId w:val="4"/>
        </w:numPr>
        <w:autoSpaceDE w:val="0"/>
        <w:autoSpaceDN w:val="0"/>
        <w:adjustRightInd w:val="0"/>
        <w:spacing w:line="360" w:lineRule="auto"/>
        <w:rPr>
          <w:rFonts w:ascii="TimesNewRomanPS-ItalicMT" w:hAnsi="TimesNewRomanPS-ItalicMT" w:cs="B Nazanin" w:hint="cs"/>
          <w:color w:val="231F20"/>
          <w:sz w:val="28"/>
          <w:szCs w:val="28"/>
          <w:rtl/>
          <w:lang w:bidi="fa-IR"/>
        </w:rPr>
      </w:pPr>
      <w:r w:rsidRPr="001636DE">
        <w:rPr>
          <w:rFonts w:ascii="TimesNewRomanPS-ItalicMT" w:hAnsi="TimesNewRomanPS-ItalicMT" w:cs="B Nazanin" w:hint="cs"/>
          <w:color w:val="231F20"/>
          <w:sz w:val="28"/>
          <w:szCs w:val="28"/>
          <w:rtl/>
          <w:lang w:bidi="fa-IR"/>
        </w:rPr>
        <w:t>قوی محمدی، گیتی.(1392) تاثیر آموزش مهارت حل مساله در کاهش پرخاشگری کودکان نابینا و کم بینا. پایان نامه کارشناسی ارشد ، دانشگاه آزاد واحد تهران مرکزی</w:t>
      </w:r>
    </w:p>
    <w:p w:rsidR="00B92236" w:rsidRDefault="00B92236"/>
    <w:sectPr w:rsidR="00B92236" w:rsidSect="00B9223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3108" w:rsidRDefault="00633108" w:rsidP="000840CD">
      <w:r>
        <w:separator/>
      </w:r>
    </w:p>
  </w:endnote>
  <w:endnote w:type="continuationSeparator" w:id="0">
    <w:p w:rsidR="00633108" w:rsidRDefault="00633108" w:rsidP="00084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TimesNewRomanPS-Italic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0CD" w:rsidRDefault="000840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0CD" w:rsidRDefault="000840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0CD" w:rsidRDefault="000840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3108" w:rsidRDefault="00633108" w:rsidP="000840CD">
      <w:r>
        <w:separator/>
      </w:r>
    </w:p>
  </w:footnote>
  <w:footnote w:type="continuationSeparator" w:id="0">
    <w:p w:rsidR="00633108" w:rsidRDefault="00633108" w:rsidP="000840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0CD" w:rsidRDefault="000840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0CD" w:rsidRDefault="000840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0CD" w:rsidRDefault="000840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4C67C1"/>
    <w:multiLevelType w:val="hybridMultilevel"/>
    <w:tmpl w:val="2452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FA18E1"/>
    <w:multiLevelType w:val="hybridMultilevel"/>
    <w:tmpl w:val="6290A916"/>
    <w:lvl w:ilvl="0" w:tplc="FBA6D314">
      <w:start w:val="1"/>
      <w:numFmt w:val="decimal"/>
      <w:lvlText w:val="%1."/>
      <w:lvlJc w:val="left"/>
      <w:pPr>
        <w:ind w:left="720" w:hanging="360"/>
      </w:pPr>
      <w:rPr>
        <w:rFonts w:ascii="Times New Roman" w:hAnsi="Times New Roman" w:cs="B Nazani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AC6"/>
    <w:rsid w:val="000840CD"/>
    <w:rsid w:val="00413AC6"/>
    <w:rsid w:val="004D2F07"/>
    <w:rsid w:val="00633108"/>
    <w:rsid w:val="00821A2F"/>
    <w:rsid w:val="00B922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73C9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2236"/>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B9223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3">
    <w:name w:val="Grid Table 2 Accent 3"/>
    <w:basedOn w:val="TableNormal"/>
    <w:uiPriority w:val="47"/>
    <w:rsid w:val="00B92236"/>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
    <w:name w:val="Table Grid"/>
    <w:basedOn w:val="TableNormal"/>
    <w:uiPriority w:val="39"/>
    <w:rsid w:val="00B92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B9223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0840CD"/>
    <w:pPr>
      <w:tabs>
        <w:tab w:val="center" w:pos="4680"/>
        <w:tab w:val="right" w:pos="9360"/>
      </w:tabs>
    </w:pPr>
  </w:style>
  <w:style w:type="character" w:customStyle="1" w:styleId="HeaderChar">
    <w:name w:val="Header Char"/>
    <w:basedOn w:val="DefaultParagraphFont"/>
    <w:link w:val="Header"/>
    <w:uiPriority w:val="99"/>
    <w:rsid w:val="000840C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840CD"/>
    <w:pPr>
      <w:tabs>
        <w:tab w:val="center" w:pos="4680"/>
        <w:tab w:val="right" w:pos="9360"/>
      </w:tabs>
    </w:pPr>
  </w:style>
  <w:style w:type="character" w:customStyle="1" w:styleId="FooterChar">
    <w:name w:val="Footer Char"/>
    <w:basedOn w:val="DefaultParagraphFont"/>
    <w:link w:val="Footer"/>
    <w:uiPriority w:val="99"/>
    <w:rsid w:val="000840C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689</Words>
  <Characters>3929</Characters>
  <Application>Microsoft Office Word</Application>
  <DocSecurity>0</DocSecurity>
  <Lines>32</Lines>
  <Paragraphs>9</Paragraphs>
  <ScaleCrop>false</ScaleCrop>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2021-06-16T15:23:00Z</dcterms:created>
  <dcterms:modified xsi:type="dcterms:W3CDTF">2021-06-16T15:23:00Z</dcterms:modified>
</cp:coreProperties>
</file>