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6570C" w:rsidRPr="0036570C" w:rsidRDefault="0036570C" w:rsidP="0036570C">
      <w:pPr>
        <w:bidi/>
        <w:jc w:val="center"/>
        <w:rPr>
          <w:rFonts w:cs="B Nazanin"/>
          <w:b/>
          <w:bCs/>
          <w:sz w:val="32"/>
          <w:szCs w:val="32"/>
          <w:rtl/>
          <w:lang w:bidi="fa-IR"/>
        </w:rPr>
      </w:pPr>
      <w:bookmarkStart w:id="0" w:name="_GoBack"/>
      <w:bookmarkEnd w:id="0"/>
      <w:r w:rsidRPr="0036570C">
        <w:rPr>
          <w:rFonts w:cs="B Nazanin" w:hint="cs"/>
          <w:b/>
          <w:bCs/>
          <w:sz w:val="32"/>
          <w:szCs w:val="32"/>
          <w:rtl/>
          <w:lang w:bidi="fa-IR"/>
        </w:rPr>
        <w:t>پرسشنامه استاندارد تصویر ذهنی برند الریچ</w:t>
      </w:r>
      <w:r>
        <w:rPr>
          <w:rFonts w:cs="B Nazanin" w:hint="cs"/>
          <w:b/>
          <w:bCs/>
          <w:sz w:val="32"/>
          <w:szCs w:val="32"/>
          <w:rtl/>
          <w:lang w:bidi="fa-IR"/>
        </w:rPr>
        <w:t xml:space="preserve"> </w:t>
      </w:r>
      <w:r w:rsidRPr="0036570C">
        <w:rPr>
          <w:rFonts w:cs="B Nazanin" w:hint="cs"/>
          <w:b/>
          <w:bCs/>
          <w:sz w:val="32"/>
          <w:szCs w:val="32"/>
          <w:rtl/>
          <w:lang w:bidi="fa-IR"/>
        </w:rPr>
        <w:t>(2009)</w:t>
      </w:r>
    </w:p>
    <w:p w:rsidR="0036570C" w:rsidRPr="0036570C" w:rsidRDefault="0036570C" w:rsidP="0036570C">
      <w:pPr>
        <w:bidi/>
        <w:jc w:val="center"/>
        <w:rPr>
          <w:rFonts w:cs="B Nazanin"/>
          <w:b/>
          <w:bCs/>
          <w:sz w:val="28"/>
          <w:szCs w:val="28"/>
          <w:rtl/>
          <w:lang w:bidi="fa-IR"/>
        </w:rPr>
      </w:pPr>
    </w:p>
    <w:p w:rsidR="0036570C" w:rsidRDefault="0036570C" w:rsidP="0036570C">
      <w:pPr>
        <w:bidi/>
        <w:rPr>
          <w:rFonts w:cs="B Nazanin"/>
          <w:sz w:val="28"/>
          <w:szCs w:val="28"/>
          <w:rtl/>
          <w:lang w:bidi="fa-IR"/>
        </w:rPr>
      </w:pPr>
      <w:r w:rsidRPr="0036570C">
        <w:rPr>
          <w:rFonts w:cs="B Nazanin" w:hint="cs"/>
          <w:sz w:val="28"/>
          <w:szCs w:val="28"/>
          <w:rtl/>
          <w:lang w:bidi="fa-IR"/>
        </w:rPr>
        <w:t>پرسشنامه استاندارد تصویر ذهنی برند الریچ در سال 2009 طراحی شده است که 15 سوال در 4 بعد طراحی شده است.</w:t>
      </w:r>
    </w:p>
    <w:p w:rsidR="0036570C" w:rsidRPr="0036570C" w:rsidRDefault="0036570C" w:rsidP="0036570C">
      <w:pPr>
        <w:bidi/>
        <w:rPr>
          <w:rFonts w:cs="B Nazanin"/>
          <w:sz w:val="28"/>
          <w:szCs w:val="28"/>
          <w:rtl/>
          <w:lang w:bidi="fa-IR"/>
        </w:rPr>
      </w:pPr>
    </w:p>
    <w:p w:rsidR="0036570C" w:rsidRPr="0036570C" w:rsidRDefault="0036570C" w:rsidP="0036570C">
      <w:pPr>
        <w:bidi/>
        <w:spacing w:line="276" w:lineRule="auto"/>
        <w:jc w:val="both"/>
        <w:rPr>
          <w:rFonts w:cs="B Nazanin"/>
          <w:b/>
          <w:bCs/>
          <w:sz w:val="28"/>
          <w:szCs w:val="28"/>
          <w:rtl/>
          <w:lang w:bidi="fa-IR"/>
        </w:rPr>
      </w:pPr>
      <w:r w:rsidRPr="0036570C">
        <w:rPr>
          <w:rFonts w:cs="B Nazanin" w:hint="cs"/>
          <w:b/>
          <w:bCs/>
          <w:sz w:val="28"/>
          <w:szCs w:val="28"/>
          <w:rtl/>
          <w:lang w:bidi="fa-IR"/>
        </w:rPr>
        <w:t>تعریف مفهومی متغیر پرسشنامه</w:t>
      </w:r>
    </w:p>
    <w:p w:rsidR="0036570C" w:rsidRPr="0036570C" w:rsidRDefault="0036570C" w:rsidP="0036570C">
      <w:pPr>
        <w:autoSpaceDE w:val="0"/>
        <w:autoSpaceDN w:val="0"/>
        <w:bidi/>
        <w:adjustRightInd w:val="0"/>
        <w:jc w:val="both"/>
        <w:rPr>
          <w:rFonts w:cs="B Nazanin"/>
          <w:b/>
          <w:bCs/>
          <w:sz w:val="28"/>
          <w:szCs w:val="28"/>
          <w:rtl/>
          <w:lang w:bidi="fa-IR"/>
        </w:rPr>
      </w:pPr>
      <w:r w:rsidRPr="0036570C">
        <w:rPr>
          <w:rFonts w:ascii="Arial" w:hAnsi="Arial" w:cs="B Nazanin" w:hint="cs"/>
          <w:b/>
          <w:bCs/>
          <w:sz w:val="28"/>
          <w:szCs w:val="28"/>
          <w:rtl/>
        </w:rPr>
        <w:t>تصویر ذهنی برند</w:t>
      </w:r>
      <w:r w:rsidRPr="0036570C">
        <w:rPr>
          <w:rFonts w:cs="B Nazanin" w:hint="cs"/>
          <w:b/>
          <w:bCs/>
          <w:sz w:val="28"/>
          <w:szCs w:val="28"/>
          <w:rtl/>
          <w:lang w:bidi="fa-IR"/>
        </w:rPr>
        <w:t xml:space="preserve">: </w:t>
      </w:r>
      <w:r w:rsidRPr="0036570C">
        <w:rPr>
          <w:rFonts w:ascii="Tahoma" w:hAnsi="Tahoma" w:cs="B Nazanin" w:hint="cs"/>
          <w:sz w:val="28"/>
          <w:szCs w:val="28"/>
          <w:shd w:val="clear" w:color="auto" w:fill="FFFFFF"/>
          <w:rtl/>
        </w:rPr>
        <w:t>دیدگاه</w:t>
      </w:r>
      <w:r w:rsidRPr="0036570C">
        <w:rPr>
          <w:rFonts w:ascii="Tahoma" w:hAnsi="Tahoma" w:cs="B Nazanin"/>
          <w:sz w:val="28"/>
          <w:szCs w:val="28"/>
          <w:shd w:val="clear" w:color="auto" w:fill="FFFFFF"/>
          <w:rtl/>
        </w:rPr>
        <w:t xml:space="preserve"> </w:t>
      </w:r>
      <w:r w:rsidRPr="0036570C">
        <w:rPr>
          <w:rFonts w:ascii="Tahoma" w:hAnsi="Tahoma" w:cs="B Nazanin" w:hint="cs"/>
          <w:sz w:val="28"/>
          <w:szCs w:val="28"/>
          <w:shd w:val="clear" w:color="auto" w:fill="FFFFFF"/>
          <w:rtl/>
        </w:rPr>
        <w:t>های</w:t>
      </w:r>
      <w:r w:rsidRPr="0036570C">
        <w:rPr>
          <w:rFonts w:ascii="Tahoma" w:hAnsi="Tahoma" w:cs="B Nazanin"/>
          <w:sz w:val="28"/>
          <w:szCs w:val="28"/>
          <w:shd w:val="clear" w:color="auto" w:fill="FFFFFF"/>
          <w:rtl/>
        </w:rPr>
        <w:t xml:space="preserve"> </w:t>
      </w:r>
      <w:r w:rsidRPr="0036570C">
        <w:rPr>
          <w:rFonts w:ascii="Tahoma" w:hAnsi="Tahoma" w:cs="B Nazanin" w:hint="cs"/>
          <w:sz w:val="28"/>
          <w:szCs w:val="28"/>
          <w:shd w:val="clear" w:color="auto" w:fill="FFFFFF"/>
          <w:rtl/>
        </w:rPr>
        <w:t>توسعه</w:t>
      </w:r>
      <w:r w:rsidRPr="0036570C">
        <w:rPr>
          <w:rFonts w:ascii="Tahoma" w:hAnsi="Tahoma" w:cs="B Nazanin"/>
          <w:sz w:val="28"/>
          <w:szCs w:val="28"/>
          <w:shd w:val="clear" w:color="auto" w:fill="FFFFFF"/>
          <w:rtl/>
        </w:rPr>
        <w:t xml:space="preserve"> </w:t>
      </w:r>
      <w:r w:rsidRPr="0036570C">
        <w:rPr>
          <w:rFonts w:ascii="Tahoma" w:hAnsi="Tahoma" w:cs="B Nazanin" w:hint="cs"/>
          <w:sz w:val="28"/>
          <w:szCs w:val="28"/>
          <w:shd w:val="clear" w:color="auto" w:fill="FFFFFF"/>
          <w:rtl/>
        </w:rPr>
        <w:t>یافته</w:t>
      </w:r>
      <w:r w:rsidRPr="0036570C">
        <w:rPr>
          <w:rFonts w:ascii="Tahoma" w:hAnsi="Tahoma" w:cs="B Nazanin"/>
          <w:sz w:val="28"/>
          <w:szCs w:val="28"/>
          <w:shd w:val="clear" w:color="auto" w:fill="FFFFFF"/>
          <w:rtl/>
        </w:rPr>
        <w:t xml:space="preserve"> </w:t>
      </w:r>
      <w:r w:rsidRPr="0036570C">
        <w:rPr>
          <w:rFonts w:ascii="Tahoma" w:hAnsi="Tahoma" w:cs="B Nazanin" w:hint="cs"/>
          <w:sz w:val="28"/>
          <w:szCs w:val="28"/>
          <w:shd w:val="clear" w:color="auto" w:fill="FFFFFF"/>
          <w:rtl/>
        </w:rPr>
        <w:t>سهامداران</w:t>
      </w:r>
      <w:r w:rsidRPr="0036570C">
        <w:rPr>
          <w:rFonts w:ascii="Tahoma" w:hAnsi="Tahoma" w:cs="B Nazanin"/>
          <w:sz w:val="28"/>
          <w:szCs w:val="28"/>
          <w:shd w:val="clear" w:color="auto" w:fill="FFFFFF"/>
          <w:rtl/>
        </w:rPr>
        <w:t xml:space="preserve"> </w:t>
      </w:r>
      <w:r w:rsidRPr="0036570C">
        <w:rPr>
          <w:rFonts w:ascii="Tahoma" w:hAnsi="Tahoma" w:cs="B Nazanin" w:hint="cs"/>
          <w:sz w:val="28"/>
          <w:szCs w:val="28"/>
          <w:shd w:val="clear" w:color="auto" w:fill="FFFFFF"/>
          <w:rtl/>
        </w:rPr>
        <w:t>درباره</w:t>
      </w:r>
      <w:r w:rsidRPr="0036570C">
        <w:rPr>
          <w:rFonts w:ascii="Tahoma" w:hAnsi="Tahoma" w:cs="B Nazanin"/>
          <w:sz w:val="28"/>
          <w:szCs w:val="28"/>
          <w:shd w:val="clear" w:color="auto" w:fill="FFFFFF"/>
          <w:rtl/>
        </w:rPr>
        <w:t xml:space="preserve"> </w:t>
      </w:r>
      <w:r w:rsidRPr="0036570C">
        <w:rPr>
          <w:rFonts w:ascii="Tahoma" w:hAnsi="Tahoma" w:cs="B Nazanin" w:hint="cs"/>
          <w:sz w:val="28"/>
          <w:szCs w:val="28"/>
          <w:shd w:val="clear" w:color="auto" w:fill="FFFFFF"/>
          <w:rtl/>
        </w:rPr>
        <w:t>یک</w:t>
      </w:r>
      <w:r w:rsidRPr="0036570C">
        <w:rPr>
          <w:rFonts w:ascii="Tahoma" w:hAnsi="Tahoma" w:cs="B Nazanin"/>
          <w:sz w:val="28"/>
          <w:szCs w:val="28"/>
          <w:shd w:val="clear" w:color="auto" w:fill="FFFFFF"/>
          <w:rtl/>
        </w:rPr>
        <w:t xml:space="preserve"> </w:t>
      </w:r>
      <w:r w:rsidRPr="0036570C">
        <w:rPr>
          <w:rFonts w:ascii="Tahoma" w:hAnsi="Tahoma" w:cs="B Nazanin" w:hint="cs"/>
          <w:sz w:val="28"/>
          <w:szCs w:val="28"/>
          <w:shd w:val="clear" w:color="auto" w:fill="FFFFFF"/>
          <w:rtl/>
        </w:rPr>
        <w:t>سازمان،</w:t>
      </w:r>
      <w:r w:rsidRPr="0036570C">
        <w:rPr>
          <w:rFonts w:ascii="Tahoma" w:hAnsi="Tahoma" w:cs="B Nazanin"/>
          <w:sz w:val="28"/>
          <w:szCs w:val="28"/>
          <w:shd w:val="clear" w:color="auto" w:fill="FFFFFF"/>
          <w:rtl/>
        </w:rPr>
        <w:t xml:space="preserve"> </w:t>
      </w:r>
      <w:r w:rsidRPr="0036570C">
        <w:rPr>
          <w:rFonts w:ascii="Tahoma" w:hAnsi="Tahoma" w:cs="B Nazanin" w:hint="cs"/>
          <w:sz w:val="28"/>
          <w:szCs w:val="28"/>
          <w:shd w:val="clear" w:color="auto" w:fill="FFFFFF"/>
          <w:rtl/>
        </w:rPr>
        <w:t>دیدگاه</w:t>
      </w:r>
      <w:r w:rsidRPr="0036570C">
        <w:rPr>
          <w:rFonts w:ascii="Tahoma" w:hAnsi="Tahoma" w:cs="B Nazanin"/>
          <w:sz w:val="28"/>
          <w:szCs w:val="28"/>
          <w:shd w:val="clear" w:color="auto" w:fill="FFFFFF"/>
          <w:rtl/>
        </w:rPr>
        <w:t xml:space="preserve"> </w:t>
      </w:r>
      <w:r w:rsidRPr="0036570C">
        <w:rPr>
          <w:rFonts w:ascii="Tahoma" w:hAnsi="Tahoma" w:cs="B Nazanin" w:hint="cs"/>
          <w:sz w:val="28"/>
          <w:szCs w:val="28"/>
          <w:shd w:val="clear" w:color="auto" w:fill="FFFFFF"/>
          <w:rtl/>
        </w:rPr>
        <w:t>های</w:t>
      </w:r>
      <w:r w:rsidRPr="0036570C">
        <w:rPr>
          <w:rFonts w:ascii="Tahoma" w:hAnsi="Tahoma" w:cs="B Nazanin"/>
          <w:sz w:val="28"/>
          <w:szCs w:val="28"/>
          <w:shd w:val="clear" w:color="auto" w:fill="FFFFFF"/>
          <w:rtl/>
        </w:rPr>
        <w:t xml:space="preserve"> </w:t>
      </w:r>
      <w:r w:rsidRPr="0036570C">
        <w:rPr>
          <w:rFonts w:ascii="Tahoma" w:hAnsi="Tahoma" w:cs="B Nazanin" w:hint="cs"/>
          <w:sz w:val="28"/>
          <w:szCs w:val="28"/>
          <w:shd w:val="clear" w:color="auto" w:fill="FFFFFF"/>
          <w:rtl/>
        </w:rPr>
        <w:t>مشتریان،</w:t>
      </w:r>
      <w:r w:rsidRPr="0036570C">
        <w:rPr>
          <w:rFonts w:ascii="Tahoma" w:hAnsi="Tahoma" w:cs="B Nazanin"/>
          <w:sz w:val="28"/>
          <w:szCs w:val="28"/>
          <w:shd w:val="clear" w:color="auto" w:fill="FFFFFF"/>
          <w:rtl/>
        </w:rPr>
        <w:t xml:space="preserve"> </w:t>
      </w:r>
      <w:r w:rsidRPr="0036570C">
        <w:rPr>
          <w:rFonts w:ascii="Tahoma" w:hAnsi="Tahoma" w:cs="B Nazanin" w:hint="cs"/>
          <w:sz w:val="28"/>
          <w:szCs w:val="28"/>
          <w:shd w:val="clear" w:color="auto" w:fill="FFFFFF"/>
          <w:rtl/>
        </w:rPr>
        <w:t>رسانه</w:t>
      </w:r>
      <w:r w:rsidRPr="0036570C">
        <w:rPr>
          <w:rFonts w:ascii="Tahoma" w:hAnsi="Tahoma" w:cs="B Nazanin"/>
          <w:sz w:val="28"/>
          <w:szCs w:val="28"/>
          <w:shd w:val="clear" w:color="auto" w:fill="FFFFFF"/>
          <w:rtl/>
        </w:rPr>
        <w:t xml:space="preserve"> </w:t>
      </w:r>
      <w:r w:rsidRPr="0036570C">
        <w:rPr>
          <w:rFonts w:ascii="Tahoma" w:hAnsi="Tahoma" w:cs="B Nazanin" w:hint="cs"/>
          <w:sz w:val="28"/>
          <w:szCs w:val="28"/>
          <w:shd w:val="clear" w:color="auto" w:fill="FFFFFF"/>
          <w:rtl/>
        </w:rPr>
        <w:t>ها،</w:t>
      </w:r>
      <w:r w:rsidRPr="0036570C">
        <w:rPr>
          <w:rFonts w:ascii="Tahoma" w:hAnsi="Tahoma" w:cs="B Nazanin"/>
          <w:sz w:val="28"/>
          <w:szCs w:val="28"/>
          <w:shd w:val="clear" w:color="auto" w:fill="FFFFFF"/>
          <w:rtl/>
        </w:rPr>
        <w:t xml:space="preserve"> </w:t>
      </w:r>
      <w:r w:rsidRPr="0036570C">
        <w:rPr>
          <w:rFonts w:ascii="Tahoma" w:hAnsi="Tahoma" w:cs="B Nazanin" w:hint="cs"/>
          <w:sz w:val="28"/>
          <w:szCs w:val="28"/>
          <w:shd w:val="clear" w:color="auto" w:fill="FFFFFF"/>
          <w:rtl/>
        </w:rPr>
        <w:t>عموم</w:t>
      </w:r>
      <w:r w:rsidRPr="0036570C">
        <w:rPr>
          <w:rFonts w:ascii="Tahoma" w:hAnsi="Tahoma" w:cs="B Nazanin"/>
          <w:sz w:val="28"/>
          <w:szCs w:val="28"/>
          <w:shd w:val="clear" w:color="auto" w:fill="FFFFFF"/>
          <w:rtl/>
        </w:rPr>
        <w:t xml:space="preserve"> </w:t>
      </w:r>
      <w:r w:rsidRPr="0036570C">
        <w:rPr>
          <w:rFonts w:ascii="Tahoma" w:hAnsi="Tahoma" w:cs="B Nazanin" w:hint="cs"/>
          <w:sz w:val="28"/>
          <w:szCs w:val="28"/>
          <w:shd w:val="clear" w:color="auto" w:fill="FFFFFF"/>
          <w:rtl/>
        </w:rPr>
        <w:t>مردم</w:t>
      </w:r>
      <w:r w:rsidRPr="0036570C">
        <w:rPr>
          <w:rFonts w:ascii="Tahoma" w:hAnsi="Tahoma" w:cs="B Nazanin"/>
          <w:sz w:val="28"/>
          <w:szCs w:val="28"/>
          <w:shd w:val="clear" w:color="auto" w:fill="FFFFFF"/>
          <w:rtl/>
        </w:rPr>
        <w:t xml:space="preserve"> </w:t>
      </w:r>
      <w:r w:rsidRPr="0036570C">
        <w:rPr>
          <w:rFonts w:ascii="Tahoma" w:hAnsi="Tahoma" w:cs="B Nazanin" w:hint="cs"/>
          <w:sz w:val="28"/>
          <w:szCs w:val="28"/>
          <w:shd w:val="clear" w:color="auto" w:fill="FFFFFF"/>
          <w:rtl/>
        </w:rPr>
        <w:t>و</w:t>
      </w:r>
      <w:r w:rsidRPr="0036570C">
        <w:rPr>
          <w:rFonts w:ascii="Tahoma" w:hAnsi="Tahoma" w:cs="B Nazanin"/>
          <w:sz w:val="28"/>
          <w:szCs w:val="28"/>
          <w:shd w:val="clear" w:color="auto" w:fill="FFFFFF"/>
          <w:rtl/>
        </w:rPr>
        <w:t xml:space="preserve"> </w:t>
      </w:r>
      <w:r w:rsidRPr="0036570C">
        <w:rPr>
          <w:rFonts w:ascii="Tahoma" w:hAnsi="Tahoma" w:cs="B Nazanin" w:hint="cs"/>
          <w:sz w:val="28"/>
          <w:szCs w:val="28"/>
          <w:shd w:val="clear" w:color="auto" w:fill="FFFFFF"/>
          <w:rtl/>
        </w:rPr>
        <w:t>به</w:t>
      </w:r>
      <w:r w:rsidRPr="0036570C">
        <w:rPr>
          <w:rFonts w:ascii="Tahoma" w:hAnsi="Tahoma" w:cs="B Nazanin"/>
          <w:sz w:val="28"/>
          <w:szCs w:val="28"/>
          <w:shd w:val="clear" w:color="auto" w:fill="FFFFFF"/>
          <w:rtl/>
        </w:rPr>
        <w:t xml:space="preserve"> </w:t>
      </w:r>
      <w:r w:rsidRPr="0036570C">
        <w:rPr>
          <w:rFonts w:ascii="Tahoma" w:hAnsi="Tahoma" w:cs="B Nazanin" w:hint="cs"/>
          <w:sz w:val="28"/>
          <w:szCs w:val="28"/>
          <w:shd w:val="clear" w:color="auto" w:fill="FFFFFF"/>
          <w:rtl/>
        </w:rPr>
        <w:t>طور</w:t>
      </w:r>
      <w:r w:rsidRPr="0036570C">
        <w:rPr>
          <w:rFonts w:ascii="Tahoma" w:hAnsi="Tahoma" w:cs="B Nazanin"/>
          <w:sz w:val="28"/>
          <w:szCs w:val="28"/>
          <w:shd w:val="clear" w:color="auto" w:fill="FFFFFF"/>
          <w:rtl/>
        </w:rPr>
        <w:t xml:space="preserve"> </w:t>
      </w:r>
      <w:r w:rsidRPr="0036570C">
        <w:rPr>
          <w:rFonts w:ascii="Tahoma" w:hAnsi="Tahoma" w:cs="B Nazanin" w:hint="cs"/>
          <w:sz w:val="28"/>
          <w:szCs w:val="28"/>
          <w:shd w:val="clear" w:color="auto" w:fill="FFFFFF"/>
          <w:rtl/>
        </w:rPr>
        <w:t>کلی</w:t>
      </w:r>
      <w:r w:rsidRPr="0036570C">
        <w:rPr>
          <w:rFonts w:ascii="Tahoma" w:hAnsi="Tahoma" w:cs="B Nazanin"/>
          <w:sz w:val="28"/>
          <w:szCs w:val="28"/>
          <w:shd w:val="clear" w:color="auto" w:fill="FFFFFF"/>
          <w:rtl/>
        </w:rPr>
        <w:t xml:space="preserve"> </w:t>
      </w:r>
      <w:r w:rsidRPr="0036570C">
        <w:rPr>
          <w:rFonts w:ascii="Tahoma" w:hAnsi="Tahoma" w:cs="B Nazanin" w:hint="cs"/>
          <w:sz w:val="28"/>
          <w:szCs w:val="28"/>
          <w:shd w:val="clear" w:color="auto" w:fill="FFFFFF"/>
          <w:rtl/>
        </w:rPr>
        <w:t>جهان</w:t>
      </w:r>
      <w:r w:rsidRPr="0036570C">
        <w:rPr>
          <w:rFonts w:ascii="Tahoma" w:hAnsi="Tahoma" w:cs="B Nazanin"/>
          <w:sz w:val="28"/>
          <w:szCs w:val="28"/>
          <w:shd w:val="clear" w:color="auto" w:fill="FFFFFF"/>
          <w:rtl/>
        </w:rPr>
        <w:t xml:space="preserve"> </w:t>
      </w:r>
      <w:r w:rsidRPr="0036570C">
        <w:rPr>
          <w:rFonts w:ascii="Tahoma" w:hAnsi="Tahoma" w:cs="B Nazanin" w:hint="cs"/>
          <w:sz w:val="28"/>
          <w:szCs w:val="28"/>
          <w:shd w:val="clear" w:color="auto" w:fill="FFFFFF"/>
          <w:rtl/>
        </w:rPr>
        <w:t>خارج</w:t>
      </w:r>
      <w:r w:rsidRPr="0036570C">
        <w:rPr>
          <w:rFonts w:ascii="Tahoma" w:hAnsi="Tahoma" w:cs="B Nazanin"/>
          <w:sz w:val="28"/>
          <w:szCs w:val="28"/>
          <w:shd w:val="clear" w:color="auto" w:fill="FFFFFF"/>
          <w:rtl/>
        </w:rPr>
        <w:t xml:space="preserve"> </w:t>
      </w:r>
      <w:r w:rsidRPr="0036570C">
        <w:rPr>
          <w:rFonts w:ascii="Tahoma" w:hAnsi="Tahoma" w:cs="B Nazanin" w:hint="cs"/>
          <w:sz w:val="28"/>
          <w:szCs w:val="28"/>
          <w:shd w:val="clear" w:color="auto" w:fill="FFFFFF"/>
          <w:rtl/>
        </w:rPr>
        <w:t>از</w:t>
      </w:r>
      <w:r w:rsidRPr="0036570C">
        <w:rPr>
          <w:rFonts w:ascii="Tahoma" w:hAnsi="Tahoma" w:cs="B Nazanin"/>
          <w:sz w:val="28"/>
          <w:szCs w:val="28"/>
          <w:shd w:val="clear" w:color="auto" w:fill="FFFFFF"/>
          <w:rtl/>
        </w:rPr>
        <w:t xml:space="preserve"> </w:t>
      </w:r>
      <w:r w:rsidRPr="0036570C">
        <w:rPr>
          <w:rFonts w:ascii="Tahoma" w:hAnsi="Tahoma" w:cs="B Nazanin" w:hint="cs"/>
          <w:sz w:val="28"/>
          <w:szCs w:val="28"/>
          <w:shd w:val="clear" w:color="auto" w:fill="FFFFFF"/>
          <w:rtl/>
        </w:rPr>
        <w:t>شرکت</w:t>
      </w:r>
      <w:r w:rsidRPr="0036570C">
        <w:rPr>
          <w:rFonts w:ascii="Tahoma" w:hAnsi="Tahoma" w:cs="B Nazanin"/>
          <w:sz w:val="28"/>
          <w:szCs w:val="28"/>
          <w:shd w:val="clear" w:color="auto" w:fill="FFFFFF"/>
          <w:rtl/>
        </w:rPr>
        <w:t>.</w:t>
      </w:r>
    </w:p>
    <w:p w:rsidR="0036570C" w:rsidRPr="0036570C" w:rsidRDefault="0036570C" w:rsidP="0036570C">
      <w:pPr>
        <w:spacing w:after="0"/>
        <w:jc w:val="right"/>
        <w:rPr>
          <w:rFonts w:cs="B Nazanin"/>
          <w:b/>
          <w:bCs/>
          <w:color w:val="000000" w:themeColor="text1"/>
          <w:sz w:val="28"/>
          <w:szCs w:val="28"/>
          <w:lang w:bidi="fa-IR"/>
        </w:rPr>
      </w:pPr>
      <w:r w:rsidRPr="0036570C">
        <w:rPr>
          <w:rFonts w:cs="B Nazanin" w:hint="cs"/>
          <w:b/>
          <w:bCs/>
          <w:color w:val="000000" w:themeColor="text1"/>
          <w:sz w:val="28"/>
          <w:szCs w:val="28"/>
          <w:rtl/>
          <w:lang w:bidi="fa-IR"/>
        </w:rPr>
        <w:t xml:space="preserve">تعریف عملیاتی متغییر پرسشنامه </w:t>
      </w:r>
    </w:p>
    <w:p w:rsidR="0036570C" w:rsidRDefault="0036570C" w:rsidP="0036570C">
      <w:pPr>
        <w:tabs>
          <w:tab w:val="right" w:pos="90"/>
        </w:tabs>
        <w:bidi/>
        <w:jc w:val="both"/>
        <w:rPr>
          <w:rFonts w:ascii="Calibri" w:eastAsia="Calibri" w:hAnsi="Calibri" w:cs="B Nazanin"/>
          <w:color w:val="000000" w:themeColor="text1"/>
          <w:sz w:val="28"/>
          <w:szCs w:val="28"/>
          <w:rtl/>
          <w:lang w:val="sr-Cyrl-CS"/>
        </w:rPr>
      </w:pPr>
      <w:r w:rsidRPr="0036570C">
        <w:rPr>
          <w:rFonts w:ascii="Tahoma" w:eastAsia="Calibri" w:hAnsi="Tahoma" w:cs="B Nazanin" w:hint="cs"/>
          <w:color w:val="000000" w:themeColor="text1"/>
          <w:sz w:val="28"/>
          <w:szCs w:val="28"/>
          <w:rtl/>
          <w:lang w:val="sr-Cyrl-CS"/>
        </w:rPr>
        <w:t xml:space="preserve">در این پژوهش منظور از  </w:t>
      </w:r>
      <w:r w:rsidRPr="0036570C">
        <w:rPr>
          <w:rFonts w:cs="B Nazanin" w:hint="cs"/>
          <w:sz w:val="28"/>
          <w:szCs w:val="28"/>
          <w:rtl/>
          <w:lang w:bidi="fa-IR"/>
        </w:rPr>
        <w:t xml:space="preserve">تصویر ذهنی برند </w:t>
      </w:r>
      <w:r w:rsidRPr="0036570C">
        <w:rPr>
          <w:rFonts w:ascii="Calibri" w:eastAsia="Calibri" w:hAnsi="Calibri" w:cs="B Nazanin" w:hint="cs"/>
          <w:color w:val="000000" w:themeColor="text1"/>
          <w:sz w:val="28"/>
          <w:szCs w:val="28"/>
          <w:rtl/>
          <w:lang w:val="sr-Cyrl-CS"/>
        </w:rPr>
        <w:t>نمره</w:t>
      </w:r>
      <w:r w:rsidRPr="0036570C">
        <w:rPr>
          <w:rFonts w:ascii="Calibri" w:eastAsia="Calibri" w:hAnsi="Calibri" w:cs="B Nazanin"/>
          <w:color w:val="000000" w:themeColor="text1"/>
          <w:sz w:val="28"/>
          <w:szCs w:val="28"/>
          <w:rtl/>
          <w:lang w:val="sr-Cyrl-CS"/>
        </w:rPr>
        <w:softHyphen/>
      </w:r>
      <w:r w:rsidRPr="0036570C">
        <w:rPr>
          <w:rFonts w:ascii="Calibri" w:eastAsia="Calibri" w:hAnsi="Calibri" w:cs="B Nazanin" w:hint="cs"/>
          <w:color w:val="000000" w:themeColor="text1"/>
          <w:sz w:val="28"/>
          <w:szCs w:val="28"/>
          <w:rtl/>
          <w:lang w:val="sr-Cyrl-CS"/>
        </w:rPr>
        <w:t xml:space="preserve">اي است كه کارکنان به سوالات 15 گویه ای   پرسشنامة </w:t>
      </w:r>
      <w:r w:rsidRPr="0036570C">
        <w:rPr>
          <w:rFonts w:cs="B Nazanin" w:hint="cs"/>
          <w:sz w:val="28"/>
          <w:szCs w:val="28"/>
          <w:rtl/>
          <w:lang w:bidi="fa-IR"/>
        </w:rPr>
        <w:t xml:space="preserve">تصویر ذهنی برند </w:t>
      </w:r>
      <w:r w:rsidRPr="0036570C">
        <w:rPr>
          <w:rFonts w:ascii="Calibri" w:eastAsia="Calibri" w:hAnsi="Calibri" w:cs="B Nazanin" w:hint="cs"/>
          <w:color w:val="000000" w:themeColor="text1"/>
          <w:sz w:val="28"/>
          <w:szCs w:val="28"/>
          <w:rtl/>
          <w:lang w:val="sr-Cyrl-CS"/>
        </w:rPr>
        <w:t>می</w:t>
      </w:r>
      <w:r w:rsidRPr="0036570C">
        <w:rPr>
          <w:rFonts w:ascii="Calibri" w:eastAsia="Calibri" w:hAnsi="Calibri" w:cs="B Nazanin"/>
          <w:color w:val="000000" w:themeColor="text1"/>
          <w:sz w:val="28"/>
          <w:szCs w:val="28"/>
          <w:rtl/>
          <w:lang w:val="sr-Cyrl-CS"/>
        </w:rPr>
        <w:softHyphen/>
      </w:r>
      <w:r w:rsidRPr="0036570C">
        <w:rPr>
          <w:rFonts w:ascii="Calibri" w:eastAsia="Calibri" w:hAnsi="Calibri" w:cs="B Nazanin" w:hint="cs"/>
          <w:color w:val="000000" w:themeColor="text1"/>
          <w:sz w:val="28"/>
          <w:szCs w:val="28"/>
          <w:rtl/>
          <w:lang w:val="sr-Cyrl-CS"/>
        </w:rPr>
        <w:t xml:space="preserve">دهند </w:t>
      </w:r>
    </w:p>
    <w:p w:rsidR="0036570C" w:rsidRPr="0036570C" w:rsidRDefault="0036570C" w:rsidP="0036570C">
      <w:pPr>
        <w:tabs>
          <w:tab w:val="right" w:pos="90"/>
        </w:tabs>
        <w:bidi/>
        <w:jc w:val="both"/>
        <w:rPr>
          <w:rFonts w:ascii="Calibri" w:eastAsia="Calibri" w:hAnsi="Calibri" w:cs="B Nazanin"/>
          <w:color w:val="000000" w:themeColor="text1"/>
          <w:sz w:val="28"/>
          <w:szCs w:val="28"/>
          <w:rtl/>
          <w:lang w:val="sr-Cyrl-CS"/>
        </w:rPr>
      </w:pPr>
    </w:p>
    <w:p w:rsidR="0036570C" w:rsidRPr="0036570C" w:rsidRDefault="0036570C" w:rsidP="0036570C">
      <w:pPr>
        <w:tabs>
          <w:tab w:val="right" w:pos="90"/>
        </w:tabs>
        <w:bidi/>
        <w:rPr>
          <w:rFonts w:ascii="Calibri" w:hAnsi="Calibri" w:cs="B Nazanin"/>
          <w:b/>
          <w:bCs/>
          <w:sz w:val="28"/>
          <w:szCs w:val="28"/>
          <w:rtl/>
        </w:rPr>
      </w:pPr>
      <w:r w:rsidRPr="0036570C">
        <w:rPr>
          <w:rFonts w:ascii="Calibri" w:hAnsi="Calibri" w:cs="B Nazanin" w:hint="cs"/>
          <w:b/>
          <w:bCs/>
          <w:sz w:val="28"/>
          <w:szCs w:val="28"/>
          <w:rtl/>
        </w:rPr>
        <w:t>مولفه های پرسشنامه و پرسشنامه:</w:t>
      </w:r>
    </w:p>
    <w:tbl>
      <w:tblPr>
        <w:tblStyle w:val="GridTable4-Accent3"/>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5"/>
        <w:gridCol w:w="4675"/>
      </w:tblGrid>
      <w:tr w:rsidR="0036570C" w:rsidTr="0036570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5" w:type="dxa"/>
            <w:tcBorders>
              <w:top w:val="none" w:sz="0" w:space="0" w:color="auto"/>
              <w:left w:val="none" w:sz="0" w:space="0" w:color="auto"/>
              <w:bottom w:val="none" w:sz="0" w:space="0" w:color="auto"/>
              <w:right w:val="none" w:sz="0" w:space="0" w:color="auto"/>
            </w:tcBorders>
          </w:tcPr>
          <w:p w:rsidR="0036570C" w:rsidRPr="0036570C" w:rsidRDefault="0036570C" w:rsidP="007A7AA8">
            <w:pPr>
              <w:bidi/>
              <w:spacing w:line="24" w:lineRule="atLeast"/>
              <w:jc w:val="center"/>
              <w:rPr>
                <w:rFonts w:cs="B Nazanin"/>
                <w:b w:val="0"/>
                <w:bCs w:val="0"/>
                <w:color w:val="auto"/>
                <w:rtl/>
              </w:rPr>
            </w:pPr>
            <w:r w:rsidRPr="0036570C">
              <w:rPr>
                <w:rFonts w:cs="B Nazanin" w:hint="cs"/>
                <w:color w:val="auto"/>
                <w:rtl/>
              </w:rPr>
              <w:t>مولفه های پرسشنامه</w:t>
            </w:r>
          </w:p>
        </w:tc>
        <w:tc>
          <w:tcPr>
            <w:tcW w:w="4675" w:type="dxa"/>
            <w:tcBorders>
              <w:top w:val="none" w:sz="0" w:space="0" w:color="auto"/>
              <w:left w:val="none" w:sz="0" w:space="0" w:color="auto"/>
              <w:bottom w:val="none" w:sz="0" w:space="0" w:color="auto"/>
              <w:right w:val="none" w:sz="0" w:space="0" w:color="auto"/>
            </w:tcBorders>
          </w:tcPr>
          <w:p w:rsidR="0036570C" w:rsidRPr="0036570C" w:rsidRDefault="0036570C" w:rsidP="007A7AA8">
            <w:pPr>
              <w:bidi/>
              <w:spacing w:line="24" w:lineRule="atLeast"/>
              <w:jc w:val="center"/>
              <w:cnfStyle w:val="100000000000" w:firstRow="1" w:lastRow="0" w:firstColumn="0" w:lastColumn="0" w:oddVBand="0" w:evenVBand="0" w:oddHBand="0" w:evenHBand="0" w:firstRowFirstColumn="0" w:firstRowLastColumn="0" w:lastRowFirstColumn="0" w:lastRowLastColumn="0"/>
              <w:rPr>
                <w:rFonts w:cs="B Nazanin"/>
                <w:b w:val="0"/>
                <w:bCs w:val="0"/>
                <w:color w:val="auto"/>
                <w:rtl/>
              </w:rPr>
            </w:pPr>
            <w:r w:rsidRPr="0036570C">
              <w:rPr>
                <w:rFonts w:cs="B Nazanin" w:hint="cs"/>
                <w:color w:val="auto"/>
                <w:rtl/>
              </w:rPr>
              <w:t>سوالات</w:t>
            </w:r>
          </w:p>
        </w:tc>
      </w:tr>
      <w:tr w:rsidR="0036570C" w:rsidTr="0036570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5" w:type="dxa"/>
          </w:tcPr>
          <w:p w:rsidR="0036570C" w:rsidRPr="00A74007" w:rsidRDefault="0036570C" w:rsidP="007A7AA8">
            <w:pPr>
              <w:bidi/>
              <w:jc w:val="center"/>
              <w:rPr>
                <w:rFonts w:cs="B Nazanin"/>
                <w:b w:val="0"/>
                <w:bCs w:val="0"/>
                <w:lang w:bidi="fa-IR"/>
              </w:rPr>
            </w:pPr>
            <w:r w:rsidRPr="00A74007">
              <w:rPr>
                <w:rFonts w:cs="B Nazanin" w:hint="cs"/>
                <w:rtl/>
                <w:lang w:bidi="fa-IR"/>
              </w:rPr>
              <w:t>اعتماد</w:t>
            </w:r>
            <w:r w:rsidRPr="00A74007">
              <w:rPr>
                <w:rFonts w:cs="B Nazanin"/>
                <w:rtl/>
                <w:lang w:bidi="fa-IR"/>
              </w:rPr>
              <w:t xml:space="preserve"> </w:t>
            </w:r>
            <w:r w:rsidRPr="00A74007">
              <w:rPr>
                <w:rFonts w:cs="B Nazanin" w:hint="cs"/>
                <w:rtl/>
                <w:lang w:bidi="fa-IR"/>
              </w:rPr>
              <w:t>به</w:t>
            </w:r>
            <w:r w:rsidRPr="00A74007">
              <w:rPr>
                <w:rFonts w:cs="B Nazanin"/>
                <w:rtl/>
                <w:lang w:bidi="fa-IR"/>
              </w:rPr>
              <w:t xml:space="preserve"> </w:t>
            </w:r>
            <w:r w:rsidRPr="00A74007">
              <w:rPr>
                <w:rFonts w:cs="B Nazanin" w:hint="cs"/>
                <w:rtl/>
                <w:lang w:bidi="fa-IR"/>
              </w:rPr>
              <w:t>مدیریت</w:t>
            </w:r>
            <w:r w:rsidRPr="00A74007">
              <w:rPr>
                <w:rFonts w:cs="B Nazanin"/>
                <w:rtl/>
                <w:lang w:bidi="fa-IR"/>
              </w:rPr>
              <w:t xml:space="preserve"> </w:t>
            </w:r>
            <w:r w:rsidRPr="00A74007">
              <w:rPr>
                <w:rFonts w:cs="B Nazanin" w:hint="cs"/>
                <w:rtl/>
                <w:lang w:bidi="fa-IR"/>
              </w:rPr>
              <w:t>و</w:t>
            </w:r>
            <w:r w:rsidRPr="00A74007">
              <w:rPr>
                <w:rFonts w:cs="B Nazanin"/>
                <w:rtl/>
                <w:lang w:bidi="fa-IR"/>
              </w:rPr>
              <w:t xml:space="preserve"> </w:t>
            </w:r>
            <w:r w:rsidRPr="00A74007">
              <w:rPr>
                <w:rFonts w:cs="B Nazanin" w:hint="cs"/>
                <w:rtl/>
                <w:lang w:bidi="fa-IR"/>
              </w:rPr>
              <w:t>عملیات</w:t>
            </w:r>
          </w:p>
        </w:tc>
        <w:tc>
          <w:tcPr>
            <w:tcW w:w="4675" w:type="dxa"/>
          </w:tcPr>
          <w:p w:rsidR="0036570C" w:rsidRPr="00DD60BD" w:rsidRDefault="0036570C" w:rsidP="007A7AA8">
            <w:pPr>
              <w:tabs>
                <w:tab w:val="right" w:pos="90"/>
              </w:tabs>
              <w:bidi/>
              <w:jc w:val="center"/>
              <w:cnfStyle w:val="000000100000" w:firstRow="0" w:lastRow="0" w:firstColumn="0" w:lastColumn="0" w:oddVBand="0" w:evenVBand="0" w:oddHBand="1" w:evenHBand="0" w:firstRowFirstColumn="0" w:firstRowLastColumn="0" w:lastRowFirstColumn="0" w:lastRowLastColumn="0"/>
              <w:rPr>
                <w:rFonts w:cs="B Nazanin"/>
                <w:sz w:val="26"/>
                <w:szCs w:val="26"/>
                <w:rtl/>
              </w:rPr>
            </w:pPr>
            <w:r w:rsidRPr="00DD60BD">
              <w:rPr>
                <w:rFonts w:cs="B Nazanin" w:hint="cs"/>
                <w:sz w:val="26"/>
                <w:szCs w:val="26"/>
                <w:rtl/>
              </w:rPr>
              <w:t xml:space="preserve">1 تا </w:t>
            </w:r>
            <w:r>
              <w:rPr>
                <w:rFonts w:cs="B Nazanin" w:hint="cs"/>
                <w:sz w:val="26"/>
                <w:szCs w:val="26"/>
                <w:rtl/>
              </w:rPr>
              <w:t>4</w:t>
            </w:r>
          </w:p>
        </w:tc>
      </w:tr>
      <w:tr w:rsidR="0036570C" w:rsidTr="0036570C">
        <w:tc>
          <w:tcPr>
            <w:cnfStyle w:val="001000000000" w:firstRow="0" w:lastRow="0" w:firstColumn="1" w:lastColumn="0" w:oddVBand="0" w:evenVBand="0" w:oddHBand="0" w:evenHBand="0" w:firstRowFirstColumn="0" w:firstRowLastColumn="0" w:lastRowFirstColumn="0" w:lastRowLastColumn="0"/>
            <w:tcW w:w="4675" w:type="dxa"/>
          </w:tcPr>
          <w:p w:rsidR="0036570C" w:rsidRPr="00A74007" w:rsidRDefault="0036570C" w:rsidP="007A7AA8">
            <w:pPr>
              <w:bidi/>
              <w:jc w:val="center"/>
              <w:rPr>
                <w:rFonts w:cs="B Nazanin"/>
                <w:b w:val="0"/>
                <w:bCs w:val="0"/>
                <w:lang w:bidi="fa-IR"/>
              </w:rPr>
            </w:pPr>
            <w:r w:rsidRPr="00A74007">
              <w:rPr>
                <w:rFonts w:cs="B Nazanin" w:hint="cs"/>
                <w:rtl/>
                <w:lang w:bidi="fa-IR"/>
              </w:rPr>
              <w:t>اعتماد</w:t>
            </w:r>
            <w:r w:rsidRPr="00A74007">
              <w:rPr>
                <w:rFonts w:cs="B Nazanin"/>
                <w:rtl/>
                <w:lang w:bidi="fa-IR"/>
              </w:rPr>
              <w:t xml:space="preserve"> </w:t>
            </w:r>
            <w:r w:rsidRPr="00A74007">
              <w:rPr>
                <w:rFonts w:cs="B Nazanin" w:hint="cs"/>
                <w:rtl/>
                <w:lang w:bidi="fa-IR"/>
              </w:rPr>
              <w:t>به</w:t>
            </w:r>
            <w:r w:rsidRPr="00A74007">
              <w:rPr>
                <w:rFonts w:cs="B Nazanin"/>
                <w:rtl/>
                <w:lang w:bidi="fa-IR"/>
              </w:rPr>
              <w:t xml:space="preserve"> </w:t>
            </w:r>
            <w:r w:rsidRPr="00A74007">
              <w:rPr>
                <w:rFonts w:cs="B Nazanin" w:hint="cs"/>
                <w:rtl/>
                <w:lang w:bidi="fa-IR"/>
              </w:rPr>
              <w:t>کارکنان</w:t>
            </w:r>
          </w:p>
        </w:tc>
        <w:tc>
          <w:tcPr>
            <w:tcW w:w="4675" w:type="dxa"/>
          </w:tcPr>
          <w:p w:rsidR="0036570C" w:rsidRPr="00DD60BD" w:rsidRDefault="0036570C" w:rsidP="007A7AA8">
            <w:pPr>
              <w:tabs>
                <w:tab w:val="right" w:pos="90"/>
              </w:tabs>
              <w:bidi/>
              <w:jc w:val="center"/>
              <w:cnfStyle w:val="000000000000" w:firstRow="0" w:lastRow="0" w:firstColumn="0" w:lastColumn="0" w:oddVBand="0" w:evenVBand="0" w:oddHBand="0" w:evenHBand="0" w:firstRowFirstColumn="0" w:firstRowLastColumn="0" w:lastRowFirstColumn="0" w:lastRowLastColumn="0"/>
              <w:rPr>
                <w:rFonts w:cs="B Nazanin"/>
                <w:sz w:val="26"/>
                <w:szCs w:val="26"/>
                <w:rtl/>
              </w:rPr>
            </w:pPr>
            <w:r>
              <w:rPr>
                <w:rFonts w:cs="B Nazanin" w:hint="cs"/>
                <w:sz w:val="26"/>
                <w:szCs w:val="26"/>
                <w:rtl/>
              </w:rPr>
              <w:t>5</w:t>
            </w:r>
            <w:r w:rsidRPr="00DD60BD">
              <w:rPr>
                <w:rFonts w:cs="B Nazanin" w:hint="cs"/>
                <w:sz w:val="26"/>
                <w:szCs w:val="26"/>
                <w:rtl/>
              </w:rPr>
              <w:t xml:space="preserve"> تا </w:t>
            </w:r>
            <w:r>
              <w:rPr>
                <w:rFonts w:cs="B Nazanin" w:hint="cs"/>
                <w:sz w:val="26"/>
                <w:szCs w:val="26"/>
                <w:rtl/>
              </w:rPr>
              <w:t>8</w:t>
            </w:r>
          </w:p>
        </w:tc>
      </w:tr>
      <w:tr w:rsidR="0036570C" w:rsidTr="0036570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5" w:type="dxa"/>
          </w:tcPr>
          <w:p w:rsidR="0036570C" w:rsidRPr="00A74007" w:rsidRDefault="0036570C" w:rsidP="007A7AA8">
            <w:pPr>
              <w:bidi/>
              <w:jc w:val="center"/>
              <w:rPr>
                <w:rFonts w:cs="B Nazanin"/>
                <w:b w:val="0"/>
                <w:bCs w:val="0"/>
                <w:lang w:bidi="fa-IR"/>
              </w:rPr>
            </w:pPr>
            <w:r w:rsidRPr="00A74007">
              <w:rPr>
                <w:rFonts w:cs="B Nazanin" w:hint="cs"/>
                <w:rtl/>
                <w:lang w:bidi="fa-IR"/>
              </w:rPr>
              <w:t>رضایت</w:t>
            </w:r>
          </w:p>
        </w:tc>
        <w:tc>
          <w:tcPr>
            <w:tcW w:w="4675" w:type="dxa"/>
          </w:tcPr>
          <w:p w:rsidR="0036570C" w:rsidRPr="00DD60BD" w:rsidRDefault="0036570C" w:rsidP="007A7AA8">
            <w:pPr>
              <w:tabs>
                <w:tab w:val="right" w:pos="90"/>
              </w:tabs>
              <w:bidi/>
              <w:jc w:val="center"/>
              <w:cnfStyle w:val="000000100000" w:firstRow="0" w:lastRow="0" w:firstColumn="0" w:lastColumn="0" w:oddVBand="0" w:evenVBand="0" w:oddHBand="1" w:evenHBand="0" w:firstRowFirstColumn="0" w:firstRowLastColumn="0" w:lastRowFirstColumn="0" w:lastRowLastColumn="0"/>
              <w:rPr>
                <w:rFonts w:cs="B Nazanin"/>
                <w:sz w:val="26"/>
                <w:szCs w:val="26"/>
                <w:rtl/>
              </w:rPr>
            </w:pPr>
            <w:r>
              <w:rPr>
                <w:rFonts w:cs="B Nazanin" w:hint="cs"/>
                <w:sz w:val="26"/>
                <w:szCs w:val="26"/>
                <w:rtl/>
              </w:rPr>
              <w:t>9</w:t>
            </w:r>
            <w:r w:rsidRPr="00DD60BD">
              <w:rPr>
                <w:rFonts w:cs="B Nazanin" w:hint="cs"/>
                <w:sz w:val="26"/>
                <w:szCs w:val="26"/>
                <w:rtl/>
              </w:rPr>
              <w:t xml:space="preserve"> تا </w:t>
            </w:r>
            <w:r>
              <w:rPr>
                <w:rFonts w:cs="B Nazanin" w:hint="cs"/>
                <w:sz w:val="26"/>
                <w:szCs w:val="26"/>
                <w:rtl/>
              </w:rPr>
              <w:t>11</w:t>
            </w:r>
          </w:p>
        </w:tc>
      </w:tr>
      <w:tr w:rsidR="0036570C" w:rsidTr="0036570C">
        <w:tc>
          <w:tcPr>
            <w:cnfStyle w:val="001000000000" w:firstRow="0" w:lastRow="0" w:firstColumn="1" w:lastColumn="0" w:oddVBand="0" w:evenVBand="0" w:oddHBand="0" w:evenHBand="0" w:firstRowFirstColumn="0" w:firstRowLastColumn="0" w:lastRowFirstColumn="0" w:lastRowLastColumn="0"/>
            <w:tcW w:w="4675" w:type="dxa"/>
          </w:tcPr>
          <w:p w:rsidR="0036570C" w:rsidRPr="00A74007" w:rsidRDefault="0036570C" w:rsidP="007A7AA8">
            <w:pPr>
              <w:bidi/>
              <w:jc w:val="center"/>
              <w:rPr>
                <w:rFonts w:cs="B Nazanin"/>
                <w:b w:val="0"/>
                <w:bCs w:val="0"/>
                <w:lang w:bidi="fa-IR"/>
              </w:rPr>
            </w:pPr>
            <w:r w:rsidRPr="00A74007">
              <w:rPr>
                <w:rFonts w:cs="B Nazanin" w:hint="cs"/>
                <w:rtl/>
                <w:lang w:bidi="fa-IR"/>
              </w:rPr>
              <w:t>وفاداری</w:t>
            </w:r>
          </w:p>
        </w:tc>
        <w:tc>
          <w:tcPr>
            <w:tcW w:w="4675" w:type="dxa"/>
          </w:tcPr>
          <w:p w:rsidR="0036570C" w:rsidRPr="00DD60BD" w:rsidRDefault="0036570C" w:rsidP="007A7AA8">
            <w:pPr>
              <w:tabs>
                <w:tab w:val="right" w:pos="90"/>
              </w:tabs>
              <w:bidi/>
              <w:jc w:val="center"/>
              <w:cnfStyle w:val="000000000000" w:firstRow="0" w:lastRow="0" w:firstColumn="0" w:lastColumn="0" w:oddVBand="0" w:evenVBand="0" w:oddHBand="0" w:evenHBand="0" w:firstRowFirstColumn="0" w:firstRowLastColumn="0" w:lastRowFirstColumn="0" w:lastRowLastColumn="0"/>
              <w:rPr>
                <w:rFonts w:cs="B Nazanin"/>
                <w:sz w:val="26"/>
                <w:szCs w:val="26"/>
                <w:rtl/>
              </w:rPr>
            </w:pPr>
            <w:r>
              <w:rPr>
                <w:rFonts w:cs="B Nazanin" w:hint="cs"/>
                <w:sz w:val="26"/>
                <w:szCs w:val="26"/>
                <w:rtl/>
              </w:rPr>
              <w:t>12</w:t>
            </w:r>
            <w:r w:rsidRPr="00DD60BD">
              <w:rPr>
                <w:rFonts w:cs="B Nazanin" w:hint="cs"/>
                <w:sz w:val="26"/>
                <w:szCs w:val="26"/>
                <w:rtl/>
              </w:rPr>
              <w:t xml:space="preserve"> تا </w:t>
            </w:r>
            <w:r>
              <w:rPr>
                <w:rFonts w:cs="B Nazanin" w:hint="cs"/>
                <w:sz w:val="26"/>
                <w:szCs w:val="26"/>
                <w:rtl/>
              </w:rPr>
              <w:t>15</w:t>
            </w:r>
          </w:p>
        </w:tc>
      </w:tr>
    </w:tbl>
    <w:p w:rsidR="0036570C" w:rsidRPr="00FE130E" w:rsidRDefault="0036570C" w:rsidP="0036570C">
      <w:pPr>
        <w:bidi/>
        <w:spacing w:line="360" w:lineRule="auto"/>
        <w:rPr>
          <w:rFonts w:cs="B Mitra"/>
          <w:b/>
          <w:bCs/>
          <w:sz w:val="26"/>
          <w:szCs w:val="26"/>
          <w:lang w:bidi="fa-IR"/>
        </w:rPr>
      </w:pPr>
      <w:r w:rsidRPr="00FE130E">
        <w:rPr>
          <w:rFonts w:cs="B Mitra" w:hint="cs"/>
          <w:b/>
          <w:bCs/>
          <w:sz w:val="26"/>
          <w:szCs w:val="26"/>
          <w:rtl/>
          <w:lang w:bidi="fa-IR"/>
        </w:rPr>
        <w:t>پاسخگوی گرامی</w:t>
      </w:r>
    </w:p>
    <w:p w:rsidR="0036570C" w:rsidRPr="00FE130E" w:rsidRDefault="0036570C" w:rsidP="0036570C">
      <w:pPr>
        <w:bidi/>
        <w:spacing w:line="360" w:lineRule="auto"/>
        <w:jc w:val="both"/>
        <w:rPr>
          <w:rFonts w:cs="B Mitra"/>
          <w:sz w:val="26"/>
          <w:szCs w:val="26"/>
          <w:lang w:bidi="fa-IR"/>
        </w:rPr>
      </w:pPr>
      <w:r w:rsidRPr="00FE130E">
        <w:rPr>
          <w:rFonts w:eastAsia="SimSun" w:cs="B Mitra" w:hint="cs"/>
          <w:sz w:val="26"/>
          <w:szCs w:val="26"/>
          <w:rtl/>
          <w:lang w:eastAsia="zh-CN" w:bidi="fa-IR"/>
        </w:rPr>
        <w:t>ضمن سپاس از همکاری شما دراين پژوهش، پرسشنامه ای که تقديم می گردد به منظور جمع آوری اطلاعات برای کار یک تحقيق دانشگاهی تنظيم شده است</w:t>
      </w:r>
      <w:r w:rsidRPr="00FE130E">
        <w:rPr>
          <w:rFonts w:ascii="Tahoma" w:hAnsi="Tahoma" w:cs="B Mitra" w:hint="cs"/>
          <w:sz w:val="26"/>
          <w:szCs w:val="26"/>
          <w:rtl/>
          <w:lang w:bidi="fa-IR"/>
        </w:rPr>
        <w:t xml:space="preserve">. </w:t>
      </w:r>
      <w:r w:rsidRPr="00FE130E">
        <w:rPr>
          <w:rFonts w:cs="B Mitra" w:hint="cs"/>
          <w:sz w:val="26"/>
          <w:szCs w:val="26"/>
          <w:rtl/>
          <w:lang w:bidi="fa-IR"/>
        </w:rPr>
        <w:t>امید است با همکاری و مساعدت شما، این امر مهم حاصل گردد. لذا از شما تقاضا می شود با قبول زحمت و صرف وقت خود صادقانه به سؤالات جواب بدهید. لازم به ذکر است که اطلاعات پرسشنامه فقط در جهت اهداف تحقیق استفاده خواهد شد و نیازی به ذکر نام نیست. قبلاً از همکاری صمیمانه شما تشکر می نمایم.</w:t>
      </w:r>
    </w:p>
    <w:tbl>
      <w:tblPr>
        <w:tblStyle w:val="TableGrid1"/>
        <w:bidiVisual/>
        <w:tblW w:w="9590" w:type="dxa"/>
        <w:jc w:val="center"/>
        <w:tblLook w:val="04A0" w:firstRow="1" w:lastRow="0" w:firstColumn="1" w:lastColumn="0" w:noHBand="0" w:noVBand="1"/>
      </w:tblPr>
      <w:tblGrid>
        <w:gridCol w:w="1888"/>
        <w:gridCol w:w="1259"/>
        <w:gridCol w:w="450"/>
        <w:gridCol w:w="1171"/>
        <w:gridCol w:w="542"/>
        <w:gridCol w:w="1710"/>
        <w:gridCol w:w="630"/>
        <w:gridCol w:w="1940"/>
      </w:tblGrid>
      <w:tr w:rsidR="0036570C" w:rsidRPr="004F71CF" w:rsidTr="0036570C">
        <w:trPr>
          <w:jc w:val="center"/>
        </w:trPr>
        <w:tc>
          <w:tcPr>
            <w:tcW w:w="9590" w:type="dxa"/>
            <w:gridSpan w:val="8"/>
            <w:shd w:val="clear" w:color="auto" w:fill="BFBFBF" w:themeFill="background1" w:themeFillShade="BF"/>
          </w:tcPr>
          <w:p w:rsidR="0036570C" w:rsidRPr="004F71CF" w:rsidRDefault="0036570C" w:rsidP="0036570C">
            <w:pPr>
              <w:tabs>
                <w:tab w:val="left" w:pos="7585"/>
              </w:tabs>
              <w:bidi/>
              <w:jc w:val="center"/>
              <w:rPr>
                <w:rFonts w:cs="B Nazanin"/>
                <w:sz w:val="26"/>
                <w:szCs w:val="26"/>
                <w:rtl/>
              </w:rPr>
            </w:pPr>
            <w:r w:rsidRPr="004F71CF">
              <w:rPr>
                <w:rFonts w:cs="B Nazanin" w:hint="cs"/>
                <w:sz w:val="26"/>
                <w:szCs w:val="26"/>
                <w:rtl/>
              </w:rPr>
              <w:lastRenderedPageBreak/>
              <w:t>اطلاعات شما روی نتیجه پژوهش موثر خواهد بود؛ پس لطفا با دقت و بدون جهت گیری به سوالات پاسخ دهید</w:t>
            </w:r>
          </w:p>
        </w:tc>
      </w:tr>
      <w:tr w:rsidR="0036570C" w:rsidRPr="004F71CF" w:rsidTr="0036570C">
        <w:trPr>
          <w:jc w:val="center"/>
        </w:trPr>
        <w:tc>
          <w:tcPr>
            <w:tcW w:w="1888" w:type="dxa"/>
          </w:tcPr>
          <w:p w:rsidR="0036570C" w:rsidRPr="004F71CF" w:rsidRDefault="0036570C" w:rsidP="0036570C">
            <w:pPr>
              <w:tabs>
                <w:tab w:val="left" w:pos="7585"/>
              </w:tabs>
              <w:bidi/>
              <w:jc w:val="center"/>
              <w:rPr>
                <w:rFonts w:cs="B Nazanin"/>
                <w:sz w:val="26"/>
                <w:szCs w:val="26"/>
                <w:rtl/>
              </w:rPr>
            </w:pPr>
            <w:r w:rsidRPr="004F71CF">
              <w:rPr>
                <w:rFonts w:cs="B Nazanin" w:hint="cs"/>
                <w:sz w:val="26"/>
                <w:szCs w:val="26"/>
                <w:rtl/>
              </w:rPr>
              <w:t>سن</w:t>
            </w:r>
          </w:p>
        </w:tc>
        <w:tc>
          <w:tcPr>
            <w:tcW w:w="1259" w:type="dxa"/>
          </w:tcPr>
          <w:p w:rsidR="0036570C" w:rsidRPr="004F71CF" w:rsidRDefault="0036570C" w:rsidP="0036570C">
            <w:pPr>
              <w:tabs>
                <w:tab w:val="left" w:pos="7585"/>
              </w:tabs>
              <w:bidi/>
              <w:jc w:val="center"/>
              <w:rPr>
                <w:rFonts w:cs="B Nazanin"/>
                <w:sz w:val="26"/>
                <w:szCs w:val="26"/>
                <w:rtl/>
              </w:rPr>
            </w:pPr>
            <w:r w:rsidRPr="004F71CF">
              <w:rPr>
                <w:rFonts w:cs="B Nazanin" w:hint="cs"/>
                <w:sz w:val="26"/>
                <w:szCs w:val="26"/>
                <w:rtl/>
              </w:rPr>
              <w:t>20-25</w:t>
            </w:r>
          </w:p>
        </w:tc>
        <w:tc>
          <w:tcPr>
            <w:tcW w:w="450" w:type="dxa"/>
            <w:shd w:val="clear" w:color="auto" w:fill="D9D9D9" w:themeFill="background1" w:themeFillShade="D9"/>
          </w:tcPr>
          <w:p w:rsidR="0036570C" w:rsidRPr="004F71CF" w:rsidRDefault="0036570C" w:rsidP="0036570C">
            <w:pPr>
              <w:tabs>
                <w:tab w:val="left" w:pos="7585"/>
              </w:tabs>
              <w:bidi/>
              <w:jc w:val="center"/>
              <w:rPr>
                <w:rFonts w:cs="B Nazanin"/>
                <w:sz w:val="26"/>
                <w:szCs w:val="26"/>
                <w:rtl/>
              </w:rPr>
            </w:pPr>
          </w:p>
        </w:tc>
        <w:tc>
          <w:tcPr>
            <w:tcW w:w="1171" w:type="dxa"/>
          </w:tcPr>
          <w:p w:rsidR="0036570C" w:rsidRPr="004F71CF" w:rsidRDefault="0036570C" w:rsidP="0036570C">
            <w:pPr>
              <w:tabs>
                <w:tab w:val="left" w:pos="7585"/>
              </w:tabs>
              <w:bidi/>
              <w:jc w:val="center"/>
              <w:rPr>
                <w:rFonts w:cs="B Nazanin"/>
                <w:sz w:val="26"/>
                <w:szCs w:val="26"/>
                <w:rtl/>
              </w:rPr>
            </w:pPr>
            <w:r w:rsidRPr="004F71CF">
              <w:rPr>
                <w:rFonts w:cs="B Nazanin" w:hint="cs"/>
                <w:sz w:val="26"/>
                <w:szCs w:val="26"/>
                <w:rtl/>
              </w:rPr>
              <w:t>26-30</w:t>
            </w:r>
          </w:p>
        </w:tc>
        <w:tc>
          <w:tcPr>
            <w:tcW w:w="542" w:type="dxa"/>
            <w:shd w:val="clear" w:color="auto" w:fill="D9D9D9" w:themeFill="background1" w:themeFillShade="D9"/>
          </w:tcPr>
          <w:p w:rsidR="0036570C" w:rsidRPr="004F71CF" w:rsidRDefault="0036570C" w:rsidP="0036570C">
            <w:pPr>
              <w:tabs>
                <w:tab w:val="left" w:pos="7585"/>
              </w:tabs>
              <w:bidi/>
              <w:jc w:val="center"/>
              <w:rPr>
                <w:rFonts w:cs="B Nazanin"/>
                <w:sz w:val="26"/>
                <w:szCs w:val="26"/>
                <w:rtl/>
              </w:rPr>
            </w:pPr>
          </w:p>
        </w:tc>
        <w:tc>
          <w:tcPr>
            <w:tcW w:w="1710" w:type="dxa"/>
          </w:tcPr>
          <w:p w:rsidR="0036570C" w:rsidRPr="004F71CF" w:rsidRDefault="0036570C" w:rsidP="0036570C">
            <w:pPr>
              <w:tabs>
                <w:tab w:val="left" w:pos="7585"/>
              </w:tabs>
              <w:bidi/>
              <w:jc w:val="center"/>
              <w:rPr>
                <w:rFonts w:cs="B Nazanin"/>
                <w:sz w:val="26"/>
                <w:szCs w:val="26"/>
                <w:rtl/>
              </w:rPr>
            </w:pPr>
            <w:r w:rsidRPr="004F71CF">
              <w:rPr>
                <w:rFonts w:cs="B Nazanin" w:hint="cs"/>
                <w:sz w:val="26"/>
                <w:szCs w:val="26"/>
                <w:rtl/>
              </w:rPr>
              <w:t>31-35</w:t>
            </w:r>
          </w:p>
        </w:tc>
        <w:tc>
          <w:tcPr>
            <w:tcW w:w="630" w:type="dxa"/>
            <w:shd w:val="clear" w:color="auto" w:fill="D9D9D9" w:themeFill="background1" w:themeFillShade="D9"/>
          </w:tcPr>
          <w:p w:rsidR="0036570C" w:rsidRPr="004F71CF" w:rsidRDefault="0036570C" w:rsidP="0036570C">
            <w:pPr>
              <w:tabs>
                <w:tab w:val="left" w:pos="7585"/>
              </w:tabs>
              <w:bidi/>
              <w:jc w:val="center"/>
              <w:rPr>
                <w:rFonts w:cs="B Nazanin"/>
                <w:sz w:val="26"/>
                <w:szCs w:val="26"/>
                <w:rtl/>
              </w:rPr>
            </w:pPr>
          </w:p>
        </w:tc>
        <w:tc>
          <w:tcPr>
            <w:tcW w:w="1940" w:type="dxa"/>
          </w:tcPr>
          <w:p w:rsidR="0036570C" w:rsidRPr="004F71CF" w:rsidRDefault="0036570C" w:rsidP="0036570C">
            <w:pPr>
              <w:tabs>
                <w:tab w:val="left" w:pos="7585"/>
              </w:tabs>
              <w:bidi/>
              <w:jc w:val="center"/>
              <w:rPr>
                <w:rFonts w:cs="B Nazanin"/>
                <w:sz w:val="26"/>
                <w:szCs w:val="26"/>
                <w:rtl/>
              </w:rPr>
            </w:pPr>
            <w:r w:rsidRPr="004F71CF">
              <w:rPr>
                <w:rFonts w:cs="B Nazanin" w:hint="cs"/>
                <w:sz w:val="26"/>
                <w:szCs w:val="26"/>
                <w:rtl/>
              </w:rPr>
              <w:t>35 به بالا</w:t>
            </w:r>
          </w:p>
        </w:tc>
      </w:tr>
      <w:tr w:rsidR="0036570C" w:rsidRPr="004F71CF" w:rsidTr="0036570C">
        <w:trPr>
          <w:jc w:val="center"/>
        </w:trPr>
        <w:tc>
          <w:tcPr>
            <w:tcW w:w="1888" w:type="dxa"/>
          </w:tcPr>
          <w:p w:rsidR="0036570C" w:rsidRPr="004F71CF" w:rsidRDefault="0036570C" w:rsidP="0036570C">
            <w:pPr>
              <w:tabs>
                <w:tab w:val="left" w:pos="7585"/>
              </w:tabs>
              <w:bidi/>
              <w:jc w:val="center"/>
              <w:rPr>
                <w:rFonts w:cs="B Nazanin"/>
                <w:sz w:val="26"/>
                <w:szCs w:val="26"/>
                <w:rtl/>
              </w:rPr>
            </w:pPr>
            <w:r w:rsidRPr="004F71CF">
              <w:rPr>
                <w:rFonts w:cs="B Nazanin" w:hint="cs"/>
                <w:sz w:val="26"/>
                <w:szCs w:val="26"/>
                <w:rtl/>
              </w:rPr>
              <w:t>میزان تحصیلات</w:t>
            </w:r>
          </w:p>
        </w:tc>
        <w:tc>
          <w:tcPr>
            <w:tcW w:w="1259" w:type="dxa"/>
          </w:tcPr>
          <w:p w:rsidR="0036570C" w:rsidRPr="004F71CF" w:rsidRDefault="0036570C" w:rsidP="0036570C">
            <w:pPr>
              <w:tabs>
                <w:tab w:val="left" w:pos="7585"/>
              </w:tabs>
              <w:bidi/>
              <w:jc w:val="center"/>
              <w:rPr>
                <w:rFonts w:cs="B Nazanin"/>
                <w:sz w:val="26"/>
                <w:szCs w:val="26"/>
                <w:rtl/>
              </w:rPr>
            </w:pPr>
            <w:r w:rsidRPr="004F71CF">
              <w:rPr>
                <w:rFonts w:cs="B Nazanin" w:hint="cs"/>
                <w:sz w:val="26"/>
                <w:szCs w:val="26"/>
                <w:rtl/>
              </w:rPr>
              <w:t>دیپلم و پاینتر</w:t>
            </w:r>
          </w:p>
        </w:tc>
        <w:tc>
          <w:tcPr>
            <w:tcW w:w="450" w:type="dxa"/>
            <w:shd w:val="clear" w:color="auto" w:fill="D9D9D9" w:themeFill="background1" w:themeFillShade="D9"/>
          </w:tcPr>
          <w:p w:rsidR="0036570C" w:rsidRPr="004F71CF" w:rsidRDefault="0036570C" w:rsidP="0036570C">
            <w:pPr>
              <w:tabs>
                <w:tab w:val="left" w:pos="7585"/>
              </w:tabs>
              <w:bidi/>
              <w:jc w:val="center"/>
              <w:rPr>
                <w:rFonts w:cs="B Nazanin"/>
                <w:sz w:val="26"/>
                <w:szCs w:val="26"/>
                <w:rtl/>
              </w:rPr>
            </w:pPr>
          </w:p>
        </w:tc>
        <w:tc>
          <w:tcPr>
            <w:tcW w:w="1171" w:type="dxa"/>
          </w:tcPr>
          <w:p w:rsidR="0036570C" w:rsidRPr="004F71CF" w:rsidRDefault="0036570C" w:rsidP="0036570C">
            <w:pPr>
              <w:tabs>
                <w:tab w:val="left" w:pos="7585"/>
              </w:tabs>
              <w:bidi/>
              <w:jc w:val="center"/>
              <w:rPr>
                <w:rFonts w:cs="B Nazanin"/>
                <w:sz w:val="26"/>
                <w:szCs w:val="26"/>
                <w:rtl/>
              </w:rPr>
            </w:pPr>
            <w:r w:rsidRPr="004F71CF">
              <w:rPr>
                <w:rFonts w:cs="B Nazanin" w:hint="cs"/>
                <w:sz w:val="26"/>
                <w:szCs w:val="26"/>
                <w:rtl/>
              </w:rPr>
              <w:t>فوق دیپلم</w:t>
            </w:r>
          </w:p>
        </w:tc>
        <w:tc>
          <w:tcPr>
            <w:tcW w:w="542" w:type="dxa"/>
            <w:shd w:val="clear" w:color="auto" w:fill="D9D9D9" w:themeFill="background1" w:themeFillShade="D9"/>
          </w:tcPr>
          <w:p w:rsidR="0036570C" w:rsidRPr="004F71CF" w:rsidRDefault="0036570C" w:rsidP="0036570C">
            <w:pPr>
              <w:tabs>
                <w:tab w:val="left" w:pos="7585"/>
              </w:tabs>
              <w:bidi/>
              <w:jc w:val="center"/>
              <w:rPr>
                <w:rFonts w:cs="B Nazanin"/>
                <w:sz w:val="26"/>
                <w:szCs w:val="26"/>
                <w:rtl/>
              </w:rPr>
            </w:pPr>
          </w:p>
        </w:tc>
        <w:tc>
          <w:tcPr>
            <w:tcW w:w="1710" w:type="dxa"/>
          </w:tcPr>
          <w:p w:rsidR="0036570C" w:rsidRPr="004F71CF" w:rsidRDefault="0036570C" w:rsidP="0036570C">
            <w:pPr>
              <w:tabs>
                <w:tab w:val="left" w:pos="7585"/>
              </w:tabs>
              <w:bidi/>
              <w:jc w:val="center"/>
              <w:rPr>
                <w:rFonts w:cs="B Nazanin"/>
                <w:sz w:val="26"/>
                <w:szCs w:val="26"/>
                <w:rtl/>
              </w:rPr>
            </w:pPr>
            <w:r w:rsidRPr="004F71CF">
              <w:rPr>
                <w:rFonts w:cs="B Nazanin" w:hint="cs"/>
                <w:sz w:val="26"/>
                <w:szCs w:val="26"/>
                <w:rtl/>
              </w:rPr>
              <w:t>لیسانس</w:t>
            </w:r>
          </w:p>
        </w:tc>
        <w:tc>
          <w:tcPr>
            <w:tcW w:w="630" w:type="dxa"/>
            <w:shd w:val="clear" w:color="auto" w:fill="D9D9D9" w:themeFill="background1" w:themeFillShade="D9"/>
          </w:tcPr>
          <w:p w:rsidR="0036570C" w:rsidRPr="004F71CF" w:rsidRDefault="0036570C" w:rsidP="0036570C">
            <w:pPr>
              <w:tabs>
                <w:tab w:val="left" w:pos="7585"/>
              </w:tabs>
              <w:bidi/>
              <w:jc w:val="center"/>
              <w:rPr>
                <w:rFonts w:cs="B Nazanin"/>
                <w:sz w:val="26"/>
                <w:szCs w:val="26"/>
                <w:rtl/>
              </w:rPr>
            </w:pPr>
          </w:p>
        </w:tc>
        <w:tc>
          <w:tcPr>
            <w:tcW w:w="1940" w:type="dxa"/>
          </w:tcPr>
          <w:p w:rsidR="0036570C" w:rsidRPr="004F71CF" w:rsidRDefault="0036570C" w:rsidP="0036570C">
            <w:pPr>
              <w:tabs>
                <w:tab w:val="left" w:pos="7585"/>
              </w:tabs>
              <w:bidi/>
              <w:jc w:val="center"/>
              <w:rPr>
                <w:rFonts w:cs="B Nazanin"/>
                <w:sz w:val="26"/>
                <w:szCs w:val="26"/>
                <w:rtl/>
              </w:rPr>
            </w:pPr>
            <w:r w:rsidRPr="004F71CF">
              <w:rPr>
                <w:rFonts w:cs="B Nazanin" w:hint="cs"/>
                <w:sz w:val="26"/>
                <w:szCs w:val="26"/>
                <w:rtl/>
              </w:rPr>
              <w:t>کارشناسی و بالاتر</w:t>
            </w:r>
          </w:p>
        </w:tc>
      </w:tr>
      <w:tr w:rsidR="0036570C" w:rsidRPr="004F71CF" w:rsidTr="0036570C">
        <w:trPr>
          <w:jc w:val="center"/>
        </w:trPr>
        <w:tc>
          <w:tcPr>
            <w:tcW w:w="1888" w:type="dxa"/>
          </w:tcPr>
          <w:p w:rsidR="0036570C" w:rsidRPr="004F71CF" w:rsidRDefault="0036570C" w:rsidP="0036570C">
            <w:pPr>
              <w:tabs>
                <w:tab w:val="left" w:pos="7585"/>
              </w:tabs>
              <w:bidi/>
              <w:jc w:val="center"/>
              <w:rPr>
                <w:rFonts w:cs="B Nazanin"/>
                <w:sz w:val="26"/>
                <w:szCs w:val="26"/>
                <w:rtl/>
              </w:rPr>
            </w:pPr>
            <w:r w:rsidRPr="004F71CF">
              <w:rPr>
                <w:rFonts w:cs="B Nazanin" w:hint="cs"/>
                <w:sz w:val="26"/>
                <w:szCs w:val="26"/>
                <w:rtl/>
              </w:rPr>
              <w:t>سابقه خدمت</w:t>
            </w:r>
          </w:p>
        </w:tc>
        <w:tc>
          <w:tcPr>
            <w:tcW w:w="1259" w:type="dxa"/>
          </w:tcPr>
          <w:p w:rsidR="0036570C" w:rsidRPr="004F71CF" w:rsidRDefault="0036570C" w:rsidP="0036570C">
            <w:pPr>
              <w:tabs>
                <w:tab w:val="left" w:pos="7585"/>
              </w:tabs>
              <w:bidi/>
              <w:jc w:val="center"/>
              <w:rPr>
                <w:rFonts w:cs="B Nazanin"/>
                <w:sz w:val="26"/>
                <w:szCs w:val="26"/>
                <w:rtl/>
              </w:rPr>
            </w:pPr>
            <w:r w:rsidRPr="004F71CF">
              <w:rPr>
                <w:rFonts w:cs="B Nazanin" w:hint="cs"/>
                <w:sz w:val="26"/>
                <w:szCs w:val="26"/>
                <w:rtl/>
              </w:rPr>
              <w:t>5 سال و کمتر</w:t>
            </w:r>
          </w:p>
        </w:tc>
        <w:tc>
          <w:tcPr>
            <w:tcW w:w="450" w:type="dxa"/>
            <w:shd w:val="clear" w:color="auto" w:fill="D9D9D9" w:themeFill="background1" w:themeFillShade="D9"/>
          </w:tcPr>
          <w:p w:rsidR="0036570C" w:rsidRPr="004F71CF" w:rsidRDefault="0036570C" w:rsidP="0036570C">
            <w:pPr>
              <w:tabs>
                <w:tab w:val="left" w:pos="7585"/>
              </w:tabs>
              <w:bidi/>
              <w:jc w:val="center"/>
              <w:rPr>
                <w:rFonts w:cs="B Nazanin"/>
                <w:sz w:val="26"/>
                <w:szCs w:val="26"/>
                <w:rtl/>
              </w:rPr>
            </w:pPr>
          </w:p>
        </w:tc>
        <w:tc>
          <w:tcPr>
            <w:tcW w:w="1171" w:type="dxa"/>
          </w:tcPr>
          <w:p w:rsidR="0036570C" w:rsidRPr="004F71CF" w:rsidRDefault="0036570C" w:rsidP="0036570C">
            <w:pPr>
              <w:tabs>
                <w:tab w:val="left" w:pos="7585"/>
              </w:tabs>
              <w:bidi/>
              <w:jc w:val="center"/>
              <w:rPr>
                <w:rFonts w:cs="B Nazanin"/>
                <w:sz w:val="26"/>
                <w:szCs w:val="26"/>
                <w:rtl/>
              </w:rPr>
            </w:pPr>
            <w:r w:rsidRPr="004F71CF">
              <w:rPr>
                <w:rFonts w:cs="B Nazanin" w:hint="cs"/>
                <w:sz w:val="26"/>
                <w:szCs w:val="26"/>
                <w:rtl/>
              </w:rPr>
              <w:t>6 تا 10سال</w:t>
            </w:r>
          </w:p>
        </w:tc>
        <w:tc>
          <w:tcPr>
            <w:tcW w:w="542" w:type="dxa"/>
            <w:shd w:val="clear" w:color="auto" w:fill="D9D9D9" w:themeFill="background1" w:themeFillShade="D9"/>
          </w:tcPr>
          <w:p w:rsidR="0036570C" w:rsidRPr="004F71CF" w:rsidRDefault="0036570C" w:rsidP="0036570C">
            <w:pPr>
              <w:tabs>
                <w:tab w:val="left" w:pos="7585"/>
              </w:tabs>
              <w:bidi/>
              <w:jc w:val="center"/>
              <w:rPr>
                <w:rFonts w:cs="B Nazanin"/>
                <w:sz w:val="26"/>
                <w:szCs w:val="26"/>
                <w:rtl/>
              </w:rPr>
            </w:pPr>
          </w:p>
        </w:tc>
        <w:tc>
          <w:tcPr>
            <w:tcW w:w="1710" w:type="dxa"/>
          </w:tcPr>
          <w:p w:rsidR="0036570C" w:rsidRPr="004F71CF" w:rsidRDefault="0036570C" w:rsidP="0036570C">
            <w:pPr>
              <w:tabs>
                <w:tab w:val="left" w:pos="7585"/>
              </w:tabs>
              <w:bidi/>
              <w:jc w:val="center"/>
              <w:rPr>
                <w:rFonts w:cs="B Nazanin"/>
                <w:sz w:val="26"/>
                <w:szCs w:val="26"/>
                <w:rtl/>
              </w:rPr>
            </w:pPr>
            <w:r w:rsidRPr="004F71CF">
              <w:rPr>
                <w:rFonts w:cs="B Nazanin" w:hint="cs"/>
                <w:sz w:val="26"/>
                <w:szCs w:val="26"/>
                <w:rtl/>
              </w:rPr>
              <w:t>11 تا15سال</w:t>
            </w:r>
          </w:p>
        </w:tc>
        <w:tc>
          <w:tcPr>
            <w:tcW w:w="630" w:type="dxa"/>
            <w:shd w:val="clear" w:color="auto" w:fill="D9D9D9" w:themeFill="background1" w:themeFillShade="D9"/>
          </w:tcPr>
          <w:p w:rsidR="0036570C" w:rsidRPr="004F71CF" w:rsidRDefault="0036570C" w:rsidP="0036570C">
            <w:pPr>
              <w:tabs>
                <w:tab w:val="left" w:pos="7585"/>
              </w:tabs>
              <w:bidi/>
              <w:jc w:val="center"/>
              <w:rPr>
                <w:rFonts w:cs="B Nazanin"/>
                <w:sz w:val="26"/>
                <w:szCs w:val="26"/>
                <w:rtl/>
              </w:rPr>
            </w:pPr>
          </w:p>
        </w:tc>
        <w:tc>
          <w:tcPr>
            <w:tcW w:w="1940" w:type="dxa"/>
          </w:tcPr>
          <w:p w:rsidR="0036570C" w:rsidRPr="004F71CF" w:rsidRDefault="0036570C" w:rsidP="0036570C">
            <w:pPr>
              <w:tabs>
                <w:tab w:val="left" w:pos="7585"/>
              </w:tabs>
              <w:bidi/>
              <w:jc w:val="center"/>
              <w:rPr>
                <w:rFonts w:cs="B Nazanin"/>
                <w:sz w:val="26"/>
                <w:szCs w:val="26"/>
                <w:rtl/>
              </w:rPr>
            </w:pPr>
            <w:r w:rsidRPr="004F71CF">
              <w:rPr>
                <w:rFonts w:cs="B Nazanin" w:hint="cs"/>
                <w:sz w:val="26"/>
                <w:szCs w:val="26"/>
                <w:rtl/>
              </w:rPr>
              <w:t>بیشتر از 15 سال</w:t>
            </w:r>
          </w:p>
        </w:tc>
      </w:tr>
      <w:tr w:rsidR="0036570C" w:rsidRPr="004F71CF" w:rsidTr="0036570C">
        <w:trPr>
          <w:jc w:val="center"/>
        </w:trPr>
        <w:tc>
          <w:tcPr>
            <w:tcW w:w="1888" w:type="dxa"/>
          </w:tcPr>
          <w:p w:rsidR="0036570C" w:rsidRPr="004F71CF" w:rsidRDefault="0036570C" w:rsidP="0036570C">
            <w:pPr>
              <w:tabs>
                <w:tab w:val="left" w:pos="7585"/>
              </w:tabs>
              <w:bidi/>
              <w:jc w:val="center"/>
              <w:rPr>
                <w:rFonts w:cs="B Nazanin"/>
                <w:sz w:val="26"/>
                <w:szCs w:val="26"/>
                <w:rtl/>
              </w:rPr>
            </w:pPr>
            <w:r w:rsidRPr="004F71CF">
              <w:rPr>
                <w:rFonts w:cs="B Nazanin" w:hint="cs"/>
                <w:sz w:val="26"/>
                <w:szCs w:val="26"/>
                <w:rtl/>
              </w:rPr>
              <w:t>جنسیت</w:t>
            </w:r>
          </w:p>
        </w:tc>
        <w:tc>
          <w:tcPr>
            <w:tcW w:w="2880" w:type="dxa"/>
            <w:gridSpan w:val="3"/>
          </w:tcPr>
          <w:p w:rsidR="0036570C" w:rsidRPr="004F71CF" w:rsidRDefault="0036570C" w:rsidP="0036570C">
            <w:pPr>
              <w:tabs>
                <w:tab w:val="left" w:pos="880"/>
              </w:tabs>
              <w:bidi/>
              <w:jc w:val="center"/>
              <w:rPr>
                <w:rFonts w:cs="B Nazanin"/>
                <w:sz w:val="26"/>
                <w:szCs w:val="26"/>
                <w:rtl/>
              </w:rPr>
            </w:pPr>
            <w:r w:rsidRPr="004F71CF">
              <w:rPr>
                <w:rFonts w:cs="B Nazanin" w:hint="cs"/>
                <w:sz w:val="26"/>
                <w:szCs w:val="26"/>
                <w:rtl/>
              </w:rPr>
              <w:t>زن</w:t>
            </w:r>
          </w:p>
        </w:tc>
        <w:tc>
          <w:tcPr>
            <w:tcW w:w="542" w:type="dxa"/>
            <w:shd w:val="clear" w:color="auto" w:fill="D9D9D9" w:themeFill="background1" w:themeFillShade="D9"/>
          </w:tcPr>
          <w:p w:rsidR="0036570C" w:rsidRPr="004F71CF" w:rsidRDefault="0036570C" w:rsidP="0036570C">
            <w:pPr>
              <w:tabs>
                <w:tab w:val="left" w:pos="880"/>
              </w:tabs>
              <w:bidi/>
              <w:jc w:val="center"/>
              <w:rPr>
                <w:rFonts w:cs="B Nazanin"/>
                <w:sz w:val="26"/>
                <w:szCs w:val="26"/>
                <w:rtl/>
              </w:rPr>
            </w:pPr>
          </w:p>
        </w:tc>
        <w:tc>
          <w:tcPr>
            <w:tcW w:w="4280" w:type="dxa"/>
            <w:gridSpan w:val="3"/>
          </w:tcPr>
          <w:p w:rsidR="0036570C" w:rsidRPr="004F71CF" w:rsidRDefault="0036570C" w:rsidP="0036570C">
            <w:pPr>
              <w:tabs>
                <w:tab w:val="left" w:pos="7585"/>
              </w:tabs>
              <w:bidi/>
              <w:jc w:val="center"/>
              <w:rPr>
                <w:rFonts w:cs="B Nazanin"/>
                <w:sz w:val="26"/>
                <w:szCs w:val="26"/>
                <w:rtl/>
              </w:rPr>
            </w:pPr>
            <w:r w:rsidRPr="004F71CF">
              <w:rPr>
                <w:rFonts w:cs="B Nazanin" w:hint="cs"/>
                <w:sz w:val="26"/>
                <w:szCs w:val="26"/>
                <w:rtl/>
              </w:rPr>
              <w:t>مرد</w:t>
            </w:r>
          </w:p>
        </w:tc>
      </w:tr>
      <w:tr w:rsidR="0036570C" w:rsidRPr="004F71CF" w:rsidTr="0036570C">
        <w:trPr>
          <w:jc w:val="center"/>
        </w:trPr>
        <w:tc>
          <w:tcPr>
            <w:tcW w:w="1888" w:type="dxa"/>
          </w:tcPr>
          <w:p w:rsidR="0036570C" w:rsidRPr="004F71CF" w:rsidRDefault="0036570C" w:rsidP="0036570C">
            <w:pPr>
              <w:tabs>
                <w:tab w:val="left" w:pos="7585"/>
              </w:tabs>
              <w:bidi/>
              <w:jc w:val="center"/>
              <w:rPr>
                <w:rFonts w:cs="B Nazanin"/>
                <w:sz w:val="26"/>
                <w:szCs w:val="26"/>
                <w:rtl/>
              </w:rPr>
            </w:pPr>
            <w:r w:rsidRPr="004F71CF">
              <w:rPr>
                <w:rFonts w:cs="B Nazanin" w:hint="cs"/>
                <w:sz w:val="26"/>
                <w:szCs w:val="26"/>
                <w:rtl/>
              </w:rPr>
              <w:t>ایمیل</w:t>
            </w:r>
          </w:p>
        </w:tc>
        <w:tc>
          <w:tcPr>
            <w:tcW w:w="7702" w:type="dxa"/>
            <w:gridSpan w:val="7"/>
          </w:tcPr>
          <w:p w:rsidR="0036570C" w:rsidRPr="004F71CF" w:rsidRDefault="0036570C" w:rsidP="0036570C">
            <w:pPr>
              <w:tabs>
                <w:tab w:val="left" w:pos="7585"/>
              </w:tabs>
              <w:bidi/>
              <w:jc w:val="center"/>
              <w:rPr>
                <w:rFonts w:cs="B Nazanin"/>
                <w:sz w:val="26"/>
                <w:szCs w:val="26"/>
                <w:rtl/>
              </w:rPr>
            </w:pPr>
            <w:r w:rsidRPr="004F71CF">
              <w:rPr>
                <w:rFonts w:cs="B Nazanin" w:hint="cs"/>
                <w:sz w:val="26"/>
                <w:szCs w:val="26"/>
                <w:rtl/>
              </w:rPr>
              <w:t>برای اطلاع از نتایج تحقیق( اختیاری)</w:t>
            </w:r>
          </w:p>
        </w:tc>
      </w:tr>
    </w:tbl>
    <w:p w:rsidR="0036570C" w:rsidRDefault="0036570C" w:rsidP="0036570C">
      <w:pPr>
        <w:bidi/>
        <w:rPr>
          <w:rFonts w:cs="B Nazanin"/>
          <w:b/>
          <w:bCs/>
          <w:sz w:val="26"/>
          <w:szCs w:val="26"/>
          <w:rtl/>
          <w:lang w:bidi="fa-IR"/>
        </w:rPr>
      </w:pPr>
    </w:p>
    <w:p w:rsidR="0036570C" w:rsidRPr="0036570C" w:rsidRDefault="0036570C" w:rsidP="0036570C">
      <w:pPr>
        <w:bidi/>
        <w:rPr>
          <w:rFonts w:cs="B Nazanin"/>
          <w:b/>
          <w:bCs/>
          <w:sz w:val="28"/>
          <w:szCs w:val="28"/>
          <w:rtl/>
        </w:rPr>
      </w:pPr>
      <w:r w:rsidRPr="0036570C">
        <w:rPr>
          <w:rFonts w:cs="B Nazanin" w:hint="cs"/>
          <w:b/>
          <w:bCs/>
          <w:sz w:val="28"/>
          <w:szCs w:val="28"/>
          <w:rtl/>
          <w:lang w:bidi="fa-IR"/>
        </w:rPr>
        <w:t>سوالات:</w:t>
      </w:r>
    </w:p>
    <w:tbl>
      <w:tblPr>
        <w:tblStyle w:val="GridTable4-Accent3"/>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20" w:firstRow="1" w:lastRow="0" w:firstColumn="0" w:lastColumn="0" w:noHBand="0" w:noVBand="1"/>
      </w:tblPr>
      <w:tblGrid>
        <w:gridCol w:w="2122"/>
        <w:gridCol w:w="7228"/>
      </w:tblGrid>
      <w:tr w:rsidR="0036570C" w:rsidRPr="005556BD" w:rsidTr="0036570C">
        <w:trPr>
          <w:cnfStyle w:val="100000000000" w:firstRow="1" w:lastRow="0" w:firstColumn="0" w:lastColumn="0" w:oddVBand="0" w:evenVBand="0" w:oddHBand="0" w:evenHBand="0" w:firstRowFirstColumn="0" w:firstRowLastColumn="0" w:lastRowFirstColumn="0" w:lastRowLastColumn="0"/>
          <w:trHeight w:val="890"/>
        </w:trPr>
        <w:tc>
          <w:tcPr>
            <w:tcW w:w="0" w:type="auto"/>
            <w:tcBorders>
              <w:top w:val="none" w:sz="0" w:space="0" w:color="auto"/>
              <w:left w:val="none" w:sz="0" w:space="0" w:color="auto"/>
              <w:bottom w:val="none" w:sz="0" w:space="0" w:color="auto"/>
              <w:right w:val="none" w:sz="0" w:space="0" w:color="auto"/>
            </w:tcBorders>
            <w:vAlign w:val="center"/>
          </w:tcPr>
          <w:p w:rsidR="0036570C" w:rsidRPr="0036570C" w:rsidRDefault="0036570C" w:rsidP="0036570C">
            <w:pPr>
              <w:pStyle w:val="BortBold"/>
              <w:rPr>
                <w:color w:val="auto"/>
                <w:sz w:val="28"/>
                <w:szCs w:val="32"/>
                <w:rtl/>
              </w:rPr>
            </w:pPr>
            <w:r w:rsidRPr="0036570C">
              <w:rPr>
                <w:rFonts w:hint="cs"/>
                <w:color w:val="auto"/>
                <w:sz w:val="28"/>
                <w:szCs w:val="32"/>
                <w:rtl/>
              </w:rPr>
              <w:t>ابعاد</w:t>
            </w:r>
          </w:p>
        </w:tc>
        <w:tc>
          <w:tcPr>
            <w:tcW w:w="0" w:type="auto"/>
            <w:tcBorders>
              <w:top w:val="none" w:sz="0" w:space="0" w:color="auto"/>
              <w:left w:val="none" w:sz="0" w:space="0" w:color="auto"/>
              <w:bottom w:val="none" w:sz="0" w:space="0" w:color="auto"/>
              <w:right w:val="none" w:sz="0" w:space="0" w:color="auto"/>
            </w:tcBorders>
            <w:vAlign w:val="center"/>
          </w:tcPr>
          <w:p w:rsidR="0036570C" w:rsidRPr="0036570C" w:rsidRDefault="0036570C" w:rsidP="0036570C">
            <w:pPr>
              <w:pStyle w:val="BortBold"/>
              <w:rPr>
                <w:color w:val="auto"/>
                <w:sz w:val="28"/>
                <w:szCs w:val="32"/>
                <w:rtl/>
              </w:rPr>
            </w:pPr>
            <w:r w:rsidRPr="0036570C">
              <w:rPr>
                <w:rFonts w:hint="cs"/>
                <w:color w:val="auto"/>
                <w:sz w:val="28"/>
                <w:szCs w:val="32"/>
                <w:rtl/>
              </w:rPr>
              <w:t>سوالات</w:t>
            </w:r>
          </w:p>
        </w:tc>
      </w:tr>
      <w:tr w:rsidR="0036570C" w:rsidRPr="005556BD" w:rsidTr="0036570C">
        <w:trPr>
          <w:cnfStyle w:val="000000100000" w:firstRow="0" w:lastRow="0" w:firstColumn="0" w:lastColumn="0" w:oddVBand="0" w:evenVBand="0" w:oddHBand="1" w:evenHBand="0" w:firstRowFirstColumn="0" w:firstRowLastColumn="0" w:lastRowFirstColumn="0" w:lastRowLastColumn="0"/>
          <w:trHeight w:val="20"/>
        </w:trPr>
        <w:tc>
          <w:tcPr>
            <w:tcW w:w="0" w:type="auto"/>
            <w:vMerge w:val="restart"/>
            <w:vAlign w:val="center"/>
          </w:tcPr>
          <w:p w:rsidR="0036570C" w:rsidRPr="00A74007" w:rsidRDefault="0036570C" w:rsidP="0036570C">
            <w:pPr>
              <w:pStyle w:val="Bort"/>
              <w:jc w:val="center"/>
              <w:rPr>
                <w:b/>
                <w:bCs/>
                <w:rtl/>
              </w:rPr>
            </w:pPr>
            <w:r w:rsidRPr="00A74007">
              <w:rPr>
                <w:rFonts w:hint="cs"/>
                <w:b/>
                <w:bCs/>
                <w:rtl/>
              </w:rPr>
              <w:t xml:space="preserve">اعتماد به </w:t>
            </w:r>
            <w:r w:rsidRPr="00A74007">
              <w:rPr>
                <w:rFonts w:hint="eastAsia"/>
                <w:b/>
                <w:bCs/>
                <w:rtl/>
              </w:rPr>
              <w:t>مد</w:t>
            </w:r>
            <w:r w:rsidRPr="00A74007">
              <w:rPr>
                <w:rFonts w:hint="cs"/>
                <w:b/>
                <w:bCs/>
                <w:rtl/>
              </w:rPr>
              <w:t>ی</w:t>
            </w:r>
            <w:r w:rsidRPr="00A74007">
              <w:rPr>
                <w:rFonts w:hint="eastAsia"/>
                <w:b/>
                <w:bCs/>
                <w:rtl/>
              </w:rPr>
              <w:t>ر</w:t>
            </w:r>
            <w:r w:rsidRPr="00A74007">
              <w:rPr>
                <w:rFonts w:hint="cs"/>
                <w:b/>
                <w:bCs/>
                <w:rtl/>
              </w:rPr>
              <w:t>ی</w:t>
            </w:r>
            <w:r w:rsidRPr="00A74007">
              <w:rPr>
                <w:rFonts w:hint="eastAsia"/>
                <w:b/>
                <w:bCs/>
                <w:rtl/>
              </w:rPr>
              <w:t>ت</w:t>
            </w:r>
            <w:r w:rsidRPr="00A74007">
              <w:rPr>
                <w:b/>
                <w:bCs/>
                <w:rtl/>
              </w:rPr>
              <w:t xml:space="preserve"> و عمل</w:t>
            </w:r>
            <w:r w:rsidRPr="00A74007">
              <w:rPr>
                <w:rFonts w:hint="cs"/>
                <w:b/>
                <w:bCs/>
                <w:rtl/>
              </w:rPr>
              <w:t>ی</w:t>
            </w:r>
            <w:r w:rsidRPr="00A74007">
              <w:rPr>
                <w:rFonts w:hint="eastAsia"/>
                <w:b/>
                <w:bCs/>
                <w:rtl/>
              </w:rPr>
              <w:t>ات</w:t>
            </w:r>
          </w:p>
        </w:tc>
        <w:tc>
          <w:tcPr>
            <w:tcW w:w="0" w:type="auto"/>
          </w:tcPr>
          <w:p w:rsidR="0036570C" w:rsidRPr="005556BD" w:rsidRDefault="0036570C" w:rsidP="007A7AA8">
            <w:pPr>
              <w:pStyle w:val="Bort"/>
              <w:numPr>
                <w:ilvl w:val="0"/>
                <w:numId w:val="1"/>
              </w:numPr>
              <w:rPr>
                <w:rtl/>
              </w:rPr>
            </w:pPr>
            <w:r w:rsidRPr="005556BD">
              <w:rPr>
                <w:rtl/>
              </w:rPr>
              <w:t>سهولت برقراري ارتباط مشتري با مسؤول قسمت</w:t>
            </w:r>
            <w:r w:rsidRPr="005556BD">
              <w:rPr>
                <w:rFonts w:hint="cs"/>
                <w:rtl/>
              </w:rPr>
              <w:t xml:space="preserve"> قابل توجه است.</w:t>
            </w:r>
          </w:p>
        </w:tc>
      </w:tr>
      <w:tr w:rsidR="0036570C" w:rsidRPr="005556BD" w:rsidTr="0036570C">
        <w:trPr>
          <w:trHeight w:val="20"/>
        </w:trPr>
        <w:tc>
          <w:tcPr>
            <w:tcW w:w="0" w:type="auto"/>
            <w:vMerge/>
            <w:vAlign w:val="center"/>
          </w:tcPr>
          <w:p w:rsidR="0036570C" w:rsidRPr="00A74007" w:rsidRDefault="0036570C" w:rsidP="0036570C">
            <w:pPr>
              <w:pStyle w:val="Bort"/>
              <w:jc w:val="center"/>
              <w:rPr>
                <w:b/>
                <w:bCs/>
                <w:rtl/>
              </w:rPr>
            </w:pPr>
          </w:p>
        </w:tc>
        <w:tc>
          <w:tcPr>
            <w:tcW w:w="0" w:type="auto"/>
          </w:tcPr>
          <w:p w:rsidR="0036570C" w:rsidRPr="005556BD" w:rsidRDefault="0036570C" w:rsidP="007A7AA8">
            <w:pPr>
              <w:pStyle w:val="Bort"/>
              <w:numPr>
                <w:ilvl w:val="0"/>
                <w:numId w:val="1"/>
              </w:numPr>
              <w:rPr>
                <w:rtl/>
              </w:rPr>
            </w:pPr>
            <w:r w:rsidRPr="005556BD">
              <w:rPr>
                <w:rFonts w:hint="cs"/>
                <w:rtl/>
              </w:rPr>
              <w:t>پشتیبانی مدیریت ارشد از تامین نیازهای مشتریان وجود دارد.</w:t>
            </w:r>
          </w:p>
        </w:tc>
      </w:tr>
      <w:tr w:rsidR="0036570C" w:rsidRPr="005556BD" w:rsidTr="0036570C">
        <w:trPr>
          <w:cnfStyle w:val="000000100000" w:firstRow="0" w:lastRow="0" w:firstColumn="0" w:lastColumn="0" w:oddVBand="0" w:evenVBand="0" w:oddHBand="1" w:evenHBand="0" w:firstRowFirstColumn="0" w:firstRowLastColumn="0" w:lastRowFirstColumn="0" w:lastRowLastColumn="0"/>
          <w:trHeight w:val="20"/>
        </w:trPr>
        <w:tc>
          <w:tcPr>
            <w:tcW w:w="0" w:type="auto"/>
            <w:vMerge/>
            <w:vAlign w:val="center"/>
          </w:tcPr>
          <w:p w:rsidR="0036570C" w:rsidRPr="00A74007" w:rsidRDefault="0036570C" w:rsidP="0036570C">
            <w:pPr>
              <w:pStyle w:val="Bort"/>
              <w:jc w:val="center"/>
              <w:rPr>
                <w:b/>
                <w:bCs/>
                <w:rtl/>
              </w:rPr>
            </w:pPr>
          </w:p>
        </w:tc>
        <w:tc>
          <w:tcPr>
            <w:tcW w:w="0" w:type="auto"/>
          </w:tcPr>
          <w:p w:rsidR="0036570C" w:rsidRPr="005556BD" w:rsidRDefault="0036570C" w:rsidP="007A7AA8">
            <w:pPr>
              <w:pStyle w:val="Bort"/>
              <w:numPr>
                <w:ilvl w:val="0"/>
                <w:numId w:val="1"/>
              </w:numPr>
              <w:rPr>
                <w:rtl/>
              </w:rPr>
            </w:pPr>
            <w:r w:rsidRPr="005556BD">
              <w:rPr>
                <w:rFonts w:hint="cs"/>
                <w:rtl/>
              </w:rPr>
              <w:t>رفتار مدیریت حس اعتماد را تلقین می‌کند.</w:t>
            </w:r>
          </w:p>
        </w:tc>
      </w:tr>
      <w:tr w:rsidR="0036570C" w:rsidRPr="005556BD" w:rsidTr="0036570C">
        <w:trPr>
          <w:trHeight w:val="20"/>
        </w:trPr>
        <w:tc>
          <w:tcPr>
            <w:tcW w:w="0" w:type="auto"/>
            <w:vMerge/>
            <w:vAlign w:val="center"/>
          </w:tcPr>
          <w:p w:rsidR="0036570C" w:rsidRPr="00A74007" w:rsidRDefault="0036570C" w:rsidP="0036570C">
            <w:pPr>
              <w:pStyle w:val="Bort"/>
              <w:jc w:val="center"/>
              <w:rPr>
                <w:b/>
                <w:bCs/>
                <w:rtl/>
              </w:rPr>
            </w:pPr>
          </w:p>
        </w:tc>
        <w:tc>
          <w:tcPr>
            <w:tcW w:w="0" w:type="auto"/>
          </w:tcPr>
          <w:p w:rsidR="0036570C" w:rsidRPr="005556BD" w:rsidRDefault="0036570C" w:rsidP="007A7AA8">
            <w:pPr>
              <w:pStyle w:val="Bort"/>
              <w:numPr>
                <w:ilvl w:val="0"/>
                <w:numId w:val="1"/>
              </w:numPr>
              <w:rPr>
                <w:rtl/>
              </w:rPr>
            </w:pPr>
            <w:r w:rsidRPr="005556BD">
              <w:rPr>
                <w:rFonts w:hint="eastAsia"/>
                <w:rtl/>
              </w:rPr>
              <w:t>مد</w:t>
            </w:r>
            <w:r w:rsidRPr="005556BD">
              <w:rPr>
                <w:rFonts w:hint="cs"/>
                <w:rtl/>
              </w:rPr>
              <w:t>ی</w:t>
            </w:r>
            <w:r w:rsidRPr="005556BD">
              <w:rPr>
                <w:rFonts w:hint="eastAsia"/>
                <w:rtl/>
              </w:rPr>
              <w:t>ر</w:t>
            </w:r>
            <w:r w:rsidRPr="005556BD">
              <w:rPr>
                <w:rFonts w:hint="cs"/>
                <w:rtl/>
              </w:rPr>
              <w:t>ی</w:t>
            </w:r>
            <w:r w:rsidRPr="005556BD">
              <w:rPr>
                <w:rFonts w:hint="eastAsia"/>
                <w:rtl/>
              </w:rPr>
              <w:t>ت</w:t>
            </w:r>
            <w:r w:rsidRPr="005556BD">
              <w:rPr>
                <w:rtl/>
              </w:rPr>
              <w:t xml:space="preserve"> به تعهدات خود به طور صح</w:t>
            </w:r>
            <w:r w:rsidRPr="005556BD">
              <w:rPr>
                <w:rFonts w:hint="cs"/>
                <w:rtl/>
              </w:rPr>
              <w:t>ی</w:t>
            </w:r>
            <w:r w:rsidRPr="005556BD">
              <w:rPr>
                <w:rFonts w:hint="eastAsia"/>
                <w:rtl/>
              </w:rPr>
              <w:t>ح</w:t>
            </w:r>
            <w:r w:rsidRPr="005556BD">
              <w:rPr>
                <w:rtl/>
              </w:rPr>
              <w:t xml:space="preserve"> و صادقانه عمل م</w:t>
            </w:r>
            <w:r w:rsidRPr="005556BD">
              <w:rPr>
                <w:rFonts w:hint="cs"/>
                <w:rtl/>
              </w:rPr>
              <w:t>ی‌</w:t>
            </w:r>
            <w:r w:rsidRPr="005556BD">
              <w:rPr>
                <w:rFonts w:hint="eastAsia"/>
                <w:rtl/>
              </w:rPr>
              <w:t>کنند</w:t>
            </w:r>
            <w:r w:rsidRPr="005556BD">
              <w:rPr>
                <w:rtl/>
              </w:rPr>
              <w:t xml:space="preserve">. </w:t>
            </w:r>
          </w:p>
        </w:tc>
      </w:tr>
      <w:tr w:rsidR="0036570C" w:rsidRPr="005556BD" w:rsidTr="0036570C">
        <w:trPr>
          <w:cnfStyle w:val="000000100000" w:firstRow="0" w:lastRow="0" w:firstColumn="0" w:lastColumn="0" w:oddVBand="0" w:evenVBand="0" w:oddHBand="1" w:evenHBand="0" w:firstRowFirstColumn="0" w:firstRowLastColumn="0" w:lastRowFirstColumn="0" w:lastRowLastColumn="0"/>
          <w:trHeight w:val="20"/>
        </w:trPr>
        <w:tc>
          <w:tcPr>
            <w:tcW w:w="0" w:type="auto"/>
            <w:vMerge w:val="restart"/>
            <w:vAlign w:val="center"/>
          </w:tcPr>
          <w:p w:rsidR="0036570C" w:rsidRPr="00A74007" w:rsidRDefault="0036570C" w:rsidP="0036570C">
            <w:pPr>
              <w:pStyle w:val="Bort"/>
              <w:jc w:val="center"/>
              <w:rPr>
                <w:b/>
                <w:bCs/>
                <w:rtl/>
              </w:rPr>
            </w:pPr>
            <w:r w:rsidRPr="00A74007">
              <w:rPr>
                <w:rFonts w:hint="cs"/>
                <w:b/>
                <w:bCs/>
                <w:rtl/>
              </w:rPr>
              <w:t xml:space="preserve">اعتماد به </w:t>
            </w:r>
            <w:r w:rsidRPr="00A74007">
              <w:rPr>
                <w:b/>
                <w:bCs/>
                <w:rtl/>
              </w:rPr>
              <w:t>کارکنان</w:t>
            </w:r>
          </w:p>
        </w:tc>
        <w:tc>
          <w:tcPr>
            <w:tcW w:w="0" w:type="auto"/>
          </w:tcPr>
          <w:p w:rsidR="0036570C" w:rsidRPr="005556BD" w:rsidRDefault="0036570C" w:rsidP="007A7AA8">
            <w:pPr>
              <w:pStyle w:val="Bort"/>
              <w:numPr>
                <w:ilvl w:val="0"/>
                <w:numId w:val="1"/>
              </w:numPr>
            </w:pPr>
            <w:r w:rsidRPr="005556BD">
              <w:rPr>
                <w:rtl/>
              </w:rPr>
              <w:t>کارکنان به تعهدات خود به طور صح</w:t>
            </w:r>
            <w:r w:rsidRPr="005556BD">
              <w:rPr>
                <w:rFonts w:hint="cs"/>
                <w:rtl/>
              </w:rPr>
              <w:t>ی</w:t>
            </w:r>
            <w:r w:rsidRPr="005556BD">
              <w:rPr>
                <w:rFonts w:hint="eastAsia"/>
                <w:rtl/>
              </w:rPr>
              <w:t>ح</w:t>
            </w:r>
            <w:r w:rsidRPr="005556BD">
              <w:rPr>
                <w:rtl/>
              </w:rPr>
              <w:t xml:space="preserve"> و صادقانه عمل م</w:t>
            </w:r>
            <w:r w:rsidRPr="005556BD">
              <w:rPr>
                <w:rFonts w:hint="cs"/>
                <w:rtl/>
              </w:rPr>
              <w:t>ی‌</w:t>
            </w:r>
            <w:r w:rsidRPr="005556BD">
              <w:rPr>
                <w:rFonts w:hint="eastAsia"/>
                <w:rtl/>
              </w:rPr>
              <w:t>کنند</w:t>
            </w:r>
            <w:r w:rsidRPr="005556BD">
              <w:rPr>
                <w:rtl/>
              </w:rPr>
              <w:t xml:space="preserve">. </w:t>
            </w:r>
          </w:p>
        </w:tc>
      </w:tr>
      <w:tr w:rsidR="0036570C" w:rsidRPr="005556BD" w:rsidTr="0036570C">
        <w:trPr>
          <w:trHeight w:val="20"/>
        </w:trPr>
        <w:tc>
          <w:tcPr>
            <w:tcW w:w="0" w:type="auto"/>
            <w:vMerge/>
            <w:vAlign w:val="center"/>
          </w:tcPr>
          <w:p w:rsidR="0036570C" w:rsidRPr="00A74007" w:rsidRDefault="0036570C" w:rsidP="0036570C">
            <w:pPr>
              <w:pStyle w:val="Bort"/>
              <w:jc w:val="center"/>
              <w:rPr>
                <w:b/>
                <w:bCs/>
                <w:rtl/>
              </w:rPr>
            </w:pPr>
          </w:p>
        </w:tc>
        <w:tc>
          <w:tcPr>
            <w:tcW w:w="0" w:type="auto"/>
          </w:tcPr>
          <w:p w:rsidR="0036570C" w:rsidRPr="005556BD" w:rsidRDefault="0036570C" w:rsidP="007A7AA8">
            <w:pPr>
              <w:pStyle w:val="Bort"/>
              <w:numPr>
                <w:ilvl w:val="0"/>
                <w:numId w:val="1"/>
              </w:numPr>
            </w:pPr>
            <w:r w:rsidRPr="005556BD">
              <w:rPr>
                <w:rtl/>
              </w:rPr>
              <w:t>کارکنان ما</w:t>
            </w:r>
            <w:r w:rsidRPr="005556BD">
              <w:rPr>
                <w:rFonts w:hint="cs"/>
                <w:rtl/>
              </w:rPr>
              <w:t>ی</w:t>
            </w:r>
            <w:r w:rsidRPr="005556BD">
              <w:rPr>
                <w:rFonts w:hint="eastAsia"/>
                <w:rtl/>
              </w:rPr>
              <w:t>ل</w:t>
            </w:r>
            <w:r w:rsidRPr="005556BD">
              <w:rPr>
                <w:rtl/>
              </w:rPr>
              <w:t xml:space="preserve"> هستند به من کمک کنند و خدمات را به سرعت ارائه کنند. </w:t>
            </w:r>
          </w:p>
        </w:tc>
      </w:tr>
      <w:tr w:rsidR="0036570C" w:rsidRPr="005556BD" w:rsidTr="0036570C">
        <w:trPr>
          <w:cnfStyle w:val="000000100000" w:firstRow="0" w:lastRow="0" w:firstColumn="0" w:lastColumn="0" w:oddVBand="0" w:evenVBand="0" w:oddHBand="1" w:evenHBand="0" w:firstRowFirstColumn="0" w:firstRowLastColumn="0" w:lastRowFirstColumn="0" w:lastRowLastColumn="0"/>
          <w:trHeight w:val="20"/>
        </w:trPr>
        <w:tc>
          <w:tcPr>
            <w:tcW w:w="0" w:type="auto"/>
            <w:vMerge/>
            <w:vAlign w:val="center"/>
          </w:tcPr>
          <w:p w:rsidR="0036570C" w:rsidRPr="00A74007" w:rsidRDefault="0036570C" w:rsidP="0036570C">
            <w:pPr>
              <w:pStyle w:val="Bort"/>
              <w:jc w:val="center"/>
              <w:rPr>
                <w:b/>
                <w:bCs/>
                <w:rtl/>
              </w:rPr>
            </w:pPr>
          </w:p>
        </w:tc>
        <w:tc>
          <w:tcPr>
            <w:tcW w:w="0" w:type="auto"/>
          </w:tcPr>
          <w:p w:rsidR="0036570C" w:rsidRPr="005556BD" w:rsidRDefault="0036570C" w:rsidP="007A7AA8">
            <w:pPr>
              <w:pStyle w:val="Bort"/>
              <w:numPr>
                <w:ilvl w:val="0"/>
                <w:numId w:val="1"/>
              </w:numPr>
              <w:rPr>
                <w:rtl/>
              </w:rPr>
            </w:pPr>
            <w:r w:rsidRPr="005556BD">
              <w:rPr>
                <w:rtl/>
              </w:rPr>
              <w:t>آراستگي و مرتب بودن ظاهر کارکنان</w:t>
            </w:r>
            <w:r w:rsidRPr="005556BD">
              <w:rPr>
                <w:rFonts w:hint="cs"/>
                <w:rtl/>
              </w:rPr>
              <w:t xml:space="preserve"> مطلوب است</w:t>
            </w:r>
            <w:r w:rsidRPr="005556BD">
              <w:rPr>
                <w:rtl/>
              </w:rPr>
              <w:t>.</w:t>
            </w:r>
          </w:p>
        </w:tc>
      </w:tr>
      <w:tr w:rsidR="0036570C" w:rsidRPr="005556BD" w:rsidTr="0036570C">
        <w:trPr>
          <w:trHeight w:val="20"/>
        </w:trPr>
        <w:tc>
          <w:tcPr>
            <w:tcW w:w="0" w:type="auto"/>
            <w:vMerge/>
            <w:vAlign w:val="center"/>
          </w:tcPr>
          <w:p w:rsidR="0036570C" w:rsidRPr="00A74007" w:rsidRDefault="0036570C" w:rsidP="0036570C">
            <w:pPr>
              <w:pStyle w:val="Bort"/>
              <w:jc w:val="center"/>
              <w:rPr>
                <w:b/>
                <w:bCs/>
                <w:rtl/>
              </w:rPr>
            </w:pPr>
          </w:p>
        </w:tc>
        <w:tc>
          <w:tcPr>
            <w:tcW w:w="0" w:type="auto"/>
          </w:tcPr>
          <w:p w:rsidR="0036570C" w:rsidRPr="005556BD" w:rsidRDefault="0036570C" w:rsidP="007A7AA8">
            <w:pPr>
              <w:pStyle w:val="Bort"/>
              <w:numPr>
                <w:ilvl w:val="0"/>
                <w:numId w:val="1"/>
              </w:numPr>
              <w:rPr>
                <w:rtl/>
              </w:rPr>
            </w:pPr>
            <w:r w:rsidRPr="005556BD">
              <w:rPr>
                <w:rtl/>
              </w:rPr>
              <w:t>کارکنان  از مهارت کافي براي انجام وظيفه خود برخوردار هست</w:t>
            </w:r>
            <w:r w:rsidRPr="005556BD">
              <w:rPr>
                <w:rFonts w:hint="cs"/>
                <w:rtl/>
              </w:rPr>
              <w:t>ن</w:t>
            </w:r>
            <w:r w:rsidRPr="005556BD">
              <w:rPr>
                <w:rtl/>
              </w:rPr>
              <w:t>د</w:t>
            </w:r>
            <w:r w:rsidRPr="005556BD">
              <w:rPr>
                <w:rFonts w:hint="cs"/>
                <w:rtl/>
              </w:rPr>
              <w:t>.</w:t>
            </w:r>
          </w:p>
        </w:tc>
      </w:tr>
      <w:tr w:rsidR="0036570C" w:rsidRPr="005556BD" w:rsidTr="0036570C">
        <w:trPr>
          <w:cnfStyle w:val="000000100000" w:firstRow="0" w:lastRow="0" w:firstColumn="0" w:lastColumn="0" w:oddVBand="0" w:evenVBand="0" w:oddHBand="1" w:evenHBand="0" w:firstRowFirstColumn="0" w:firstRowLastColumn="0" w:lastRowFirstColumn="0" w:lastRowLastColumn="0"/>
          <w:trHeight w:val="20"/>
        </w:trPr>
        <w:tc>
          <w:tcPr>
            <w:tcW w:w="0" w:type="auto"/>
            <w:vMerge w:val="restart"/>
            <w:vAlign w:val="center"/>
          </w:tcPr>
          <w:p w:rsidR="0036570C" w:rsidRPr="00A74007" w:rsidRDefault="0036570C" w:rsidP="0036570C">
            <w:pPr>
              <w:pStyle w:val="Bort"/>
              <w:jc w:val="center"/>
              <w:rPr>
                <w:b/>
                <w:bCs/>
                <w:rtl/>
              </w:rPr>
            </w:pPr>
            <w:r w:rsidRPr="00A74007">
              <w:rPr>
                <w:rFonts w:hint="cs"/>
                <w:b/>
                <w:bCs/>
                <w:rtl/>
              </w:rPr>
              <w:t>رضایت</w:t>
            </w:r>
          </w:p>
        </w:tc>
        <w:tc>
          <w:tcPr>
            <w:tcW w:w="0" w:type="auto"/>
          </w:tcPr>
          <w:p w:rsidR="0036570C" w:rsidRPr="005556BD" w:rsidRDefault="0036570C" w:rsidP="007A7AA8">
            <w:pPr>
              <w:pStyle w:val="Bort"/>
              <w:numPr>
                <w:ilvl w:val="0"/>
                <w:numId w:val="1"/>
              </w:numPr>
              <w:rPr>
                <w:rtl/>
              </w:rPr>
            </w:pPr>
            <w:r w:rsidRPr="005556BD">
              <w:rPr>
                <w:rFonts w:hint="cs"/>
                <w:rtl/>
              </w:rPr>
              <w:t>احساس می‌کنم سازمان گوش شنوا برای شنیدن خواسته‌های من دارد.</w:t>
            </w:r>
          </w:p>
        </w:tc>
      </w:tr>
      <w:tr w:rsidR="0036570C" w:rsidRPr="005556BD" w:rsidTr="0036570C">
        <w:trPr>
          <w:trHeight w:val="20"/>
        </w:trPr>
        <w:tc>
          <w:tcPr>
            <w:tcW w:w="0" w:type="auto"/>
            <w:vMerge/>
            <w:vAlign w:val="center"/>
          </w:tcPr>
          <w:p w:rsidR="0036570C" w:rsidRPr="00A74007" w:rsidRDefault="0036570C" w:rsidP="0036570C">
            <w:pPr>
              <w:pStyle w:val="Bort"/>
              <w:jc w:val="center"/>
              <w:rPr>
                <w:b/>
                <w:bCs/>
                <w:rtl/>
              </w:rPr>
            </w:pPr>
          </w:p>
        </w:tc>
        <w:tc>
          <w:tcPr>
            <w:tcW w:w="0" w:type="auto"/>
          </w:tcPr>
          <w:p w:rsidR="0036570C" w:rsidRPr="005556BD" w:rsidRDefault="0036570C" w:rsidP="007A7AA8">
            <w:pPr>
              <w:pStyle w:val="Bort"/>
              <w:numPr>
                <w:ilvl w:val="0"/>
                <w:numId w:val="1"/>
              </w:numPr>
            </w:pPr>
            <w:r w:rsidRPr="005556BD">
              <w:rPr>
                <w:rtl/>
              </w:rPr>
              <w:t xml:space="preserve">رابطه دوستانه و صميمانه با </w:t>
            </w:r>
            <w:r w:rsidRPr="005556BD">
              <w:rPr>
                <w:rFonts w:hint="cs"/>
                <w:rtl/>
              </w:rPr>
              <w:t>مشتری در این سازمان موجب خشنودی خاطر است.</w:t>
            </w:r>
          </w:p>
        </w:tc>
      </w:tr>
      <w:tr w:rsidR="0036570C" w:rsidRPr="005556BD" w:rsidTr="0036570C">
        <w:trPr>
          <w:cnfStyle w:val="000000100000" w:firstRow="0" w:lastRow="0" w:firstColumn="0" w:lastColumn="0" w:oddVBand="0" w:evenVBand="0" w:oddHBand="1" w:evenHBand="0" w:firstRowFirstColumn="0" w:firstRowLastColumn="0" w:lastRowFirstColumn="0" w:lastRowLastColumn="0"/>
          <w:trHeight w:val="20"/>
        </w:trPr>
        <w:tc>
          <w:tcPr>
            <w:tcW w:w="0" w:type="auto"/>
            <w:vMerge/>
            <w:vAlign w:val="center"/>
          </w:tcPr>
          <w:p w:rsidR="0036570C" w:rsidRPr="00A74007" w:rsidRDefault="0036570C" w:rsidP="0036570C">
            <w:pPr>
              <w:pStyle w:val="Bort"/>
              <w:jc w:val="center"/>
              <w:rPr>
                <w:b/>
                <w:bCs/>
                <w:rtl/>
              </w:rPr>
            </w:pPr>
          </w:p>
        </w:tc>
        <w:tc>
          <w:tcPr>
            <w:tcW w:w="0" w:type="auto"/>
          </w:tcPr>
          <w:p w:rsidR="0036570C" w:rsidRPr="005556BD" w:rsidRDefault="0036570C" w:rsidP="007A7AA8">
            <w:pPr>
              <w:pStyle w:val="Bort"/>
              <w:numPr>
                <w:ilvl w:val="0"/>
                <w:numId w:val="1"/>
              </w:numPr>
              <w:rPr>
                <w:rtl/>
              </w:rPr>
            </w:pPr>
            <w:r w:rsidRPr="005556BD">
              <w:rPr>
                <w:rtl/>
              </w:rPr>
              <w:t>به طور کل</w:t>
            </w:r>
            <w:r w:rsidRPr="005556BD">
              <w:rPr>
                <w:rFonts w:hint="cs"/>
                <w:rtl/>
              </w:rPr>
              <w:t>ی</w:t>
            </w:r>
            <w:r w:rsidRPr="005556BD">
              <w:rPr>
                <w:rFonts w:hint="eastAsia"/>
                <w:rtl/>
              </w:rPr>
              <w:t>،</w:t>
            </w:r>
            <w:r w:rsidRPr="005556BD">
              <w:rPr>
                <w:rtl/>
              </w:rPr>
              <w:t xml:space="preserve"> من از ا</w:t>
            </w:r>
            <w:r w:rsidRPr="005556BD">
              <w:rPr>
                <w:rFonts w:hint="cs"/>
                <w:rtl/>
              </w:rPr>
              <w:t>ی</w:t>
            </w:r>
            <w:r w:rsidRPr="005556BD">
              <w:rPr>
                <w:rFonts w:hint="eastAsia"/>
                <w:rtl/>
              </w:rPr>
              <w:t>ن</w:t>
            </w:r>
            <w:r w:rsidRPr="005556BD">
              <w:rPr>
                <w:rtl/>
              </w:rPr>
              <w:t xml:space="preserve"> شرکت بس</w:t>
            </w:r>
            <w:r w:rsidRPr="005556BD">
              <w:rPr>
                <w:rFonts w:hint="cs"/>
                <w:rtl/>
              </w:rPr>
              <w:t>ی</w:t>
            </w:r>
            <w:r w:rsidRPr="005556BD">
              <w:rPr>
                <w:rFonts w:hint="eastAsia"/>
                <w:rtl/>
              </w:rPr>
              <w:t>ار</w:t>
            </w:r>
            <w:r w:rsidRPr="005556BD">
              <w:rPr>
                <w:rtl/>
              </w:rPr>
              <w:t xml:space="preserve"> راض</w:t>
            </w:r>
            <w:r w:rsidRPr="005556BD">
              <w:rPr>
                <w:rFonts w:hint="cs"/>
                <w:rtl/>
              </w:rPr>
              <w:t>ی</w:t>
            </w:r>
            <w:r w:rsidRPr="005556BD">
              <w:rPr>
                <w:rtl/>
              </w:rPr>
              <w:t xml:space="preserve"> هستم. </w:t>
            </w:r>
          </w:p>
        </w:tc>
      </w:tr>
      <w:tr w:rsidR="0036570C" w:rsidRPr="005556BD" w:rsidTr="0036570C">
        <w:trPr>
          <w:trHeight w:val="20"/>
        </w:trPr>
        <w:tc>
          <w:tcPr>
            <w:tcW w:w="0" w:type="auto"/>
            <w:vMerge w:val="restart"/>
            <w:vAlign w:val="center"/>
          </w:tcPr>
          <w:p w:rsidR="0036570C" w:rsidRPr="00A74007" w:rsidRDefault="0036570C" w:rsidP="0036570C">
            <w:pPr>
              <w:pStyle w:val="Bort"/>
              <w:jc w:val="center"/>
              <w:rPr>
                <w:b/>
                <w:bCs/>
                <w:rtl/>
              </w:rPr>
            </w:pPr>
            <w:r w:rsidRPr="00A74007">
              <w:rPr>
                <w:rFonts w:hint="cs"/>
                <w:b/>
                <w:bCs/>
                <w:rtl/>
                <w:lang w:bidi="ar-SA"/>
              </w:rPr>
              <w:t>وفاداری</w:t>
            </w:r>
          </w:p>
        </w:tc>
        <w:tc>
          <w:tcPr>
            <w:tcW w:w="0" w:type="auto"/>
          </w:tcPr>
          <w:p w:rsidR="0036570C" w:rsidRPr="005556BD" w:rsidRDefault="0036570C" w:rsidP="007A7AA8">
            <w:pPr>
              <w:pStyle w:val="Bort"/>
              <w:numPr>
                <w:ilvl w:val="0"/>
                <w:numId w:val="1"/>
              </w:numPr>
            </w:pPr>
            <w:r w:rsidRPr="005556BD">
              <w:rPr>
                <w:rtl/>
              </w:rPr>
              <w:t>من قطعاً در زمان بعد</w:t>
            </w:r>
            <w:r w:rsidRPr="005556BD">
              <w:rPr>
                <w:rFonts w:hint="cs"/>
                <w:rtl/>
              </w:rPr>
              <w:t>ی</w:t>
            </w:r>
            <w:r w:rsidRPr="005556BD">
              <w:rPr>
                <w:rtl/>
              </w:rPr>
              <w:t xml:space="preserve"> ن</w:t>
            </w:r>
            <w:r w:rsidRPr="005556BD">
              <w:rPr>
                <w:rFonts w:hint="cs"/>
                <w:rtl/>
              </w:rPr>
              <w:t>ی</w:t>
            </w:r>
            <w:r w:rsidRPr="005556BD">
              <w:rPr>
                <w:rFonts w:hint="eastAsia"/>
                <w:rtl/>
              </w:rPr>
              <w:t>ز</w:t>
            </w:r>
            <w:r w:rsidRPr="005556BD">
              <w:rPr>
                <w:rtl/>
              </w:rPr>
              <w:t xml:space="preserve"> به ا</w:t>
            </w:r>
            <w:r w:rsidRPr="005556BD">
              <w:rPr>
                <w:rFonts w:hint="cs"/>
                <w:rtl/>
              </w:rPr>
              <w:t>ی</w:t>
            </w:r>
            <w:r w:rsidRPr="005556BD">
              <w:rPr>
                <w:rFonts w:hint="eastAsia"/>
                <w:rtl/>
              </w:rPr>
              <w:t>ن</w:t>
            </w:r>
            <w:r w:rsidRPr="005556BD">
              <w:rPr>
                <w:rtl/>
              </w:rPr>
              <w:t xml:space="preserve"> شرکت برخواهم گشت و از همان خدمات استفاده م</w:t>
            </w:r>
            <w:r w:rsidRPr="005556BD">
              <w:rPr>
                <w:rFonts w:hint="cs"/>
                <w:rtl/>
              </w:rPr>
              <w:t>ی‌</w:t>
            </w:r>
            <w:r w:rsidRPr="005556BD">
              <w:rPr>
                <w:rFonts w:hint="eastAsia"/>
                <w:rtl/>
              </w:rPr>
              <w:t>کنم</w:t>
            </w:r>
            <w:r w:rsidRPr="005556BD">
              <w:rPr>
                <w:rtl/>
              </w:rPr>
              <w:t xml:space="preserve">. </w:t>
            </w:r>
          </w:p>
        </w:tc>
      </w:tr>
      <w:tr w:rsidR="0036570C" w:rsidRPr="005556BD" w:rsidTr="0036570C">
        <w:trPr>
          <w:cnfStyle w:val="000000100000" w:firstRow="0" w:lastRow="0" w:firstColumn="0" w:lastColumn="0" w:oddVBand="0" w:evenVBand="0" w:oddHBand="1" w:evenHBand="0" w:firstRowFirstColumn="0" w:firstRowLastColumn="0" w:lastRowFirstColumn="0" w:lastRowLastColumn="0"/>
          <w:trHeight w:val="20"/>
        </w:trPr>
        <w:tc>
          <w:tcPr>
            <w:tcW w:w="0" w:type="auto"/>
            <w:vMerge/>
          </w:tcPr>
          <w:p w:rsidR="0036570C" w:rsidRPr="005556BD" w:rsidRDefault="0036570C" w:rsidP="007A7AA8">
            <w:pPr>
              <w:pStyle w:val="Bort"/>
              <w:rPr>
                <w:rtl/>
              </w:rPr>
            </w:pPr>
          </w:p>
        </w:tc>
        <w:tc>
          <w:tcPr>
            <w:tcW w:w="0" w:type="auto"/>
          </w:tcPr>
          <w:p w:rsidR="0036570C" w:rsidRPr="005556BD" w:rsidRDefault="0036570C" w:rsidP="007A7AA8">
            <w:pPr>
              <w:pStyle w:val="Bort"/>
              <w:numPr>
                <w:ilvl w:val="0"/>
                <w:numId w:val="1"/>
              </w:numPr>
            </w:pPr>
            <w:r w:rsidRPr="005556BD">
              <w:rPr>
                <w:rtl/>
              </w:rPr>
              <w:t>برا</w:t>
            </w:r>
            <w:r w:rsidRPr="005556BD">
              <w:rPr>
                <w:rFonts w:hint="cs"/>
                <w:rtl/>
              </w:rPr>
              <w:t>ی</w:t>
            </w:r>
            <w:r w:rsidRPr="005556BD">
              <w:rPr>
                <w:rtl/>
              </w:rPr>
              <w:t xml:space="preserve"> من دشوار است که به حما</w:t>
            </w:r>
            <w:r w:rsidRPr="005556BD">
              <w:rPr>
                <w:rFonts w:hint="cs"/>
                <w:rtl/>
              </w:rPr>
              <w:t>ی</w:t>
            </w:r>
            <w:r w:rsidRPr="005556BD">
              <w:rPr>
                <w:rFonts w:hint="eastAsia"/>
                <w:rtl/>
              </w:rPr>
              <w:t>ت</w:t>
            </w:r>
            <w:r w:rsidRPr="005556BD">
              <w:rPr>
                <w:rtl/>
              </w:rPr>
              <w:t xml:space="preserve"> و طرفدار</w:t>
            </w:r>
            <w:r w:rsidRPr="005556BD">
              <w:rPr>
                <w:rFonts w:hint="cs"/>
                <w:rtl/>
              </w:rPr>
              <w:t>ی</w:t>
            </w:r>
            <w:r w:rsidRPr="005556BD">
              <w:rPr>
                <w:rFonts w:hint="eastAsia"/>
                <w:rtl/>
              </w:rPr>
              <w:t>م</w:t>
            </w:r>
            <w:r w:rsidRPr="005556BD">
              <w:rPr>
                <w:rtl/>
              </w:rPr>
              <w:t xml:space="preserve"> از ا</w:t>
            </w:r>
            <w:r w:rsidRPr="005556BD">
              <w:rPr>
                <w:rFonts w:hint="cs"/>
                <w:rtl/>
              </w:rPr>
              <w:t>ی</w:t>
            </w:r>
            <w:r w:rsidRPr="005556BD">
              <w:rPr>
                <w:rFonts w:hint="eastAsia"/>
                <w:rtl/>
              </w:rPr>
              <w:t>ن</w:t>
            </w:r>
            <w:r w:rsidRPr="005556BD">
              <w:rPr>
                <w:rtl/>
              </w:rPr>
              <w:t xml:space="preserve"> شرکت پا</w:t>
            </w:r>
            <w:r w:rsidRPr="005556BD">
              <w:rPr>
                <w:rFonts w:hint="cs"/>
                <w:rtl/>
              </w:rPr>
              <w:t>ی</w:t>
            </w:r>
            <w:r w:rsidRPr="005556BD">
              <w:rPr>
                <w:rFonts w:hint="eastAsia"/>
                <w:rtl/>
              </w:rPr>
              <w:t>ان</w:t>
            </w:r>
            <w:r w:rsidRPr="005556BD">
              <w:rPr>
                <w:rtl/>
              </w:rPr>
              <w:t xml:space="preserve"> دهم. </w:t>
            </w:r>
          </w:p>
        </w:tc>
      </w:tr>
      <w:tr w:rsidR="0036570C" w:rsidRPr="005556BD" w:rsidTr="0036570C">
        <w:trPr>
          <w:trHeight w:val="20"/>
        </w:trPr>
        <w:tc>
          <w:tcPr>
            <w:tcW w:w="0" w:type="auto"/>
            <w:vMerge/>
          </w:tcPr>
          <w:p w:rsidR="0036570C" w:rsidRPr="005556BD" w:rsidRDefault="0036570C" w:rsidP="007A7AA8">
            <w:pPr>
              <w:pStyle w:val="Bort"/>
              <w:rPr>
                <w:rtl/>
              </w:rPr>
            </w:pPr>
          </w:p>
        </w:tc>
        <w:tc>
          <w:tcPr>
            <w:tcW w:w="0" w:type="auto"/>
          </w:tcPr>
          <w:p w:rsidR="0036570C" w:rsidRPr="005556BD" w:rsidRDefault="0036570C" w:rsidP="007A7AA8">
            <w:pPr>
              <w:pStyle w:val="Bort"/>
              <w:numPr>
                <w:ilvl w:val="0"/>
                <w:numId w:val="1"/>
              </w:numPr>
            </w:pPr>
            <w:r w:rsidRPr="005556BD">
              <w:rPr>
                <w:rtl/>
              </w:rPr>
              <w:t>به طور کل</w:t>
            </w:r>
            <w:r w:rsidRPr="005556BD">
              <w:rPr>
                <w:rFonts w:hint="cs"/>
                <w:rtl/>
              </w:rPr>
              <w:t>ی</w:t>
            </w:r>
            <w:r w:rsidRPr="005556BD">
              <w:rPr>
                <w:rFonts w:hint="eastAsia"/>
                <w:rtl/>
              </w:rPr>
              <w:t>،</w:t>
            </w:r>
            <w:r w:rsidRPr="005556BD">
              <w:rPr>
                <w:rtl/>
              </w:rPr>
              <w:t xml:space="preserve"> ا</w:t>
            </w:r>
            <w:r w:rsidRPr="005556BD">
              <w:rPr>
                <w:rFonts w:hint="cs"/>
                <w:rtl/>
              </w:rPr>
              <w:t>ی</w:t>
            </w:r>
            <w:r w:rsidRPr="005556BD">
              <w:rPr>
                <w:rFonts w:hint="eastAsia"/>
                <w:rtl/>
              </w:rPr>
              <w:t>ن</w:t>
            </w:r>
            <w:r w:rsidRPr="005556BD">
              <w:rPr>
                <w:rtl/>
              </w:rPr>
              <w:t xml:space="preserve"> شرکت کارها</w:t>
            </w:r>
            <w:r w:rsidRPr="005556BD">
              <w:rPr>
                <w:rFonts w:hint="cs"/>
                <w:rtl/>
              </w:rPr>
              <w:t>ی</w:t>
            </w:r>
            <w:r w:rsidRPr="005556BD">
              <w:rPr>
                <w:rtl/>
              </w:rPr>
              <w:t xml:space="preserve"> خوب</w:t>
            </w:r>
            <w:r w:rsidRPr="005556BD">
              <w:rPr>
                <w:rFonts w:hint="cs"/>
                <w:rtl/>
              </w:rPr>
              <w:t>ی</w:t>
            </w:r>
            <w:r w:rsidRPr="005556BD">
              <w:rPr>
                <w:rtl/>
              </w:rPr>
              <w:t xml:space="preserve"> برا</w:t>
            </w:r>
            <w:r w:rsidRPr="005556BD">
              <w:rPr>
                <w:rFonts w:hint="cs"/>
                <w:rtl/>
              </w:rPr>
              <w:t>ی</w:t>
            </w:r>
            <w:r w:rsidRPr="005556BD">
              <w:rPr>
                <w:rtl/>
              </w:rPr>
              <w:t xml:space="preserve"> من انجام م</w:t>
            </w:r>
            <w:r w:rsidRPr="005556BD">
              <w:rPr>
                <w:rFonts w:hint="cs"/>
                <w:rtl/>
              </w:rPr>
              <w:t>ی</w:t>
            </w:r>
            <w:r w:rsidRPr="005556BD">
              <w:rPr>
                <w:rtl/>
              </w:rPr>
              <w:t xml:space="preserve"> دهد.</w:t>
            </w:r>
          </w:p>
        </w:tc>
      </w:tr>
      <w:tr w:rsidR="0036570C" w:rsidTr="0036570C">
        <w:trPr>
          <w:cnfStyle w:val="000000100000" w:firstRow="0" w:lastRow="0" w:firstColumn="0" w:lastColumn="0" w:oddVBand="0" w:evenVBand="0" w:oddHBand="1" w:evenHBand="0" w:firstRowFirstColumn="0" w:firstRowLastColumn="0" w:lastRowFirstColumn="0" w:lastRowLastColumn="0"/>
          <w:trHeight w:val="20"/>
        </w:trPr>
        <w:tc>
          <w:tcPr>
            <w:tcW w:w="0" w:type="auto"/>
            <w:vMerge/>
          </w:tcPr>
          <w:p w:rsidR="0036570C" w:rsidRPr="005556BD" w:rsidRDefault="0036570C" w:rsidP="007A7AA8">
            <w:pPr>
              <w:pStyle w:val="Bort"/>
              <w:rPr>
                <w:rtl/>
              </w:rPr>
            </w:pPr>
          </w:p>
        </w:tc>
        <w:tc>
          <w:tcPr>
            <w:tcW w:w="0" w:type="auto"/>
          </w:tcPr>
          <w:p w:rsidR="0036570C" w:rsidRDefault="0036570C" w:rsidP="007A7AA8">
            <w:pPr>
              <w:pStyle w:val="Bort"/>
              <w:numPr>
                <w:ilvl w:val="0"/>
                <w:numId w:val="1"/>
              </w:numPr>
              <w:rPr>
                <w:rtl/>
              </w:rPr>
            </w:pPr>
            <w:r w:rsidRPr="005556BD">
              <w:rPr>
                <w:rtl/>
              </w:rPr>
              <w:t>من درباره خوب بودن خدمات</w:t>
            </w:r>
            <w:r w:rsidRPr="005556BD">
              <w:rPr>
                <w:rFonts w:hint="cs"/>
                <w:rtl/>
              </w:rPr>
              <w:t>ی</w:t>
            </w:r>
            <w:r w:rsidRPr="005556BD">
              <w:rPr>
                <w:rtl/>
              </w:rPr>
              <w:t xml:space="preserve"> که از ا</w:t>
            </w:r>
            <w:r w:rsidRPr="005556BD">
              <w:rPr>
                <w:rFonts w:hint="cs"/>
                <w:rtl/>
              </w:rPr>
              <w:t>ی</w:t>
            </w:r>
            <w:r w:rsidRPr="005556BD">
              <w:rPr>
                <w:rFonts w:hint="eastAsia"/>
                <w:rtl/>
              </w:rPr>
              <w:t>ن</w:t>
            </w:r>
            <w:r w:rsidRPr="005556BD">
              <w:rPr>
                <w:rtl/>
              </w:rPr>
              <w:t xml:space="preserve"> شرکت در</w:t>
            </w:r>
            <w:r w:rsidRPr="005556BD">
              <w:rPr>
                <w:rFonts w:hint="cs"/>
                <w:rtl/>
              </w:rPr>
              <w:t>ی</w:t>
            </w:r>
            <w:r w:rsidRPr="005556BD">
              <w:rPr>
                <w:rFonts w:hint="eastAsia"/>
                <w:rtl/>
              </w:rPr>
              <w:t>افت</w:t>
            </w:r>
            <w:r w:rsidRPr="005556BD">
              <w:rPr>
                <w:rtl/>
              </w:rPr>
              <w:t xml:space="preserve"> م</w:t>
            </w:r>
            <w:r w:rsidRPr="005556BD">
              <w:rPr>
                <w:rFonts w:hint="cs"/>
                <w:rtl/>
              </w:rPr>
              <w:t>ی‌</w:t>
            </w:r>
            <w:r w:rsidRPr="005556BD">
              <w:rPr>
                <w:rFonts w:hint="eastAsia"/>
                <w:rtl/>
              </w:rPr>
              <w:t>کنم،</w:t>
            </w:r>
            <w:r w:rsidRPr="005556BD">
              <w:rPr>
                <w:rtl/>
              </w:rPr>
              <w:t xml:space="preserve"> در مقا</w:t>
            </w:r>
            <w:r w:rsidRPr="005556BD">
              <w:rPr>
                <w:rFonts w:hint="cs"/>
                <w:rtl/>
              </w:rPr>
              <w:t>ی</w:t>
            </w:r>
            <w:r w:rsidRPr="005556BD">
              <w:rPr>
                <w:rFonts w:hint="eastAsia"/>
                <w:rtl/>
              </w:rPr>
              <w:t>سه</w:t>
            </w:r>
            <w:r w:rsidRPr="005556BD">
              <w:rPr>
                <w:rtl/>
              </w:rPr>
              <w:t xml:space="preserve"> با سا</w:t>
            </w:r>
            <w:r w:rsidRPr="005556BD">
              <w:rPr>
                <w:rFonts w:hint="cs"/>
                <w:rtl/>
              </w:rPr>
              <w:t>ی</w:t>
            </w:r>
            <w:r w:rsidRPr="005556BD">
              <w:rPr>
                <w:rFonts w:hint="eastAsia"/>
                <w:rtl/>
              </w:rPr>
              <w:t>ر</w:t>
            </w:r>
            <w:r w:rsidRPr="005556BD">
              <w:rPr>
                <w:rtl/>
              </w:rPr>
              <w:t xml:space="preserve"> شرکت ها اطم</w:t>
            </w:r>
            <w:r w:rsidRPr="005556BD">
              <w:rPr>
                <w:rFonts w:hint="cs"/>
                <w:rtl/>
              </w:rPr>
              <w:t>ی</w:t>
            </w:r>
            <w:r w:rsidRPr="005556BD">
              <w:rPr>
                <w:rFonts w:hint="eastAsia"/>
                <w:rtl/>
              </w:rPr>
              <w:t>نان</w:t>
            </w:r>
            <w:r w:rsidRPr="005556BD">
              <w:rPr>
                <w:rtl/>
              </w:rPr>
              <w:t xml:space="preserve"> دارم.</w:t>
            </w:r>
          </w:p>
        </w:tc>
      </w:tr>
    </w:tbl>
    <w:p w:rsidR="0036570C" w:rsidRDefault="0036570C" w:rsidP="0036570C">
      <w:pPr>
        <w:bidi/>
        <w:ind w:hanging="425"/>
        <w:rPr>
          <w:rFonts w:cs="B Nazanin"/>
          <w:sz w:val="26"/>
          <w:szCs w:val="26"/>
          <w:rtl/>
          <w:lang w:bidi="fa-IR"/>
        </w:rPr>
      </w:pPr>
    </w:p>
    <w:p w:rsidR="0036570C" w:rsidRPr="0036570C" w:rsidRDefault="0036570C" w:rsidP="0036570C">
      <w:pPr>
        <w:bidi/>
        <w:rPr>
          <w:rFonts w:cs="B Nazanin"/>
          <w:sz w:val="28"/>
          <w:szCs w:val="28"/>
          <w:rtl/>
          <w:lang w:bidi="fa-IR"/>
        </w:rPr>
      </w:pPr>
      <w:r w:rsidRPr="0036570C">
        <w:rPr>
          <w:rFonts w:cs="B Nazanin" w:hint="cs"/>
          <w:sz w:val="28"/>
          <w:szCs w:val="28"/>
          <w:rtl/>
          <w:lang w:bidi="fa-IR"/>
        </w:rPr>
        <w:t>به دو طریق می توان از  تحلیل این پرسشنامه استفاده کرد.</w:t>
      </w:r>
    </w:p>
    <w:p w:rsidR="0036570C" w:rsidRPr="0036570C" w:rsidRDefault="0036570C" w:rsidP="0036570C">
      <w:pPr>
        <w:numPr>
          <w:ilvl w:val="0"/>
          <w:numId w:val="4"/>
        </w:numPr>
        <w:bidi/>
        <w:spacing w:after="200" w:line="276" w:lineRule="auto"/>
        <w:ind w:left="0"/>
        <w:contextualSpacing/>
        <w:jc w:val="both"/>
        <w:rPr>
          <w:rFonts w:cs="B Nazanin"/>
          <w:sz w:val="28"/>
          <w:szCs w:val="28"/>
          <w:lang w:bidi="fa-IR"/>
        </w:rPr>
      </w:pPr>
      <w:r w:rsidRPr="0036570C">
        <w:rPr>
          <w:rFonts w:cs="B Nazanin" w:hint="cs"/>
          <w:sz w:val="28"/>
          <w:szCs w:val="28"/>
          <w:rtl/>
          <w:lang w:bidi="fa-IR"/>
        </w:rPr>
        <w:lastRenderedPageBreak/>
        <w:t>تحلیل بر اساس مولفه</w:t>
      </w:r>
      <w:r w:rsidRPr="0036570C">
        <w:rPr>
          <w:rFonts w:cs="B Nazanin"/>
          <w:sz w:val="28"/>
          <w:szCs w:val="28"/>
          <w:lang w:bidi="fa-IR"/>
        </w:rPr>
        <w:softHyphen/>
      </w:r>
      <w:r w:rsidRPr="0036570C">
        <w:rPr>
          <w:rFonts w:cs="B Nazanin" w:hint="cs"/>
          <w:sz w:val="28"/>
          <w:szCs w:val="28"/>
          <w:rtl/>
          <w:lang w:bidi="fa-IR"/>
        </w:rPr>
        <w:t>های پرسشنامه</w:t>
      </w:r>
    </w:p>
    <w:p w:rsidR="0036570C" w:rsidRPr="0036570C" w:rsidRDefault="0036570C" w:rsidP="0036570C">
      <w:pPr>
        <w:numPr>
          <w:ilvl w:val="0"/>
          <w:numId w:val="4"/>
        </w:numPr>
        <w:bidi/>
        <w:spacing w:after="200" w:line="276" w:lineRule="auto"/>
        <w:ind w:left="0"/>
        <w:contextualSpacing/>
        <w:jc w:val="both"/>
        <w:rPr>
          <w:rFonts w:cs="B Nazanin"/>
          <w:sz w:val="28"/>
          <w:szCs w:val="28"/>
          <w:lang w:bidi="fa-IR"/>
        </w:rPr>
      </w:pPr>
      <w:r w:rsidRPr="0036570C">
        <w:rPr>
          <w:rFonts w:cs="B Nazanin" w:hint="cs"/>
          <w:sz w:val="28"/>
          <w:szCs w:val="28"/>
          <w:rtl/>
          <w:lang w:bidi="fa-IR"/>
        </w:rPr>
        <w:t>تحلیل بر اساس میزان نمره به دست آمده</w:t>
      </w:r>
    </w:p>
    <w:p w:rsidR="0036570C" w:rsidRPr="0036570C" w:rsidRDefault="0036570C" w:rsidP="0036570C">
      <w:pPr>
        <w:bidi/>
        <w:rPr>
          <w:rFonts w:cs="B Nazanin"/>
          <w:b/>
          <w:bCs/>
          <w:sz w:val="28"/>
          <w:szCs w:val="28"/>
          <w:rtl/>
          <w:lang w:bidi="fa-IR"/>
        </w:rPr>
      </w:pPr>
      <w:r w:rsidRPr="0036570C">
        <w:rPr>
          <w:rFonts w:cs="B Nazanin" w:hint="cs"/>
          <w:b/>
          <w:bCs/>
          <w:sz w:val="28"/>
          <w:szCs w:val="28"/>
          <w:rtl/>
          <w:lang w:bidi="fa-IR"/>
        </w:rPr>
        <w:t xml:space="preserve">تحلیل بر اساس مولفه های پرسشنامه </w:t>
      </w:r>
    </w:p>
    <w:p w:rsidR="0036570C" w:rsidRPr="0036570C" w:rsidRDefault="0036570C" w:rsidP="0036570C">
      <w:pPr>
        <w:bidi/>
        <w:contextualSpacing/>
        <w:rPr>
          <w:rFonts w:cs="B Nazanin"/>
          <w:sz w:val="28"/>
          <w:szCs w:val="28"/>
          <w:rtl/>
          <w:lang w:bidi="fa-IR"/>
        </w:rPr>
      </w:pPr>
      <w:r w:rsidRPr="0036570C">
        <w:rPr>
          <w:rFonts w:cs="B Nazanin" w:hint="cs"/>
          <w:sz w:val="28"/>
          <w:szCs w:val="28"/>
          <w:rtl/>
          <w:lang w:bidi="fa-IR"/>
        </w:rPr>
        <w:t>به این ترتیب که ابتدا پرسشنامه</w:t>
      </w:r>
      <w:r w:rsidRPr="0036570C">
        <w:rPr>
          <w:rFonts w:cs="B Nazanin"/>
          <w:sz w:val="28"/>
          <w:szCs w:val="28"/>
          <w:lang w:bidi="fa-IR"/>
        </w:rPr>
        <w:softHyphen/>
      </w:r>
      <w:r w:rsidRPr="0036570C">
        <w:rPr>
          <w:rFonts w:cs="B Nazanin" w:hint="cs"/>
          <w:sz w:val="28"/>
          <w:szCs w:val="28"/>
          <w:rtl/>
          <w:lang w:bidi="fa-IR"/>
        </w:rPr>
        <w:t>ها را بین جامعه خود تقسیم و پس از تکمیل پرسشنامه</w:t>
      </w:r>
      <w:r w:rsidRPr="0036570C">
        <w:rPr>
          <w:rFonts w:cs="B Nazanin"/>
          <w:sz w:val="28"/>
          <w:szCs w:val="28"/>
          <w:lang w:bidi="fa-IR"/>
        </w:rPr>
        <w:softHyphen/>
      </w:r>
      <w:r w:rsidRPr="0036570C">
        <w:rPr>
          <w:rFonts w:cs="B Nazanin" w:hint="cs"/>
          <w:sz w:val="28"/>
          <w:szCs w:val="28"/>
          <w:rtl/>
          <w:lang w:bidi="fa-IR"/>
        </w:rPr>
        <w:t xml:space="preserve">ها داده  ها را وارد نرم افزار اس پی اس اس کنید. البته قبل از وارد کردن داده ها شما باید پرسشنامه را در نرم افزار اس پی اس اس تعریف کنید و سپس شروع به وارد کردن داده ها </w:t>
      </w:r>
    </w:p>
    <w:p w:rsidR="0036570C" w:rsidRPr="0036570C" w:rsidRDefault="0036570C" w:rsidP="0036570C">
      <w:pPr>
        <w:bidi/>
        <w:contextualSpacing/>
        <w:rPr>
          <w:rFonts w:cs="B Nazanin"/>
          <w:sz w:val="28"/>
          <w:szCs w:val="28"/>
          <w:rtl/>
          <w:lang w:bidi="fa-IR"/>
        </w:rPr>
      </w:pPr>
      <w:r w:rsidRPr="0036570C">
        <w:rPr>
          <w:rFonts w:cs="B Nazanin" w:hint="cs"/>
          <w:sz w:val="28"/>
          <w:szCs w:val="28"/>
          <w:rtl/>
          <w:lang w:bidi="fa-IR"/>
        </w:rPr>
        <w:t>چگونگی کار را برای شفافیت بیشتر به صورت مرحله به مرحله توضیح می دهیم</w:t>
      </w:r>
    </w:p>
    <w:p w:rsidR="0036570C" w:rsidRPr="0036570C" w:rsidRDefault="0036570C" w:rsidP="0036570C">
      <w:pPr>
        <w:bidi/>
        <w:contextualSpacing/>
        <w:rPr>
          <w:rFonts w:cs="B Nazanin"/>
          <w:sz w:val="28"/>
          <w:szCs w:val="28"/>
          <w:rtl/>
          <w:lang w:bidi="fa-IR"/>
        </w:rPr>
      </w:pPr>
      <w:r w:rsidRPr="0036570C">
        <w:rPr>
          <w:rFonts w:cs="B Nazanin" w:hint="cs"/>
          <w:sz w:val="28"/>
          <w:szCs w:val="28"/>
          <w:rtl/>
          <w:lang w:bidi="fa-IR"/>
        </w:rPr>
        <w:t>مرحله اول. وارد کردن اطلاعات تمامی سوالات پرسشنامه ( دقت کنید که شما باید بر اساس طیف لیکرت عمل کنید .</w:t>
      </w:r>
    </w:p>
    <w:p w:rsidR="0036570C" w:rsidRPr="0036570C" w:rsidRDefault="0036570C" w:rsidP="0036570C">
      <w:pPr>
        <w:bidi/>
        <w:contextualSpacing/>
        <w:rPr>
          <w:rFonts w:cs="B Nazanin"/>
          <w:sz w:val="28"/>
          <w:szCs w:val="28"/>
          <w:rtl/>
          <w:lang w:bidi="fa-IR"/>
        </w:rPr>
      </w:pPr>
      <w:r w:rsidRPr="0036570C">
        <w:rPr>
          <w:rFonts w:cs="B Nazanin" w:hint="cs"/>
          <w:sz w:val="28"/>
          <w:szCs w:val="28"/>
          <w:rtl/>
          <w:lang w:bidi="fa-IR"/>
        </w:rPr>
        <w:t>مرحله دوم</w:t>
      </w:r>
      <w:r w:rsidRPr="0036570C">
        <w:rPr>
          <w:rFonts w:cs="B Nazanin"/>
          <w:sz w:val="28"/>
          <w:szCs w:val="28"/>
          <w:lang w:bidi="fa-IR"/>
        </w:rPr>
        <w:t>.</w:t>
      </w:r>
      <w:r w:rsidRPr="0036570C">
        <w:rPr>
          <w:rFonts w:cs="B Nazanin" w:hint="cs"/>
          <w:sz w:val="28"/>
          <w:szCs w:val="28"/>
          <w:rtl/>
          <w:lang w:bidi="fa-IR"/>
        </w:rPr>
        <w:t xml:space="preserve"> پس از وارد کردن داده های همه سوالات، سوالات مربوط به هر مولفه را کمپیوت(</w:t>
      </w:r>
      <w:r w:rsidRPr="0036570C">
        <w:rPr>
          <w:rFonts w:cs="B Nazanin"/>
          <w:sz w:val="28"/>
          <w:szCs w:val="28"/>
          <w:lang w:bidi="fa-IR"/>
        </w:rPr>
        <w:t>compute</w:t>
      </w:r>
      <w:r w:rsidRPr="0036570C">
        <w:rPr>
          <w:rFonts w:cs="B Nazanin" w:hint="cs"/>
          <w:sz w:val="28"/>
          <w:szCs w:val="28"/>
          <w:rtl/>
          <w:lang w:bidi="fa-IR"/>
        </w:rPr>
        <w:t xml:space="preserve">) کنید. مثلا اگر مولفه اول </w:t>
      </w:r>
      <w:r w:rsidRPr="0036570C">
        <w:rPr>
          <w:rFonts w:cs="B Nazanin"/>
          <w:sz w:val="28"/>
          <w:szCs w:val="28"/>
          <w:lang w:bidi="fa-IR"/>
        </w:rPr>
        <w:t xml:space="preserve">X </w:t>
      </w:r>
      <w:r w:rsidRPr="0036570C">
        <w:rPr>
          <w:rFonts w:cs="B Nazanin" w:hint="cs"/>
          <w:sz w:val="28"/>
          <w:szCs w:val="28"/>
          <w:rtl/>
          <w:lang w:bidi="fa-IR"/>
        </w:rPr>
        <w:t xml:space="preserve"> و سوالات  آن 1 تا 7 است شما باید سوالات 1 تا 7 را </w:t>
      </w:r>
      <w:r w:rsidRPr="0036570C">
        <w:rPr>
          <w:rFonts w:cs="B Nazanin"/>
          <w:sz w:val="28"/>
          <w:szCs w:val="28"/>
          <w:lang w:bidi="fa-IR"/>
        </w:rPr>
        <w:t>compute</w:t>
      </w:r>
      <w:r w:rsidRPr="0036570C">
        <w:rPr>
          <w:rFonts w:cs="B Nazanin" w:hint="cs"/>
          <w:sz w:val="28"/>
          <w:szCs w:val="28"/>
          <w:rtl/>
          <w:lang w:bidi="fa-IR"/>
        </w:rPr>
        <w:t xml:space="preserve"> کنید تا مولفه </w:t>
      </w:r>
      <w:r w:rsidRPr="0036570C">
        <w:rPr>
          <w:rFonts w:cs="B Nazanin"/>
          <w:sz w:val="28"/>
          <w:szCs w:val="28"/>
          <w:lang w:bidi="fa-IR"/>
        </w:rPr>
        <w:t xml:space="preserve"> x </w:t>
      </w:r>
      <w:r w:rsidRPr="0036570C">
        <w:rPr>
          <w:rFonts w:cs="B Nazanin" w:hint="cs"/>
          <w:sz w:val="28"/>
          <w:szCs w:val="28"/>
          <w:rtl/>
          <w:lang w:bidi="fa-IR"/>
        </w:rPr>
        <w:t>ایجاد شود.</w:t>
      </w:r>
    </w:p>
    <w:p w:rsidR="0036570C" w:rsidRPr="0036570C" w:rsidRDefault="0036570C" w:rsidP="0036570C">
      <w:pPr>
        <w:bidi/>
        <w:contextualSpacing/>
        <w:rPr>
          <w:rFonts w:cs="B Nazanin"/>
          <w:sz w:val="28"/>
          <w:szCs w:val="28"/>
          <w:rtl/>
          <w:lang w:bidi="fa-IR"/>
        </w:rPr>
      </w:pPr>
      <w:r w:rsidRPr="0036570C">
        <w:rPr>
          <w:rFonts w:cs="B Nazanin" w:hint="cs"/>
          <w:sz w:val="28"/>
          <w:szCs w:val="28"/>
          <w:rtl/>
          <w:lang w:bidi="fa-IR"/>
        </w:rPr>
        <w:t xml:space="preserve">به همین ترتیب همه مولفه ها را ایجاد کنید و پس از این کار  در نهایت شما باید همه مولفه ها  که ایجاد کردید را با هم </w:t>
      </w:r>
      <w:r w:rsidRPr="0036570C">
        <w:rPr>
          <w:rFonts w:cs="B Nazanin"/>
          <w:sz w:val="28"/>
          <w:szCs w:val="28"/>
          <w:lang w:bidi="fa-IR"/>
        </w:rPr>
        <w:t>compute</w:t>
      </w:r>
      <w:r w:rsidRPr="0036570C">
        <w:rPr>
          <w:rFonts w:cs="B Nazanin" w:hint="cs"/>
          <w:sz w:val="28"/>
          <w:szCs w:val="28"/>
          <w:rtl/>
          <w:lang w:bidi="fa-IR"/>
        </w:rPr>
        <w:t xml:space="preserve"> کنید تا این بار متغیر اصلی تحقیق به وجود بیاید که به طور مثال متغیر مدیریت دانش یا ... است.</w:t>
      </w:r>
    </w:p>
    <w:p w:rsidR="0036570C" w:rsidRPr="0036570C" w:rsidRDefault="0036570C" w:rsidP="0036570C">
      <w:pPr>
        <w:bidi/>
        <w:contextualSpacing/>
        <w:rPr>
          <w:rFonts w:cs="B Nazanin"/>
          <w:sz w:val="28"/>
          <w:szCs w:val="28"/>
          <w:rtl/>
          <w:lang w:bidi="fa-IR"/>
        </w:rPr>
      </w:pPr>
      <w:r w:rsidRPr="0036570C">
        <w:rPr>
          <w:rFonts w:cs="B Nazanin" w:hint="cs"/>
          <w:sz w:val="28"/>
          <w:szCs w:val="28"/>
          <w:rtl/>
          <w:lang w:bidi="fa-IR"/>
        </w:rPr>
        <w:t>مرحله سوم. حالا شما هم مولفه</w:t>
      </w:r>
      <w:r w:rsidRPr="0036570C">
        <w:rPr>
          <w:rFonts w:cs="B Nazanin"/>
          <w:sz w:val="28"/>
          <w:szCs w:val="28"/>
          <w:rtl/>
          <w:lang w:bidi="fa-IR"/>
        </w:rPr>
        <w:softHyphen/>
      </w:r>
      <w:r w:rsidRPr="0036570C">
        <w:rPr>
          <w:rFonts w:cs="B Nazanin" w:hint="cs"/>
          <w:sz w:val="28"/>
          <w:szCs w:val="28"/>
          <w:rtl/>
          <w:lang w:bidi="fa-IR"/>
        </w:rPr>
        <w:t>ها را به وجود آورده اید و هم متغیر اصلی تحقیق را؛ حالا می توانید از گرینه  آنالیز  هر آزمونی که می خواهید برای این پرسشنامه( متغیر) بگیرید.</w:t>
      </w:r>
    </w:p>
    <w:p w:rsidR="0036570C" w:rsidRDefault="0036570C" w:rsidP="0036570C">
      <w:pPr>
        <w:bidi/>
        <w:contextualSpacing/>
        <w:rPr>
          <w:rFonts w:cs="B Nazanin"/>
          <w:sz w:val="28"/>
          <w:szCs w:val="28"/>
          <w:rtl/>
          <w:lang w:bidi="fa-IR"/>
        </w:rPr>
      </w:pPr>
      <w:r w:rsidRPr="0036570C">
        <w:rPr>
          <w:rFonts w:cs="B Nazanin" w:hint="cs"/>
          <w:sz w:val="28"/>
          <w:szCs w:val="28"/>
          <w:rtl/>
          <w:lang w:bidi="fa-IR"/>
        </w:rPr>
        <w:t>مثلا می توانید آزمون توصیفی( میانگین، انحراف استاندارد، واریانس) یا می توانید آزمون همبستگی را با یک  متغیر دیگر  بگیرید.</w:t>
      </w:r>
    </w:p>
    <w:p w:rsidR="0036570C" w:rsidRPr="0036570C" w:rsidRDefault="0036570C" w:rsidP="0036570C">
      <w:pPr>
        <w:bidi/>
        <w:contextualSpacing/>
        <w:rPr>
          <w:rFonts w:cs="B Nazanin"/>
          <w:sz w:val="28"/>
          <w:szCs w:val="28"/>
          <w:rtl/>
          <w:lang w:bidi="fa-IR"/>
        </w:rPr>
      </w:pPr>
    </w:p>
    <w:p w:rsidR="0036570C" w:rsidRPr="0036570C" w:rsidRDefault="0036570C" w:rsidP="0036570C">
      <w:pPr>
        <w:bidi/>
        <w:spacing w:after="0" w:line="240" w:lineRule="auto"/>
        <w:jc w:val="both"/>
        <w:rPr>
          <w:rFonts w:ascii="Arial" w:hAnsi="Arial" w:cs="B Nazanin"/>
          <w:b/>
          <w:bCs/>
          <w:sz w:val="28"/>
          <w:szCs w:val="28"/>
          <w:lang w:bidi="fa-IR"/>
        </w:rPr>
      </w:pPr>
      <w:r w:rsidRPr="0036570C">
        <w:rPr>
          <w:rFonts w:ascii="Arial" w:hAnsi="Arial" w:cs="B Nazanin" w:hint="cs"/>
          <w:b/>
          <w:bCs/>
          <w:sz w:val="28"/>
          <w:szCs w:val="28"/>
          <w:rtl/>
          <w:lang w:bidi="fa-IR"/>
        </w:rPr>
        <w:t>نمره گذاری پرسشنامه:</w:t>
      </w:r>
    </w:p>
    <w:p w:rsidR="0036570C" w:rsidRPr="0036570C" w:rsidRDefault="0036570C" w:rsidP="0036570C">
      <w:pPr>
        <w:bidi/>
        <w:rPr>
          <w:rFonts w:ascii="Arial" w:hAnsi="Arial" w:cs="B Nazanin"/>
          <w:sz w:val="28"/>
          <w:szCs w:val="28"/>
          <w:rtl/>
          <w:lang w:bidi="fa-IR"/>
        </w:rPr>
      </w:pPr>
      <w:r w:rsidRPr="0036570C">
        <w:rPr>
          <w:rFonts w:ascii="Arial" w:hAnsi="Arial" w:cs="B Nazanin" w:hint="cs"/>
          <w:sz w:val="28"/>
          <w:szCs w:val="28"/>
          <w:rtl/>
          <w:lang w:bidi="fa-IR"/>
        </w:rPr>
        <w:t>بر اساس طیف لیکرت نمره گذاری شده است</w:t>
      </w:r>
    </w:p>
    <w:tbl>
      <w:tblPr>
        <w:tblStyle w:val="TableGrid"/>
        <w:bidiVisual/>
        <w:tblW w:w="9603" w:type="dxa"/>
        <w:tblLook w:val="04A0" w:firstRow="1" w:lastRow="0" w:firstColumn="1" w:lastColumn="0" w:noHBand="0" w:noVBand="1"/>
      </w:tblPr>
      <w:tblGrid>
        <w:gridCol w:w="1585"/>
        <w:gridCol w:w="1585"/>
        <w:gridCol w:w="1585"/>
        <w:gridCol w:w="1585"/>
        <w:gridCol w:w="1586"/>
        <w:gridCol w:w="1677"/>
      </w:tblGrid>
      <w:tr w:rsidR="0036570C" w:rsidRPr="00937638" w:rsidTr="0036570C">
        <w:trPr>
          <w:trHeight w:val="614"/>
        </w:trPr>
        <w:tc>
          <w:tcPr>
            <w:tcW w:w="1585" w:type="dxa"/>
            <w:shd w:val="clear" w:color="auto" w:fill="BFBFBF" w:themeFill="background1" w:themeFillShade="BF"/>
          </w:tcPr>
          <w:p w:rsidR="0036570C" w:rsidRPr="00937638" w:rsidRDefault="0036570C" w:rsidP="007A7AA8">
            <w:pPr>
              <w:jc w:val="center"/>
              <w:rPr>
                <w:rFonts w:cs="B Nazanin"/>
                <w:b/>
                <w:bCs/>
                <w:rtl/>
              </w:rPr>
            </w:pPr>
            <w:r w:rsidRPr="00937638">
              <w:rPr>
                <w:rFonts w:cs="B Nazanin" w:hint="cs"/>
                <w:b/>
                <w:bCs/>
                <w:rtl/>
              </w:rPr>
              <w:t>گزینه</w:t>
            </w:r>
          </w:p>
        </w:tc>
        <w:tc>
          <w:tcPr>
            <w:tcW w:w="1585" w:type="dxa"/>
            <w:shd w:val="clear" w:color="auto" w:fill="BFBFBF" w:themeFill="background1" w:themeFillShade="BF"/>
          </w:tcPr>
          <w:p w:rsidR="0036570C" w:rsidRPr="00937638" w:rsidRDefault="0036570C" w:rsidP="007A7AA8">
            <w:pPr>
              <w:jc w:val="center"/>
              <w:rPr>
                <w:rFonts w:cs="B Nazanin"/>
                <w:b/>
                <w:bCs/>
                <w:rtl/>
              </w:rPr>
            </w:pPr>
            <w:r w:rsidRPr="00937638">
              <w:rPr>
                <w:rFonts w:cs="B Nazanin" w:hint="cs"/>
                <w:b/>
                <w:bCs/>
                <w:rtl/>
              </w:rPr>
              <w:t>خیلی کم</w:t>
            </w:r>
          </w:p>
        </w:tc>
        <w:tc>
          <w:tcPr>
            <w:tcW w:w="1585" w:type="dxa"/>
            <w:shd w:val="clear" w:color="auto" w:fill="BFBFBF" w:themeFill="background1" w:themeFillShade="BF"/>
          </w:tcPr>
          <w:p w:rsidR="0036570C" w:rsidRPr="00937638" w:rsidRDefault="0036570C" w:rsidP="007A7AA8">
            <w:pPr>
              <w:jc w:val="center"/>
              <w:rPr>
                <w:rFonts w:cs="B Nazanin"/>
                <w:b/>
                <w:bCs/>
                <w:rtl/>
              </w:rPr>
            </w:pPr>
            <w:r w:rsidRPr="00937638">
              <w:rPr>
                <w:rFonts w:cs="B Nazanin" w:hint="cs"/>
                <w:b/>
                <w:bCs/>
                <w:rtl/>
              </w:rPr>
              <w:t>کم</w:t>
            </w:r>
          </w:p>
        </w:tc>
        <w:tc>
          <w:tcPr>
            <w:tcW w:w="1585" w:type="dxa"/>
            <w:shd w:val="clear" w:color="auto" w:fill="BFBFBF" w:themeFill="background1" w:themeFillShade="BF"/>
          </w:tcPr>
          <w:p w:rsidR="0036570C" w:rsidRPr="00937638" w:rsidRDefault="0036570C" w:rsidP="007A7AA8">
            <w:pPr>
              <w:jc w:val="center"/>
              <w:rPr>
                <w:rFonts w:cs="B Nazanin"/>
                <w:b/>
                <w:bCs/>
                <w:rtl/>
              </w:rPr>
            </w:pPr>
            <w:r w:rsidRPr="00937638">
              <w:rPr>
                <w:rFonts w:cs="B Nazanin" w:hint="cs"/>
                <w:b/>
                <w:bCs/>
                <w:rtl/>
              </w:rPr>
              <w:t>تاحدی</w:t>
            </w:r>
          </w:p>
        </w:tc>
        <w:tc>
          <w:tcPr>
            <w:tcW w:w="1586" w:type="dxa"/>
            <w:shd w:val="clear" w:color="auto" w:fill="BFBFBF" w:themeFill="background1" w:themeFillShade="BF"/>
          </w:tcPr>
          <w:p w:rsidR="0036570C" w:rsidRPr="00937638" w:rsidRDefault="0036570C" w:rsidP="007A7AA8">
            <w:pPr>
              <w:jc w:val="center"/>
              <w:rPr>
                <w:rFonts w:cs="B Nazanin"/>
                <w:b/>
                <w:bCs/>
                <w:rtl/>
              </w:rPr>
            </w:pPr>
            <w:r w:rsidRPr="00937638">
              <w:rPr>
                <w:rFonts w:cs="B Nazanin" w:hint="cs"/>
                <w:b/>
                <w:bCs/>
                <w:rtl/>
              </w:rPr>
              <w:t>زیاد</w:t>
            </w:r>
          </w:p>
        </w:tc>
        <w:tc>
          <w:tcPr>
            <w:tcW w:w="1677" w:type="dxa"/>
            <w:shd w:val="clear" w:color="auto" w:fill="BFBFBF" w:themeFill="background1" w:themeFillShade="BF"/>
          </w:tcPr>
          <w:p w:rsidR="0036570C" w:rsidRPr="00937638" w:rsidRDefault="0036570C" w:rsidP="007A7AA8">
            <w:pPr>
              <w:jc w:val="center"/>
              <w:rPr>
                <w:rFonts w:cs="B Nazanin"/>
                <w:b/>
                <w:bCs/>
                <w:rtl/>
              </w:rPr>
            </w:pPr>
            <w:r w:rsidRPr="00937638">
              <w:rPr>
                <w:rFonts w:cs="B Nazanin" w:hint="cs"/>
                <w:b/>
                <w:bCs/>
                <w:rtl/>
              </w:rPr>
              <w:t>خیلی زیاد</w:t>
            </w:r>
          </w:p>
        </w:tc>
      </w:tr>
      <w:tr w:rsidR="0036570C" w:rsidRPr="00937638" w:rsidTr="0036570C">
        <w:trPr>
          <w:trHeight w:val="561"/>
        </w:trPr>
        <w:tc>
          <w:tcPr>
            <w:tcW w:w="1585" w:type="dxa"/>
          </w:tcPr>
          <w:p w:rsidR="0036570C" w:rsidRPr="00937638" w:rsidRDefault="0036570C" w:rsidP="007A7AA8">
            <w:pPr>
              <w:jc w:val="center"/>
              <w:rPr>
                <w:rFonts w:cs="B Nazanin"/>
                <w:rtl/>
              </w:rPr>
            </w:pPr>
            <w:r w:rsidRPr="00937638">
              <w:rPr>
                <w:rFonts w:cs="B Nazanin" w:hint="cs"/>
                <w:rtl/>
              </w:rPr>
              <w:t>امتیاز</w:t>
            </w:r>
          </w:p>
        </w:tc>
        <w:tc>
          <w:tcPr>
            <w:tcW w:w="1585" w:type="dxa"/>
          </w:tcPr>
          <w:p w:rsidR="0036570C" w:rsidRPr="00937638" w:rsidRDefault="0036570C" w:rsidP="007A7AA8">
            <w:pPr>
              <w:jc w:val="center"/>
              <w:rPr>
                <w:rFonts w:cs="B Nazanin"/>
                <w:rtl/>
              </w:rPr>
            </w:pPr>
            <w:r w:rsidRPr="00937638">
              <w:rPr>
                <w:rFonts w:cs="B Nazanin" w:hint="cs"/>
                <w:rtl/>
              </w:rPr>
              <w:t>1</w:t>
            </w:r>
          </w:p>
        </w:tc>
        <w:tc>
          <w:tcPr>
            <w:tcW w:w="1585" w:type="dxa"/>
          </w:tcPr>
          <w:p w:rsidR="0036570C" w:rsidRPr="00937638" w:rsidRDefault="0036570C" w:rsidP="007A7AA8">
            <w:pPr>
              <w:jc w:val="center"/>
              <w:rPr>
                <w:rFonts w:cs="B Nazanin"/>
                <w:rtl/>
              </w:rPr>
            </w:pPr>
            <w:r w:rsidRPr="00937638">
              <w:rPr>
                <w:rFonts w:cs="B Nazanin" w:hint="cs"/>
                <w:rtl/>
              </w:rPr>
              <w:t>2</w:t>
            </w:r>
          </w:p>
        </w:tc>
        <w:tc>
          <w:tcPr>
            <w:tcW w:w="1585" w:type="dxa"/>
          </w:tcPr>
          <w:p w:rsidR="0036570C" w:rsidRPr="00937638" w:rsidRDefault="0036570C" w:rsidP="007A7AA8">
            <w:pPr>
              <w:jc w:val="center"/>
              <w:rPr>
                <w:rFonts w:cs="B Nazanin"/>
                <w:rtl/>
              </w:rPr>
            </w:pPr>
            <w:r w:rsidRPr="00937638">
              <w:rPr>
                <w:rFonts w:cs="B Nazanin" w:hint="cs"/>
                <w:rtl/>
              </w:rPr>
              <w:t>3</w:t>
            </w:r>
          </w:p>
        </w:tc>
        <w:tc>
          <w:tcPr>
            <w:tcW w:w="1586" w:type="dxa"/>
          </w:tcPr>
          <w:p w:rsidR="0036570C" w:rsidRPr="00937638" w:rsidRDefault="0036570C" w:rsidP="007A7AA8">
            <w:pPr>
              <w:jc w:val="center"/>
              <w:rPr>
                <w:rFonts w:cs="B Nazanin"/>
                <w:rtl/>
              </w:rPr>
            </w:pPr>
            <w:r w:rsidRPr="00937638">
              <w:rPr>
                <w:rFonts w:cs="B Nazanin" w:hint="cs"/>
                <w:rtl/>
              </w:rPr>
              <w:t>4</w:t>
            </w:r>
          </w:p>
        </w:tc>
        <w:tc>
          <w:tcPr>
            <w:tcW w:w="1677" w:type="dxa"/>
          </w:tcPr>
          <w:p w:rsidR="0036570C" w:rsidRPr="00937638" w:rsidRDefault="0036570C" w:rsidP="007A7AA8">
            <w:pPr>
              <w:jc w:val="center"/>
              <w:rPr>
                <w:rFonts w:cs="B Nazanin"/>
                <w:rtl/>
              </w:rPr>
            </w:pPr>
            <w:r w:rsidRPr="00937638">
              <w:rPr>
                <w:rFonts w:cs="B Nazanin" w:hint="cs"/>
                <w:rtl/>
              </w:rPr>
              <w:t>5</w:t>
            </w:r>
          </w:p>
        </w:tc>
      </w:tr>
    </w:tbl>
    <w:p w:rsidR="0036570C" w:rsidRPr="0036570C" w:rsidRDefault="0036570C" w:rsidP="0036570C">
      <w:pPr>
        <w:bidi/>
        <w:spacing w:line="240" w:lineRule="auto"/>
        <w:contextualSpacing/>
        <w:rPr>
          <w:rFonts w:cs="B Nazanin"/>
          <w:color w:val="000000"/>
          <w:sz w:val="32"/>
          <w:szCs w:val="32"/>
          <w:rtl/>
          <w:lang w:bidi="fa-IR"/>
        </w:rPr>
      </w:pPr>
    </w:p>
    <w:p w:rsidR="0036570C" w:rsidRDefault="0036570C" w:rsidP="0036570C">
      <w:pPr>
        <w:spacing w:after="0"/>
        <w:jc w:val="right"/>
        <w:rPr>
          <w:rFonts w:cs="B Nazanin"/>
          <w:b/>
          <w:bCs/>
          <w:sz w:val="28"/>
          <w:szCs w:val="28"/>
          <w:rtl/>
          <w:lang w:bidi="fa-IR"/>
        </w:rPr>
      </w:pPr>
      <w:r w:rsidRPr="0036570C">
        <w:rPr>
          <w:rFonts w:cs="B Nazanin" w:hint="cs"/>
          <w:b/>
          <w:bCs/>
          <w:sz w:val="28"/>
          <w:szCs w:val="28"/>
          <w:rtl/>
          <w:lang w:bidi="fa-IR"/>
        </w:rPr>
        <w:t>تح</w:t>
      </w:r>
      <w:r>
        <w:rPr>
          <w:rFonts w:cs="B Nazanin" w:hint="cs"/>
          <w:b/>
          <w:bCs/>
          <w:sz w:val="28"/>
          <w:szCs w:val="28"/>
          <w:rtl/>
          <w:lang w:bidi="fa-IR"/>
        </w:rPr>
        <w:t>لیل بر اساس میزان نمره پرسشنامه</w:t>
      </w:r>
    </w:p>
    <w:p w:rsidR="0036570C" w:rsidRPr="0036570C" w:rsidRDefault="0036570C" w:rsidP="0036570C">
      <w:pPr>
        <w:spacing w:after="0"/>
        <w:jc w:val="right"/>
        <w:rPr>
          <w:rFonts w:cs="B Nazanin"/>
          <w:b/>
          <w:bCs/>
          <w:sz w:val="28"/>
          <w:szCs w:val="28"/>
          <w:lang w:bidi="fa-IR"/>
        </w:rPr>
      </w:pPr>
    </w:p>
    <w:p w:rsidR="0036570C" w:rsidRPr="0036570C" w:rsidRDefault="0036570C" w:rsidP="0036570C">
      <w:pPr>
        <w:bidi/>
        <w:spacing w:after="0" w:line="240" w:lineRule="auto"/>
        <w:ind w:left="720"/>
        <w:contextualSpacing/>
        <w:rPr>
          <w:rFonts w:cs="B Nazanin"/>
          <w:color w:val="000000"/>
          <w:sz w:val="28"/>
          <w:szCs w:val="28"/>
          <w:lang w:bidi="fa-IR"/>
        </w:rPr>
      </w:pPr>
      <w:r w:rsidRPr="0036570C">
        <w:rPr>
          <w:rFonts w:cs="B Nazanin" w:hint="cs"/>
          <w:color w:val="000000"/>
          <w:sz w:val="28"/>
          <w:szCs w:val="28"/>
          <w:rtl/>
          <w:lang w:bidi="fa-IR"/>
        </w:rPr>
        <w:lastRenderedPageBreak/>
        <w:t>بر اساس این روش از تحلیل شما نمره</w:t>
      </w:r>
      <w:r w:rsidRPr="0036570C">
        <w:rPr>
          <w:rFonts w:cs="B Nazanin"/>
          <w:color w:val="000000"/>
          <w:sz w:val="28"/>
          <w:szCs w:val="28"/>
          <w:lang w:bidi="fa-IR"/>
        </w:rPr>
        <w:softHyphen/>
      </w:r>
      <w:r w:rsidRPr="0036570C">
        <w:rPr>
          <w:rFonts w:cs="B Nazanin" w:hint="cs"/>
          <w:color w:val="000000"/>
          <w:sz w:val="28"/>
          <w:szCs w:val="28"/>
          <w:rtl/>
          <w:lang w:bidi="fa-IR"/>
        </w:rPr>
        <w:t>های به دست آمده را  جمع کرده و سپس بر اساس جدول زیر قضاوت کنید.</w:t>
      </w:r>
    </w:p>
    <w:p w:rsidR="0036570C" w:rsidRPr="0036570C" w:rsidRDefault="0036570C" w:rsidP="0036570C">
      <w:pPr>
        <w:bidi/>
        <w:spacing w:line="240" w:lineRule="auto"/>
        <w:ind w:left="720"/>
        <w:contextualSpacing/>
        <w:rPr>
          <w:rFonts w:cs="B Nazanin"/>
          <w:color w:val="000000"/>
          <w:sz w:val="28"/>
          <w:szCs w:val="28"/>
          <w:rtl/>
          <w:lang w:bidi="fa-IR"/>
        </w:rPr>
      </w:pPr>
      <w:r w:rsidRPr="0036570C">
        <w:rPr>
          <w:rFonts w:cs="B Nazanin" w:hint="cs"/>
          <w:color w:val="000000"/>
          <w:sz w:val="28"/>
          <w:szCs w:val="28"/>
          <w:rtl/>
          <w:lang w:bidi="fa-IR"/>
        </w:rPr>
        <w:t>توجه داشته باشید میزان امتیاز های زیر برای یک پرسشنامه است در صورتی که به طور مثال شما 10 پرسشنامه داشته باشید باید امتیاز های زیر را ضربدر 10 کنید</w:t>
      </w:r>
    </w:p>
    <w:p w:rsidR="0036570C" w:rsidRPr="0036570C" w:rsidRDefault="0036570C" w:rsidP="0036570C">
      <w:pPr>
        <w:bidi/>
        <w:spacing w:line="240" w:lineRule="auto"/>
        <w:ind w:left="720"/>
        <w:contextualSpacing/>
        <w:rPr>
          <w:rFonts w:cs="B Nazanin"/>
          <w:sz w:val="28"/>
          <w:szCs w:val="28"/>
          <w:rtl/>
          <w:lang w:bidi="fa-IR"/>
        </w:rPr>
      </w:pPr>
      <w:r w:rsidRPr="0036570C">
        <w:rPr>
          <w:rFonts w:cs="B Nazanin" w:hint="cs"/>
          <w:sz w:val="28"/>
          <w:szCs w:val="28"/>
          <w:rtl/>
          <w:lang w:bidi="fa-IR"/>
        </w:rPr>
        <w:t>مثال: حد پایین نمرات پرسشنامه به طریق زیر بدست آمده است</w:t>
      </w:r>
    </w:p>
    <w:p w:rsidR="0036570C" w:rsidRPr="0036570C" w:rsidRDefault="0036570C" w:rsidP="0036570C">
      <w:pPr>
        <w:bidi/>
        <w:spacing w:line="240" w:lineRule="auto"/>
        <w:ind w:left="720"/>
        <w:contextualSpacing/>
        <w:rPr>
          <w:rFonts w:cs="B Nazanin"/>
          <w:sz w:val="28"/>
          <w:szCs w:val="28"/>
          <w:rtl/>
          <w:lang w:bidi="fa-IR"/>
        </w:rPr>
      </w:pPr>
      <w:r w:rsidRPr="0036570C">
        <w:rPr>
          <w:rFonts w:cs="B Nazanin" w:hint="cs"/>
          <w:sz w:val="28"/>
          <w:szCs w:val="28"/>
          <w:rtl/>
          <w:lang w:bidi="fa-IR"/>
        </w:rPr>
        <w:t>تعداد سوالات پرسشنامه* 1 = حد پایین نمره</w:t>
      </w:r>
    </w:p>
    <w:p w:rsidR="0036570C" w:rsidRPr="0036570C" w:rsidRDefault="0036570C" w:rsidP="0036570C">
      <w:pPr>
        <w:bidi/>
        <w:spacing w:line="240" w:lineRule="auto"/>
        <w:ind w:left="720"/>
        <w:contextualSpacing/>
        <w:rPr>
          <w:rFonts w:ascii="Calibri" w:eastAsia="Calibri" w:hAnsi="Calibri" w:cs="B Nazanin"/>
          <w:sz w:val="32"/>
          <w:szCs w:val="32"/>
          <w:rtl/>
          <w:lang w:bidi="fa-IR"/>
        </w:rPr>
      </w:pPr>
    </w:p>
    <w:tbl>
      <w:tblPr>
        <w:tblStyle w:val="TableGrid"/>
        <w:bidiVisual/>
        <w:tblW w:w="9379" w:type="dxa"/>
        <w:jc w:val="center"/>
        <w:tblLook w:val="04A0" w:firstRow="1" w:lastRow="0" w:firstColumn="1" w:lastColumn="0" w:noHBand="0" w:noVBand="1"/>
      </w:tblPr>
      <w:tblGrid>
        <w:gridCol w:w="3101"/>
        <w:gridCol w:w="3438"/>
        <w:gridCol w:w="2840"/>
      </w:tblGrid>
      <w:tr w:rsidR="0036570C" w:rsidRPr="00681DED" w:rsidTr="0036570C">
        <w:trPr>
          <w:trHeight w:val="607"/>
          <w:jc w:val="center"/>
        </w:trPr>
        <w:tc>
          <w:tcPr>
            <w:tcW w:w="3101" w:type="dxa"/>
            <w:shd w:val="clear" w:color="auto" w:fill="A6A6A6" w:themeFill="background1" w:themeFillShade="A6"/>
            <w:vAlign w:val="center"/>
          </w:tcPr>
          <w:p w:rsidR="0036570C" w:rsidRPr="00681DED" w:rsidRDefault="0036570C" w:rsidP="0036570C">
            <w:pPr>
              <w:bidi/>
              <w:jc w:val="center"/>
              <w:rPr>
                <w:rFonts w:cs="B Nazanin"/>
                <w:b/>
                <w:bCs/>
                <w:rtl/>
                <w:lang w:bidi="fa-IR"/>
              </w:rPr>
            </w:pPr>
            <w:r w:rsidRPr="00681DED">
              <w:rPr>
                <w:rFonts w:cs="B Nazanin" w:hint="cs"/>
                <w:b/>
                <w:bCs/>
                <w:rtl/>
                <w:lang w:bidi="fa-IR"/>
              </w:rPr>
              <w:t>حد پایین نمره</w:t>
            </w:r>
          </w:p>
        </w:tc>
        <w:tc>
          <w:tcPr>
            <w:tcW w:w="3438" w:type="dxa"/>
            <w:shd w:val="clear" w:color="auto" w:fill="A6A6A6" w:themeFill="background1" w:themeFillShade="A6"/>
            <w:vAlign w:val="center"/>
          </w:tcPr>
          <w:p w:rsidR="0036570C" w:rsidRPr="00681DED" w:rsidRDefault="0036570C" w:rsidP="0036570C">
            <w:pPr>
              <w:bidi/>
              <w:jc w:val="center"/>
              <w:rPr>
                <w:rFonts w:cs="B Nazanin"/>
                <w:b/>
                <w:bCs/>
                <w:rtl/>
                <w:lang w:bidi="fa-IR"/>
              </w:rPr>
            </w:pPr>
            <w:r w:rsidRPr="00681DED">
              <w:rPr>
                <w:rFonts w:cs="B Nazanin" w:hint="cs"/>
                <w:b/>
                <w:bCs/>
                <w:rtl/>
                <w:lang w:bidi="fa-IR"/>
              </w:rPr>
              <w:t>حد متوسط نمرات</w:t>
            </w:r>
          </w:p>
        </w:tc>
        <w:tc>
          <w:tcPr>
            <w:tcW w:w="2840" w:type="dxa"/>
            <w:shd w:val="clear" w:color="auto" w:fill="A6A6A6" w:themeFill="background1" w:themeFillShade="A6"/>
            <w:vAlign w:val="center"/>
          </w:tcPr>
          <w:p w:rsidR="0036570C" w:rsidRPr="00681DED" w:rsidRDefault="0036570C" w:rsidP="0036570C">
            <w:pPr>
              <w:bidi/>
              <w:jc w:val="center"/>
              <w:rPr>
                <w:rFonts w:cs="B Nazanin"/>
                <w:b/>
                <w:bCs/>
                <w:rtl/>
                <w:lang w:bidi="fa-IR"/>
              </w:rPr>
            </w:pPr>
            <w:r w:rsidRPr="00681DED">
              <w:rPr>
                <w:rFonts w:cs="B Nazanin" w:hint="cs"/>
                <w:b/>
                <w:bCs/>
                <w:rtl/>
                <w:lang w:bidi="fa-IR"/>
              </w:rPr>
              <w:t>حد بالای نمرات</w:t>
            </w:r>
          </w:p>
        </w:tc>
      </w:tr>
      <w:tr w:rsidR="0036570C" w:rsidRPr="00681DED" w:rsidTr="0036570C">
        <w:trPr>
          <w:trHeight w:val="448"/>
          <w:jc w:val="center"/>
        </w:trPr>
        <w:tc>
          <w:tcPr>
            <w:tcW w:w="3101" w:type="dxa"/>
            <w:vAlign w:val="center"/>
          </w:tcPr>
          <w:p w:rsidR="0036570C" w:rsidRPr="00681DED" w:rsidRDefault="0036570C" w:rsidP="0036570C">
            <w:pPr>
              <w:bidi/>
              <w:jc w:val="center"/>
              <w:rPr>
                <w:rFonts w:cs="B Nazanin"/>
                <w:rtl/>
                <w:lang w:bidi="fa-IR"/>
              </w:rPr>
            </w:pPr>
            <w:r>
              <w:rPr>
                <w:rFonts w:cs="B Nazanin" w:hint="cs"/>
                <w:rtl/>
                <w:lang w:bidi="fa-IR"/>
              </w:rPr>
              <w:t>25</w:t>
            </w:r>
          </w:p>
        </w:tc>
        <w:tc>
          <w:tcPr>
            <w:tcW w:w="3438" w:type="dxa"/>
            <w:vAlign w:val="center"/>
          </w:tcPr>
          <w:p w:rsidR="0036570C" w:rsidRPr="00681DED" w:rsidRDefault="0036570C" w:rsidP="0036570C">
            <w:pPr>
              <w:bidi/>
              <w:jc w:val="center"/>
              <w:rPr>
                <w:rFonts w:ascii="Calibri" w:hAnsi="Calibri" w:cs="B Nazanin"/>
                <w:rtl/>
                <w:lang w:bidi="fa-IR"/>
              </w:rPr>
            </w:pPr>
            <w:r>
              <w:rPr>
                <w:rFonts w:ascii="Calibri" w:hAnsi="Calibri" w:cs="B Nazanin" w:hint="cs"/>
                <w:rtl/>
                <w:lang w:bidi="fa-IR"/>
              </w:rPr>
              <w:t>60</w:t>
            </w:r>
          </w:p>
        </w:tc>
        <w:tc>
          <w:tcPr>
            <w:tcW w:w="2840" w:type="dxa"/>
            <w:vAlign w:val="center"/>
          </w:tcPr>
          <w:p w:rsidR="0036570C" w:rsidRPr="00681DED" w:rsidRDefault="0036570C" w:rsidP="0036570C">
            <w:pPr>
              <w:bidi/>
              <w:jc w:val="center"/>
              <w:rPr>
                <w:rFonts w:ascii="Calibri" w:hAnsi="Calibri" w:cs="B Nazanin"/>
                <w:rtl/>
                <w:lang w:bidi="fa-IR"/>
              </w:rPr>
            </w:pPr>
            <w:r>
              <w:rPr>
                <w:rFonts w:ascii="Calibri" w:hAnsi="Calibri" w:cs="B Nazanin" w:hint="cs"/>
                <w:rtl/>
                <w:lang w:bidi="fa-IR"/>
              </w:rPr>
              <w:t>115</w:t>
            </w:r>
          </w:p>
        </w:tc>
      </w:tr>
    </w:tbl>
    <w:p w:rsidR="0036570C" w:rsidRPr="0036570C" w:rsidRDefault="0036570C" w:rsidP="0036570C">
      <w:pPr>
        <w:widowControl w:val="0"/>
        <w:bidi/>
        <w:spacing w:after="0" w:line="360" w:lineRule="auto"/>
        <w:ind w:left="720"/>
        <w:contextualSpacing/>
        <w:jc w:val="lowKashida"/>
        <w:rPr>
          <w:rFonts w:ascii="Calibri" w:hAnsi="Calibri" w:cs="B Nazanin"/>
          <w:b/>
          <w:bCs/>
          <w:szCs w:val="26"/>
        </w:rPr>
      </w:pPr>
    </w:p>
    <w:p w:rsidR="0036570C" w:rsidRPr="0036570C" w:rsidRDefault="0036570C" w:rsidP="0036570C">
      <w:pPr>
        <w:widowControl w:val="0"/>
        <w:numPr>
          <w:ilvl w:val="0"/>
          <w:numId w:val="2"/>
        </w:numPr>
        <w:bidi/>
        <w:spacing w:after="0" w:line="360" w:lineRule="auto"/>
        <w:contextualSpacing/>
        <w:jc w:val="lowKashida"/>
        <w:rPr>
          <w:rFonts w:ascii="Calibri" w:hAnsi="Calibri" w:cs="B Nazanin"/>
          <w:b/>
          <w:bCs/>
          <w:sz w:val="24"/>
          <w:szCs w:val="28"/>
          <w:rtl/>
        </w:rPr>
      </w:pPr>
      <w:r w:rsidRPr="0036570C">
        <w:rPr>
          <w:rFonts w:ascii="Calibri" w:hAnsi="Calibri" w:cs="B Nazanin" w:hint="cs"/>
          <w:sz w:val="24"/>
          <w:szCs w:val="28"/>
          <w:rtl/>
        </w:rPr>
        <w:t xml:space="preserve">امتیاز 115- 60: نشان دهنده وجود </w:t>
      </w:r>
      <w:r w:rsidRPr="0036570C">
        <w:rPr>
          <w:rFonts w:cs="B Nazanin" w:hint="cs"/>
          <w:sz w:val="28"/>
          <w:szCs w:val="28"/>
          <w:rtl/>
          <w:lang w:bidi="fa-IR"/>
        </w:rPr>
        <w:t xml:space="preserve">تصویر ذهنی برند </w:t>
      </w:r>
      <w:r w:rsidRPr="0036570C">
        <w:rPr>
          <w:rFonts w:ascii="Calibri" w:hAnsi="Calibri" w:cs="B Nazanin" w:hint="cs"/>
          <w:sz w:val="24"/>
          <w:szCs w:val="28"/>
          <w:rtl/>
        </w:rPr>
        <w:t>در سازمان می‌باشد.</w:t>
      </w:r>
    </w:p>
    <w:p w:rsidR="0036570C" w:rsidRPr="0036570C" w:rsidRDefault="0036570C" w:rsidP="0036570C">
      <w:pPr>
        <w:widowControl w:val="0"/>
        <w:numPr>
          <w:ilvl w:val="0"/>
          <w:numId w:val="2"/>
        </w:numPr>
        <w:bidi/>
        <w:spacing w:after="0" w:line="360" w:lineRule="auto"/>
        <w:contextualSpacing/>
        <w:jc w:val="lowKashida"/>
        <w:rPr>
          <w:rFonts w:ascii="Calibri" w:hAnsi="Calibri" w:cs="B Nazanin"/>
          <w:b/>
          <w:bCs/>
          <w:sz w:val="24"/>
          <w:szCs w:val="28"/>
          <w:rtl/>
        </w:rPr>
      </w:pPr>
      <w:r w:rsidRPr="0036570C">
        <w:rPr>
          <w:rFonts w:ascii="Calibri" w:hAnsi="Calibri" w:cs="B Nazanin" w:hint="cs"/>
          <w:sz w:val="24"/>
          <w:szCs w:val="28"/>
          <w:rtl/>
        </w:rPr>
        <w:t xml:space="preserve">امتیاز 60- 25: نشان می‌دهد که تا حدودی </w:t>
      </w:r>
      <w:r w:rsidRPr="0036570C">
        <w:rPr>
          <w:rFonts w:cs="B Nazanin" w:hint="cs"/>
          <w:sz w:val="28"/>
          <w:szCs w:val="28"/>
          <w:rtl/>
          <w:lang w:bidi="fa-IR"/>
        </w:rPr>
        <w:t xml:space="preserve">تصویر ذهنی برند </w:t>
      </w:r>
      <w:r w:rsidRPr="0036570C">
        <w:rPr>
          <w:rFonts w:ascii="Calibri" w:hAnsi="Calibri" w:cs="B Nazanin" w:hint="cs"/>
          <w:sz w:val="24"/>
          <w:szCs w:val="28"/>
          <w:rtl/>
        </w:rPr>
        <w:t>در سازمان وجود دارد.</w:t>
      </w:r>
    </w:p>
    <w:p w:rsidR="0036570C" w:rsidRPr="0036570C" w:rsidRDefault="0036570C" w:rsidP="0036570C">
      <w:pPr>
        <w:bidi/>
        <w:spacing w:line="360" w:lineRule="auto"/>
        <w:jc w:val="lowKashida"/>
        <w:rPr>
          <w:rFonts w:cs="B Nazanin"/>
          <w:sz w:val="24"/>
          <w:szCs w:val="28"/>
          <w:rtl/>
          <w:lang w:bidi="fa-IR"/>
        </w:rPr>
      </w:pPr>
      <w:r w:rsidRPr="0036570C">
        <w:rPr>
          <w:rFonts w:ascii="Calibri" w:hAnsi="Calibri" w:cs="B Nazanin" w:hint="cs"/>
          <w:sz w:val="24"/>
          <w:szCs w:val="28"/>
          <w:rtl/>
        </w:rPr>
        <w:t xml:space="preserve">امتیاز زیر 25: نشان دهنده وجود جوّی در سازمان است که در آن، </w:t>
      </w:r>
      <w:r w:rsidRPr="0036570C">
        <w:rPr>
          <w:rFonts w:cs="B Nazanin" w:hint="cs"/>
          <w:sz w:val="28"/>
          <w:szCs w:val="28"/>
          <w:rtl/>
          <w:lang w:bidi="fa-IR"/>
        </w:rPr>
        <w:t xml:space="preserve">تصویر ذهنی برند </w:t>
      </w:r>
      <w:r w:rsidRPr="0036570C">
        <w:rPr>
          <w:rFonts w:ascii="Calibri" w:hAnsi="Calibri" w:cs="B Nazanin" w:hint="cs"/>
          <w:sz w:val="24"/>
          <w:szCs w:val="28"/>
          <w:rtl/>
        </w:rPr>
        <w:t>اتفاق نمی افتد.</w:t>
      </w:r>
    </w:p>
    <w:p w:rsidR="0036570C" w:rsidRDefault="0036570C" w:rsidP="0036570C">
      <w:pPr>
        <w:bidi/>
        <w:jc w:val="both"/>
        <w:rPr>
          <w:rFonts w:cs="B Nazanin"/>
          <w:b/>
          <w:bCs/>
          <w:sz w:val="28"/>
          <w:szCs w:val="28"/>
          <w:rtl/>
          <w:lang w:bidi="fa-IR"/>
        </w:rPr>
      </w:pPr>
    </w:p>
    <w:p w:rsidR="0036570C" w:rsidRPr="0036570C" w:rsidRDefault="0036570C" w:rsidP="0036570C">
      <w:pPr>
        <w:bidi/>
        <w:jc w:val="both"/>
        <w:rPr>
          <w:rFonts w:cs="B Nazanin"/>
          <w:b/>
          <w:bCs/>
          <w:sz w:val="28"/>
          <w:szCs w:val="28"/>
          <w:rtl/>
          <w:lang w:bidi="fa-IR"/>
        </w:rPr>
      </w:pPr>
      <w:r w:rsidRPr="0036570C">
        <w:rPr>
          <w:rFonts w:cs="B Nazanin" w:hint="cs"/>
          <w:b/>
          <w:bCs/>
          <w:sz w:val="28"/>
          <w:szCs w:val="28"/>
          <w:rtl/>
          <w:lang w:bidi="fa-IR"/>
        </w:rPr>
        <w:t>روایی و پایایی پرسشنامه:</w:t>
      </w:r>
    </w:p>
    <w:p w:rsidR="0036570C" w:rsidRPr="0036570C" w:rsidRDefault="0036570C" w:rsidP="0036570C">
      <w:pPr>
        <w:bidi/>
        <w:jc w:val="both"/>
        <w:rPr>
          <w:rFonts w:cs="B Nazanin"/>
          <w:sz w:val="24"/>
          <w:szCs w:val="24"/>
          <w:rtl/>
        </w:rPr>
      </w:pPr>
      <w:r w:rsidRPr="0036570C">
        <w:rPr>
          <w:rFonts w:cs="B Nazanin" w:hint="cs"/>
          <w:sz w:val="28"/>
          <w:szCs w:val="28"/>
          <w:rtl/>
        </w:rPr>
        <w:t>روایی</w:t>
      </w:r>
      <w:r w:rsidRPr="0036570C">
        <w:rPr>
          <w:rFonts w:cs="B Nazanin"/>
          <w:sz w:val="28"/>
          <w:szCs w:val="28"/>
          <w:rtl/>
        </w:rPr>
        <w:t xml:space="preserve"> </w:t>
      </w:r>
      <w:r w:rsidRPr="0036570C">
        <w:rPr>
          <w:rFonts w:cs="B Nazanin" w:hint="cs"/>
          <w:sz w:val="28"/>
          <w:szCs w:val="28"/>
          <w:rtl/>
        </w:rPr>
        <w:t>پرسشنامه</w:t>
      </w:r>
      <w:r w:rsidRPr="0036570C">
        <w:rPr>
          <w:rFonts w:cs="B Nazanin"/>
          <w:sz w:val="28"/>
          <w:szCs w:val="28"/>
          <w:rtl/>
        </w:rPr>
        <w:t xml:space="preserve"> </w:t>
      </w:r>
      <w:r w:rsidRPr="0036570C">
        <w:rPr>
          <w:rFonts w:cs="B Nazanin" w:hint="cs"/>
          <w:sz w:val="28"/>
          <w:szCs w:val="28"/>
          <w:rtl/>
        </w:rPr>
        <w:t>با</w:t>
      </w:r>
      <w:r w:rsidRPr="0036570C">
        <w:rPr>
          <w:rFonts w:cs="B Nazanin"/>
          <w:sz w:val="28"/>
          <w:szCs w:val="28"/>
          <w:rtl/>
        </w:rPr>
        <w:t xml:space="preserve"> </w:t>
      </w:r>
      <w:r w:rsidRPr="0036570C">
        <w:rPr>
          <w:rFonts w:cs="B Nazanin" w:hint="cs"/>
          <w:sz w:val="28"/>
          <w:szCs w:val="28"/>
          <w:rtl/>
        </w:rPr>
        <w:t>استفاده</w:t>
      </w:r>
      <w:r w:rsidRPr="0036570C">
        <w:rPr>
          <w:rFonts w:cs="B Nazanin"/>
          <w:sz w:val="28"/>
          <w:szCs w:val="28"/>
          <w:rtl/>
        </w:rPr>
        <w:t xml:space="preserve"> </w:t>
      </w:r>
      <w:r w:rsidRPr="0036570C">
        <w:rPr>
          <w:rFonts w:cs="B Nazanin" w:hint="cs"/>
          <w:sz w:val="28"/>
          <w:szCs w:val="28"/>
          <w:rtl/>
        </w:rPr>
        <w:t>از</w:t>
      </w:r>
      <w:r w:rsidRPr="0036570C">
        <w:rPr>
          <w:rFonts w:cs="B Nazanin"/>
          <w:sz w:val="28"/>
          <w:szCs w:val="28"/>
          <w:rtl/>
        </w:rPr>
        <w:t xml:space="preserve"> </w:t>
      </w:r>
      <w:r w:rsidRPr="0036570C">
        <w:rPr>
          <w:rFonts w:cs="B Nazanin" w:hint="cs"/>
          <w:sz w:val="28"/>
          <w:szCs w:val="28"/>
          <w:rtl/>
        </w:rPr>
        <w:t>نظرات</w:t>
      </w:r>
      <w:r w:rsidRPr="0036570C">
        <w:rPr>
          <w:rFonts w:cs="B Nazanin"/>
          <w:sz w:val="28"/>
          <w:szCs w:val="28"/>
          <w:rtl/>
        </w:rPr>
        <w:t xml:space="preserve"> </w:t>
      </w:r>
      <w:r w:rsidRPr="0036570C">
        <w:rPr>
          <w:rFonts w:cs="B Nazanin" w:hint="cs"/>
          <w:sz w:val="28"/>
          <w:szCs w:val="28"/>
          <w:rtl/>
        </w:rPr>
        <w:t>اساتید</w:t>
      </w:r>
      <w:r w:rsidRPr="0036570C">
        <w:rPr>
          <w:rFonts w:cs="B Nazanin"/>
          <w:sz w:val="28"/>
          <w:szCs w:val="28"/>
          <w:rtl/>
        </w:rPr>
        <w:t xml:space="preserve"> </w:t>
      </w:r>
      <w:r w:rsidRPr="0036570C">
        <w:rPr>
          <w:rFonts w:cs="B Nazanin" w:hint="cs"/>
          <w:sz w:val="28"/>
          <w:szCs w:val="28"/>
          <w:rtl/>
        </w:rPr>
        <w:t>راهنما</w:t>
      </w:r>
      <w:r w:rsidRPr="0036570C">
        <w:rPr>
          <w:rFonts w:cs="B Nazanin"/>
          <w:sz w:val="28"/>
          <w:szCs w:val="28"/>
          <w:rtl/>
        </w:rPr>
        <w:t xml:space="preserve"> </w:t>
      </w:r>
      <w:r w:rsidRPr="0036570C">
        <w:rPr>
          <w:rFonts w:cs="B Nazanin" w:hint="cs"/>
          <w:sz w:val="28"/>
          <w:szCs w:val="28"/>
          <w:rtl/>
        </w:rPr>
        <w:t>و</w:t>
      </w:r>
      <w:r w:rsidRPr="0036570C">
        <w:rPr>
          <w:rFonts w:cs="B Nazanin"/>
          <w:sz w:val="28"/>
          <w:szCs w:val="28"/>
          <w:rtl/>
        </w:rPr>
        <w:t xml:space="preserve"> </w:t>
      </w:r>
      <w:r w:rsidRPr="0036570C">
        <w:rPr>
          <w:rFonts w:cs="B Nazanin" w:hint="cs"/>
          <w:sz w:val="28"/>
          <w:szCs w:val="28"/>
          <w:rtl/>
        </w:rPr>
        <w:t>مشاور،</w:t>
      </w:r>
      <w:r w:rsidRPr="0036570C">
        <w:rPr>
          <w:rFonts w:cs="B Nazanin"/>
          <w:sz w:val="28"/>
          <w:szCs w:val="28"/>
          <w:rtl/>
        </w:rPr>
        <w:t xml:space="preserve"> </w:t>
      </w:r>
      <w:r w:rsidRPr="0036570C">
        <w:rPr>
          <w:rFonts w:cs="B Nazanin" w:hint="cs"/>
          <w:sz w:val="28"/>
          <w:szCs w:val="28"/>
          <w:rtl/>
        </w:rPr>
        <w:t>خوب</w:t>
      </w:r>
      <w:r w:rsidRPr="0036570C">
        <w:rPr>
          <w:rFonts w:cs="B Nazanin"/>
          <w:sz w:val="28"/>
          <w:szCs w:val="28"/>
          <w:rtl/>
        </w:rPr>
        <w:t xml:space="preserve"> </w:t>
      </w:r>
      <w:r w:rsidRPr="0036570C">
        <w:rPr>
          <w:rFonts w:cs="B Nazanin" w:hint="cs"/>
          <w:sz w:val="28"/>
          <w:szCs w:val="28"/>
          <w:rtl/>
        </w:rPr>
        <w:t>ارزیابی</w:t>
      </w:r>
      <w:r w:rsidRPr="0036570C">
        <w:rPr>
          <w:rFonts w:cs="B Nazanin"/>
          <w:sz w:val="28"/>
          <w:szCs w:val="28"/>
          <w:rtl/>
        </w:rPr>
        <w:t xml:space="preserve"> </w:t>
      </w:r>
      <w:r w:rsidRPr="0036570C">
        <w:rPr>
          <w:rFonts w:cs="B Nazanin" w:hint="cs"/>
          <w:sz w:val="28"/>
          <w:szCs w:val="28"/>
          <w:rtl/>
        </w:rPr>
        <w:t>و</w:t>
      </w:r>
      <w:r w:rsidRPr="0036570C">
        <w:rPr>
          <w:rFonts w:cs="B Nazanin"/>
          <w:sz w:val="28"/>
          <w:szCs w:val="28"/>
          <w:rtl/>
        </w:rPr>
        <w:t xml:space="preserve"> </w:t>
      </w:r>
      <w:r w:rsidRPr="0036570C">
        <w:rPr>
          <w:rFonts w:cs="B Nazanin" w:hint="cs"/>
          <w:sz w:val="28"/>
          <w:szCs w:val="28"/>
          <w:rtl/>
        </w:rPr>
        <w:t>تاييد</w:t>
      </w:r>
      <w:r w:rsidRPr="0036570C">
        <w:rPr>
          <w:rFonts w:cs="B Nazanin"/>
          <w:sz w:val="28"/>
          <w:szCs w:val="28"/>
          <w:rtl/>
        </w:rPr>
        <w:t xml:space="preserve"> </w:t>
      </w:r>
      <w:r w:rsidRPr="0036570C">
        <w:rPr>
          <w:rFonts w:cs="B Nazanin" w:hint="cs"/>
          <w:sz w:val="28"/>
          <w:szCs w:val="28"/>
          <w:rtl/>
        </w:rPr>
        <w:t>شده</w:t>
      </w:r>
      <w:r w:rsidRPr="0036570C">
        <w:rPr>
          <w:rFonts w:cs="B Nazanin"/>
          <w:sz w:val="28"/>
          <w:szCs w:val="28"/>
          <w:rtl/>
        </w:rPr>
        <w:t xml:space="preserve"> </w:t>
      </w:r>
      <w:r w:rsidRPr="0036570C">
        <w:rPr>
          <w:rFonts w:cs="B Nazanin" w:hint="cs"/>
          <w:sz w:val="28"/>
          <w:szCs w:val="28"/>
          <w:rtl/>
        </w:rPr>
        <w:t>است</w:t>
      </w:r>
      <w:r w:rsidRPr="0036570C">
        <w:rPr>
          <w:rFonts w:cs="B Nazanin"/>
          <w:sz w:val="28"/>
          <w:szCs w:val="28"/>
          <w:rtl/>
        </w:rPr>
        <w:t xml:space="preserve">. </w:t>
      </w:r>
      <w:r w:rsidRPr="0036570C">
        <w:rPr>
          <w:rFonts w:cs="B Nazanin" w:hint="cs"/>
          <w:sz w:val="28"/>
          <w:szCs w:val="28"/>
          <w:rtl/>
        </w:rPr>
        <w:t>همچنین</w:t>
      </w:r>
      <w:r w:rsidRPr="0036570C">
        <w:rPr>
          <w:rFonts w:cs="B Nazanin"/>
          <w:sz w:val="28"/>
          <w:szCs w:val="28"/>
          <w:rtl/>
        </w:rPr>
        <w:t xml:space="preserve"> </w:t>
      </w:r>
      <w:r w:rsidRPr="0036570C">
        <w:rPr>
          <w:rFonts w:cs="B Nazanin" w:hint="cs"/>
          <w:sz w:val="28"/>
          <w:szCs w:val="28"/>
          <w:rtl/>
        </w:rPr>
        <w:t>پایایی</w:t>
      </w:r>
      <w:r w:rsidRPr="0036570C">
        <w:rPr>
          <w:rFonts w:cs="B Nazanin"/>
          <w:sz w:val="28"/>
          <w:szCs w:val="28"/>
          <w:rtl/>
        </w:rPr>
        <w:t xml:space="preserve"> </w:t>
      </w:r>
      <w:r w:rsidRPr="0036570C">
        <w:rPr>
          <w:rFonts w:cs="B Nazanin" w:hint="cs"/>
          <w:sz w:val="28"/>
          <w:szCs w:val="28"/>
          <w:rtl/>
        </w:rPr>
        <w:t>آن</w:t>
      </w:r>
      <w:r w:rsidRPr="0036570C">
        <w:rPr>
          <w:rFonts w:cs="B Nazanin"/>
          <w:sz w:val="28"/>
          <w:szCs w:val="28"/>
          <w:rtl/>
        </w:rPr>
        <w:t xml:space="preserve"> </w:t>
      </w:r>
      <w:r w:rsidRPr="0036570C">
        <w:rPr>
          <w:rFonts w:cs="B Nazanin" w:hint="cs"/>
          <w:sz w:val="28"/>
          <w:szCs w:val="28"/>
          <w:rtl/>
        </w:rPr>
        <w:t>نیز</w:t>
      </w:r>
      <w:r w:rsidRPr="0036570C">
        <w:rPr>
          <w:rFonts w:cs="B Nazanin"/>
          <w:sz w:val="28"/>
          <w:szCs w:val="28"/>
          <w:rtl/>
        </w:rPr>
        <w:t xml:space="preserve"> </w:t>
      </w:r>
      <w:r w:rsidRPr="0036570C">
        <w:rPr>
          <w:rFonts w:cs="B Nazanin" w:hint="cs"/>
          <w:sz w:val="28"/>
          <w:szCs w:val="28"/>
          <w:rtl/>
        </w:rPr>
        <w:t>با</w:t>
      </w:r>
      <w:r w:rsidRPr="0036570C">
        <w:rPr>
          <w:rFonts w:cs="B Nazanin"/>
          <w:sz w:val="28"/>
          <w:szCs w:val="28"/>
          <w:rtl/>
        </w:rPr>
        <w:t xml:space="preserve"> </w:t>
      </w:r>
      <w:r w:rsidRPr="0036570C">
        <w:rPr>
          <w:rFonts w:cs="B Nazanin" w:hint="cs"/>
          <w:sz w:val="28"/>
          <w:szCs w:val="28"/>
          <w:rtl/>
        </w:rPr>
        <w:t>استفاده</w:t>
      </w:r>
      <w:r w:rsidRPr="0036570C">
        <w:rPr>
          <w:rFonts w:cs="B Nazanin"/>
          <w:sz w:val="28"/>
          <w:szCs w:val="28"/>
          <w:rtl/>
        </w:rPr>
        <w:t xml:space="preserve"> </w:t>
      </w:r>
      <w:r w:rsidRPr="0036570C">
        <w:rPr>
          <w:rFonts w:cs="B Nazanin" w:hint="cs"/>
          <w:sz w:val="28"/>
          <w:szCs w:val="28"/>
          <w:rtl/>
        </w:rPr>
        <w:t>از</w:t>
      </w:r>
      <w:r w:rsidRPr="0036570C">
        <w:rPr>
          <w:rFonts w:cs="B Nazanin"/>
          <w:sz w:val="28"/>
          <w:szCs w:val="28"/>
          <w:rtl/>
        </w:rPr>
        <w:t xml:space="preserve"> </w:t>
      </w:r>
      <w:r w:rsidRPr="0036570C">
        <w:rPr>
          <w:rFonts w:cs="B Nazanin" w:hint="cs"/>
          <w:sz w:val="28"/>
          <w:szCs w:val="28"/>
          <w:rtl/>
        </w:rPr>
        <w:t>آزمون</w:t>
      </w:r>
      <w:r w:rsidRPr="0036570C">
        <w:rPr>
          <w:rFonts w:cs="B Nazanin"/>
          <w:sz w:val="28"/>
          <w:szCs w:val="28"/>
          <w:rtl/>
        </w:rPr>
        <w:t xml:space="preserve"> </w:t>
      </w:r>
      <w:r w:rsidRPr="0036570C">
        <w:rPr>
          <w:rFonts w:cs="B Nazanin" w:hint="cs"/>
          <w:sz w:val="28"/>
          <w:szCs w:val="28"/>
          <w:rtl/>
        </w:rPr>
        <w:t>آلفای</w:t>
      </w:r>
      <w:r w:rsidRPr="0036570C">
        <w:rPr>
          <w:rFonts w:cs="B Nazanin"/>
          <w:sz w:val="28"/>
          <w:szCs w:val="28"/>
          <w:rtl/>
        </w:rPr>
        <w:t xml:space="preserve"> </w:t>
      </w:r>
      <w:r w:rsidRPr="0036570C">
        <w:rPr>
          <w:rFonts w:cs="B Nazanin" w:hint="cs"/>
          <w:sz w:val="28"/>
          <w:szCs w:val="28"/>
          <w:rtl/>
        </w:rPr>
        <w:t>کرونباخ</w:t>
      </w:r>
      <w:r w:rsidRPr="0036570C">
        <w:rPr>
          <w:rFonts w:cs="B Nazanin"/>
          <w:sz w:val="28"/>
          <w:szCs w:val="28"/>
          <w:rtl/>
        </w:rPr>
        <w:t xml:space="preserve"> </w:t>
      </w:r>
      <w:r w:rsidRPr="0036570C">
        <w:rPr>
          <w:rFonts w:cs="B Nazanin" w:hint="cs"/>
          <w:sz w:val="28"/>
          <w:szCs w:val="28"/>
          <w:rtl/>
        </w:rPr>
        <w:t>محاسبه</w:t>
      </w:r>
      <w:r w:rsidRPr="0036570C">
        <w:rPr>
          <w:rFonts w:cs="B Nazanin"/>
          <w:sz w:val="28"/>
          <w:szCs w:val="28"/>
          <w:rtl/>
        </w:rPr>
        <w:t xml:space="preserve"> </w:t>
      </w:r>
      <w:r w:rsidRPr="0036570C">
        <w:rPr>
          <w:rFonts w:cs="B Nazanin" w:hint="cs"/>
          <w:sz w:val="28"/>
          <w:szCs w:val="28"/>
          <w:rtl/>
        </w:rPr>
        <w:t>گردید</w:t>
      </w:r>
      <w:r w:rsidRPr="0036570C">
        <w:rPr>
          <w:rFonts w:cs="B Nazanin"/>
          <w:sz w:val="28"/>
          <w:szCs w:val="28"/>
          <w:rtl/>
        </w:rPr>
        <w:t xml:space="preserve">. </w:t>
      </w:r>
      <w:r w:rsidRPr="0036570C">
        <w:rPr>
          <w:rFonts w:cs="B Nazanin" w:hint="cs"/>
          <w:sz w:val="28"/>
          <w:szCs w:val="28"/>
          <w:rtl/>
        </w:rPr>
        <w:t>آلفای</w:t>
      </w:r>
      <w:r w:rsidRPr="0036570C">
        <w:rPr>
          <w:rFonts w:cs="B Nazanin"/>
          <w:sz w:val="28"/>
          <w:szCs w:val="28"/>
          <w:rtl/>
        </w:rPr>
        <w:t xml:space="preserve"> </w:t>
      </w:r>
      <w:r w:rsidRPr="0036570C">
        <w:rPr>
          <w:rFonts w:cs="B Nazanin" w:hint="cs"/>
          <w:sz w:val="28"/>
          <w:szCs w:val="28"/>
          <w:rtl/>
        </w:rPr>
        <w:t>این</w:t>
      </w:r>
      <w:r w:rsidRPr="0036570C">
        <w:rPr>
          <w:rFonts w:cs="B Nazanin"/>
          <w:sz w:val="28"/>
          <w:szCs w:val="28"/>
          <w:rtl/>
        </w:rPr>
        <w:t xml:space="preserve"> </w:t>
      </w:r>
      <w:r w:rsidRPr="0036570C">
        <w:rPr>
          <w:rFonts w:cs="B Nazanin" w:hint="cs"/>
          <w:sz w:val="28"/>
          <w:szCs w:val="28"/>
          <w:rtl/>
        </w:rPr>
        <w:t>پرسشنامه</w:t>
      </w:r>
      <w:r w:rsidRPr="0036570C">
        <w:rPr>
          <w:rFonts w:cs="B Nazanin"/>
          <w:sz w:val="28"/>
          <w:szCs w:val="28"/>
          <w:rtl/>
        </w:rPr>
        <w:t xml:space="preserve"> </w:t>
      </w:r>
      <w:r w:rsidRPr="0036570C">
        <w:rPr>
          <w:rFonts w:cs="B Nazanin" w:hint="cs"/>
          <w:sz w:val="28"/>
          <w:szCs w:val="28"/>
          <w:rtl/>
        </w:rPr>
        <w:t>بالاي</w:t>
      </w:r>
      <w:r w:rsidRPr="0036570C">
        <w:rPr>
          <w:rFonts w:cs="B Nazanin"/>
          <w:sz w:val="28"/>
          <w:szCs w:val="28"/>
          <w:rtl/>
        </w:rPr>
        <w:t xml:space="preserve"> 70 </w:t>
      </w:r>
      <w:r w:rsidRPr="0036570C">
        <w:rPr>
          <w:rFonts w:cs="B Nazanin" w:hint="cs"/>
          <w:sz w:val="28"/>
          <w:szCs w:val="28"/>
          <w:rtl/>
        </w:rPr>
        <w:t>درصد</w:t>
      </w:r>
      <w:r w:rsidRPr="0036570C">
        <w:rPr>
          <w:rFonts w:cs="B Nazanin"/>
          <w:sz w:val="28"/>
          <w:szCs w:val="28"/>
          <w:rtl/>
        </w:rPr>
        <w:t xml:space="preserve"> </w:t>
      </w:r>
      <w:r w:rsidRPr="0036570C">
        <w:rPr>
          <w:rFonts w:cs="B Nazanin" w:hint="cs"/>
          <w:sz w:val="28"/>
          <w:szCs w:val="28"/>
          <w:rtl/>
        </w:rPr>
        <w:t>بدست</w:t>
      </w:r>
      <w:r w:rsidRPr="0036570C">
        <w:rPr>
          <w:rFonts w:cs="B Nazanin"/>
          <w:sz w:val="28"/>
          <w:szCs w:val="28"/>
          <w:rtl/>
        </w:rPr>
        <w:t xml:space="preserve"> </w:t>
      </w:r>
      <w:r w:rsidRPr="0036570C">
        <w:rPr>
          <w:rFonts w:cs="B Nazanin" w:hint="cs"/>
          <w:sz w:val="28"/>
          <w:szCs w:val="28"/>
          <w:rtl/>
        </w:rPr>
        <w:t>امد</w:t>
      </w:r>
      <w:r w:rsidRPr="0036570C">
        <w:rPr>
          <w:rFonts w:cs="B Nazanin"/>
          <w:sz w:val="28"/>
          <w:szCs w:val="28"/>
          <w:rtl/>
        </w:rPr>
        <w:t xml:space="preserve"> </w:t>
      </w:r>
      <w:r w:rsidRPr="0036570C">
        <w:rPr>
          <w:rFonts w:cs="B Nazanin" w:hint="cs"/>
          <w:sz w:val="28"/>
          <w:szCs w:val="28"/>
          <w:rtl/>
        </w:rPr>
        <w:t>که</w:t>
      </w:r>
      <w:r w:rsidRPr="0036570C">
        <w:rPr>
          <w:rFonts w:cs="B Nazanin"/>
          <w:sz w:val="28"/>
          <w:szCs w:val="28"/>
          <w:rtl/>
        </w:rPr>
        <w:t xml:space="preserve"> </w:t>
      </w:r>
      <w:r w:rsidRPr="0036570C">
        <w:rPr>
          <w:rFonts w:cs="B Nazanin" w:hint="cs"/>
          <w:sz w:val="28"/>
          <w:szCs w:val="28"/>
          <w:rtl/>
        </w:rPr>
        <w:t>نشان</w:t>
      </w:r>
      <w:r w:rsidRPr="0036570C">
        <w:rPr>
          <w:rFonts w:cs="B Nazanin"/>
          <w:sz w:val="28"/>
          <w:szCs w:val="28"/>
          <w:rtl/>
        </w:rPr>
        <w:t xml:space="preserve"> </w:t>
      </w:r>
      <w:r w:rsidRPr="0036570C">
        <w:rPr>
          <w:rFonts w:cs="B Nazanin" w:hint="cs"/>
          <w:sz w:val="28"/>
          <w:szCs w:val="28"/>
          <w:rtl/>
        </w:rPr>
        <w:t>دهنده</w:t>
      </w:r>
      <w:r w:rsidRPr="0036570C">
        <w:rPr>
          <w:rFonts w:cs="B Nazanin"/>
          <w:sz w:val="28"/>
          <w:szCs w:val="28"/>
          <w:rtl/>
        </w:rPr>
        <w:t xml:space="preserve"> </w:t>
      </w:r>
      <w:r w:rsidRPr="0036570C">
        <w:rPr>
          <w:rFonts w:cs="B Nazanin" w:hint="cs"/>
          <w:sz w:val="28"/>
          <w:szCs w:val="28"/>
          <w:rtl/>
        </w:rPr>
        <w:t>پایایی</w:t>
      </w:r>
      <w:r w:rsidRPr="0036570C">
        <w:rPr>
          <w:rFonts w:cs="B Nazanin"/>
          <w:sz w:val="28"/>
          <w:szCs w:val="28"/>
          <w:rtl/>
        </w:rPr>
        <w:t xml:space="preserve"> </w:t>
      </w:r>
      <w:r w:rsidRPr="0036570C">
        <w:rPr>
          <w:rFonts w:cs="B Nazanin" w:hint="cs"/>
          <w:sz w:val="28"/>
          <w:szCs w:val="28"/>
          <w:rtl/>
        </w:rPr>
        <w:t>قابل</w:t>
      </w:r>
      <w:r w:rsidRPr="0036570C">
        <w:rPr>
          <w:rFonts w:cs="B Nazanin"/>
          <w:sz w:val="28"/>
          <w:szCs w:val="28"/>
          <w:rtl/>
        </w:rPr>
        <w:t xml:space="preserve"> </w:t>
      </w:r>
      <w:r w:rsidRPr="0036570C">
        <w:rPr>
          <w:rFonts w:cs="B Nazanin" w:hint="cs"/>
          <w:sz w:val="28"/>
          <w:szCs w:val="28"/>
          <w:rtl/>
        </w:rPr>
        <w:t>قبول</w:t>
      </w:r>
      <w:r w:rsidRPr="0036570C">
        <w:rPr>
          <w:rFonts w:cs="B Nazanin"/>
          <w:sz w:val="28"/>
          <w:szCs w:val="28"/>
          <w:rtl/>
        </w:rPr>
        <w:t xml:space="preserve"> </w:t>
      </w:r>
      <w:r w:rsidRPr="0036570C">
        <w:rPr>
          <w:rFonts w:cs="B Nazanin" w:hint="cs"/>
          <w:sz w:val="28"/>
          <w:szCs w:val="28"/>
          <w:rtl/>
        </w:rPr>
        <w:t>این</w:t>
      </w:r>
      <w:r w:rsidRPr="0036570C">
        <w:rPr>
          <w:rFonts w:cs="B Nazanin"/>
          <w:sz w:val="28"/>
          <w:szCs w:val="28"/>
          <w:rtl/>
        </w:rPr>
        <w:t xml:space="preserve"> </w:t>
      </w:r>
      <w:r w:rsidRPr="0036570C">
        <w:rPr>
          <w:rFonts w:cs="B Nazanin" w:hint="cs"/>
          <w:sz w:val="28"/>
          <w:szCs w:val="28"/>
          <w:rtl/>
        </w:rPr>
        <w:t>پرسشنامه</w:t>
      </w:r>
      <w:r w:rsidRPr="0036570C">
        <w:rPr>
          <w:rFonts w:cs="B Nazanin"/>
          <w:sz w:val="28"/>
          <w:szCs w:val="28"/>
          <w:rtl/>
        </w:rPr>
        <w:t xml:space="preserve"> </w:t>
      </w:r>
      <w:r w:rsidRPr="0036570C">
        <w:rPr>
          <w:rFonts w:cs="B Nazanin" w:hint="cs"/>
          <w:sz w:val="28"/>
          <w:szCs w:val="28"/>
          <w:rtl/>
        </w:rPr>
        <w:t>می</w:t>
      </w:r>
      <w:r w:rsidRPr="0036570C">
        <w:rPr>
          <w:rFonts w:cs="B Nazanin"/>
          <w:sz w:val="28"/>
          <w:szCs w:val="28"/>
          <w:rtl/>
        </w:rPr>
        <w:t xml:space="preserve"> </w:t>
      </w:r>
      <w:r w:rsidRPr="0036570C">
        <w:rPr>
          <w:rFonts w:cs="B Nazanin" w:hint="cs"/>
          <w:sz w:val="28"/>
          <w:szCs w:val="28"/>
          <w:rtl/>
        </w:rPr>
        <w:t>باشد</w:t>
      </w:r>
      <w:r w:rsidRPr="0036570C">
        <w:rPr>
          <w:rFonts w:cs="B Nazanin"/>
          <w:sz w:val="24"/>
          <w:szCs w:val="24"/>
        </w:rPr>
        <w:t>.</w:t>
      </w:r>
    </w:p>
    <w:p w:rsidR="0036570C" w:rsidRDefault="0036570C" w:rsidP="0036570C">
      <w:pPr>
        <w:bidi/>
        <w:jc w:val="both"/>
        <w:rPr>
          <w:rFonts w:cs="B Nazanin"/>
          <w:b/>
          <w:bCs/>
          <w:sz w:val="24"/>
          <w:szCs w:val="24"/>
          <w:rtl/>
        </w:rPr>
      </w:pPr>
    </w:p>
    <w:p w:rsidR="0036570C" w:rsidRPr="0036570C" w:rsidRDefault="0036570C" w:rsidP="0036570C">
      <w:pPr>
        <w:bidi/>
        <w:jc w:val="both"/>
        <w:rPr>
          <w:rFonts w:cs="B Nazanin"/>
          <w:b/>
          <w:bCs/>
          <w:sz w:val="28"/>
          <w:szCs w:val="28"/>
          <w:rtl/>
        </w:rPr>
      </w:pPr>
      <w:r w:rsidRPr="0036570C">
        <w:rPr>
          <w:rFonts w:cs="B Nazanin" w:hint="cs"/>
          <w:b/>
          <w:bCs/>
          <w:sz w:val="28"/>
          <w:szCs w:val="28"/>
          <w:rtl/>
        </w:rPr>
        <w:t>منابع:</w:t>
      </w:r>
    </w:p>
    <w:p w:rsidR="0036570C" w:rsidRPr="0036570C" w:rsidRDefault="0036570C" w:rsidP="0036570C">
      <w:pPr>
        <w:bidi/>
        <w:rPr>
          <w:rFonts w:cs="B Nazanin"/>
          <w:sz w:val="28"/>
          <w:szCs w:val="28"/>
          <w:rtl/>
        </w:rPr>
      </w:pPr>
      <w:r w:rsidRPr="0036570C">
        <w:rPr>
          <w:rFonts w:cs="B Nazanin"/>
          <w:sz w:val="28"/>
          <w:szCs w:val="28"/>
          <w:rtl/>
        </w:rPr>
        <w:t>مقیمی، سید محمد و رمضان، مجید، 1390، پژوهشنامه مدیریت</w:t>
      </w:r>
      <w:r>
        <w:rPr>
          <w:rFonts w:cs="B Nazanin" w:hint="cs"/>
          <w:sz w:val="28"/>
          <w:szCs w:val="28"/>
          <w:rtl/>
        </w:rPr>
        <w:t>.</w:t>
      </w:r>
    </w:p>
    <w:p w:rsidR="0036570C" w:rsidRPr="0036570C" w:rsidRDefault="0036570C" w:rsidP="0036570C">
      <w:pPr>
        <w:bidi/>
        <w:rPr>
          <w:rFonts w:ascii="Calibri" w:hAnsi="Calibri" w:cs="B Nazanin"/>
          <w:b/>
          <w:bCs/>
          <w:sz w:val="28"/>
          <w:szCs w:val="28"/>
          <w:rtl/>
        </w:rPr>
      </w:pPr>
      <w:r w:rsidRPr="0036570C">
        <w:rPr>
          <w:rFonts w:ascii="Tahoma" w:eastAsia="Times New Roman" w:hAnsi="Tahoma" w:cs="B Nazanin"/>
          <w:sz w:val="28"/>
          <w:szCs w:val="28"/>
          <w:rtl/>
        </w:rPr>
        <w:t>ساعتچی؛ محمود. کامکاری؛کامبیز. عسکریان؛ مهناز. آزمونهای روان شناختی</w:t>
      </w:r>
      <w:r>
        <w:rPr>
          <w:rFonts w:ascii="Tahoma" w:eastAsia="Times New Roman" w:hAnsi="Tahoma" w:cs="B Nazanin" w:hint="cs"/>
          <w:sz w:val="28"/>
          <w:szCs w:val="28"/>
          <w:rtl/>
        </w:rPr>
        <w:t>.</w:t>
      </w:r>
    </w:p>
    <w:p w:rsidR="002A79BB" w:rsidRPr="0036570C" w:rsidRDefault="0036570C" w:rsidP="0036570C">
      <w:pPr>
        <w:pStyle w:val="Refrences"/>
        <w:rPr>
          <w:sz w:val="28"/>
          <w:szCs w:val="28"/>
        </w:rPr>
      </w:pPr>
      <w:r w:rsidRPr="0036570C">
        <w:rPr>
          <w:sz w:val="28"/>
          <w:szCs w:val="28"/>
        </w:rPr>
        <w:t>Ulrich R. Orth, Mark T. Green, Consumer loyalty to family versus non-family business: The roles of store image, trust and satisfaction, Journal of Retailing and Consumer Services, Volume 16, Issue 4, July 2009, Pages 248-259</w:t>
      </w:r>
    </w:p>
    <w:sectPr w:rsidR="002A79BB" w:rsidRPr="0036570C" w:rsidSect="0036570C">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pgBorders w:offsetFrom="page">
        <w:top w:val="thinThickLargeGap" w:sz="24" w:space="24" w:color="auto"/>
        <w:left w:val="thinThickLargeGap" w:sz="24" w:space="24" w:color="auto"/>
        <w:bottom w:val="thickThinLargeGap" w:sz="24" w:space="24" w:color="auto"/>
        <w:right w:val="thickThinLargeGap" w:sz="2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26740" w:rsidRDefault="00E26740" w:rsidP="00AA3E82">
      <w:pPr>
        <w:spacing w:after="0" w:line="240" w:lineRule="auto"/>
      </w:pPr>
      <w:r>
        <w:separator/>
      </w:r>
    </w:p>
  </w:endnote>
  <w:endnote w:type="continuationSeparator" w:id="0">
    <w:p w:rsidR="00E26740" w:rsidRDefault="00E26740" w:rsidP="00AA3E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B Lotus">
    <w:panose1 w:val="00000400000000000000"/>
    <w:charset w:val="B2"/>
    <w:family w:val="auto"/>
    <w:pitch w:val="variable"/>
    <w:sig w:usb0="00002001" w:usb1="80000000" w:usb2="00000008" w:usb3="00000000" w:csb0="0000004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B Zar">
    <w:panose1 w:val="00000400000000000000"/>
    <w:charset w:val="B2"/>
    <w:family w:val="auto"/>
    <w:pitch w:val="variable"/>
    <w:sig w:usb0="00002001" w:usb1="80000000" w:usb2="00000008" w:usb3="00000000" w:csb0="00000040" w:csb1="00000000"/>
  </w:font>
  <w:font w:name="Arial">
    <w:panose1 w:val="020B0604020202020204"/>
    <w:charset w:val="00"/>
    <w:family w:val="swiss"/>
    <w:pitch w:val="variable"/>
    <w:sig w:usb0="E0002AFF" w:usb1="C0007843" w:usb2="00000009" w:usb3="00000000" w:csb0="000001FF" w:csb1="00000000"/>
  </w:font>
  <w:font w:name="B Nazanin">
    <w:panose1 w:val="00000400000000000000"/>
    <w:charset w:val="B2"/>
    <w:family w:val="auto"/>
    <w:pitch w:val="variable"/>
    <w:sig w:usb0="00002001" w:usb1="80000000" w:usb2="00000008" w:usb3="00000000" w:csb0="00000040" w:csb1="00000000"/>
  </w:font>
  <w:font w:name="Cambria Math">
    <w:panose1 w:val="02040503050406030204"/>
    <w:charset w:val="00"/>
    <w:family w:val="roman"/>
    <w:pitch w:val="variable"/>
    <w:sig w:usb0="E00002FF" w:usb1="420024FF" w:usb2="00000000" w:usb3="00000000" w:csb0="0000019F" w:csb1="00000000"/>
  </w:font>
  <w:font w:name="Tahoma">
    <w:panose1 w:val="020B0604030504040204"/>
    <w:charset w:val="00"/>
    <w:family w:val="swiss"/>
    <w:pitch w:val="variable"/>
    <w:sig w:usb0="E1002EFF" w:usb1="C000605B" w:usb2="00000029" w:usb3="00000000" w:csb0="000101FF" w:csb1="00000000"/>
  </w:font>
  <w:font w:name="B Mitra">
    <w:panose1 w:val="00000400000000000000"/>
    <w:charset w:val="B2"/>
    <w:family w:val="auto"/>
    <w:pitch w:val="variable"/>
    <w:sig w:usb0="00002001" w:usb1="80000000" w:usb2="00000008" w:usb3="00000000" w:csb0="00000040"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A3E82" w:rsidRDefault="00AA3E8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A3E82" w:rsidRDefault="00AA3E8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A3E82" w:rsidRDefault="00AA3E8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26740" w:rsidRDefault="00E26740" w:rsidP="00AA3E82">
      <w:pPr>
        <w:spacing w:after="0" w:line="240" w:lineRule="auto"/>
      </w:pPr>
      <w:r>
        <w:separator/>
      </w:r>
    </w:p>
  </w:footnote>
  <w:footnote w:type="continuationSeparator" w:id="0">
    <w:p w:rsidR="00E26740" w:rsidRDefault="00E26740" w:rsidP="00AA3E8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A3E82" w:rsidRDefault="00AA3E8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A3E82" w:rsidRDefault="00AA3E8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A3E82" w:rsidRDefault="00AA3E8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AAE2B99"/>
    <w:multiLevelType w:val="hybridMultilevel"/>
    <w:tmpl w:val="AD6EDA2A"/>
    <w:lvl w:ilvl="0" w:tplc="1DFA4632">
      <w:start w:val="8"/>
      <w:numFmt w:val="bullet"/>
      <w:lvlText w:val="-"/>
      <w:lvlJc w:val="left"/>
      <w:pPr>
        <w:ind w:left="720" w:hanging="360"/>
      </w:pPr>
      <w:rPr>
        <w:rFonts w:ascii="Times New Roman" w:eastAsia="Times New Roman" w:hAnsi="Times New Roman" w:cs="B Lotu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3F51DEC"/>
    <w:multiLevelType w:val="hybridMultilevel"/>
    <w:tmpl w:val="654A48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5A27456"/>
    <w:multiLevelType w:val="hybridMultilevel"/>
    <w:tmpl w:val="BA5E50C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762F388A"/>
    <w:multiLevelType w:val="hybridMultilevel"/>
    <w:tmpl w:val="540CB6CA"/>
    <w:lvl w:ilvl="0" w:tplc="EF0E8FF4">
      <w:start w:val="1"/>
      <w:numFmt w:val="upperLetter"/>
      <w:lvlText w:val="%1."/>
      <w:lvlJc w:val="left"/>
      <w:pPr>
        <w:ind w:left="720" w:hanging="360"/>
      </w:pPr>
      <w:rPr>
        <w:rFonts w:ascii="Calibri" w:eastAsia="Calibri" w:hAnsi="Calibri" w:cs="B Zar"/>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7E08"/>
    <w:rsid w:val="0036570C"/>
    <w:rsid w:val="00407E08"/>
    <w:rsid w:val="004D2F07"/>
    <w:rsid w:val="004D364B"/>
    <w:rsid w:val="004F2AFD"/>
    <w:rsid w:val="00821A2F"/>
    <w:rsid w:val="00AA3E82"/>
    <w:rsid w:val="00E2674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6570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36570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36570C"/>
    <w:pPr>
      <w:spacing w:after="0" w:line="240" w:lineRule="auto"/>
    </w:pPr>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rt">
    <w:name w:val="Bort"/>
    <w:basedOn w:val="Normal"/>
    <w:next w:val="Normal"/>
    <w:rsid w:val="0036570C"/>
    <w:pPr>
      <w:bidi/>
      <w:spacing w:after="0" w:line="240" w:lineRule="auto"/>
      <w:jc w:val="both"/>
    </w:pPr>
    <w:rPr>
      <w:rFonts w:ascii="Times New Roman" w:eastAsia="Times New Roman" w:hAnsi="Times New Roman" w:cs="B Nazanin"/>
      <w:sz w:val="20"/>
      <w:szCs w:val="24"/>
      <w:lang w:bidi="fa-IR"/>
    </w:rPr>
  </w:style>
  <w:style w:type="paragraph" w:customStyle="1" w:styleId="BortBold">
    <w:name w:val="BortBold"/>
    <w:basedOn w:val="Bort"/>
    <w:next w:val="Normal"/>
    <w:rsid w:val="0036570C"/>
    <w:pPr>
      <w:jc w:val="center"/>
    </w:pPr>
    <w:rPr>
      <w:b/>
      <w:bCs/>
      <w:szCs w:val="22"/>
    </w:rPr>
  </w:style>
  <w:style w:type="paragraph" w:customStyle="1" w:styleId="Refrences">
    <w:name w:val="Refrences"/>
    <w:basedOn w:val="Normal"/>
    <w:rsid w:val="0036570C"/>
    <w:pPr>
      <w:spacing w:after="120" w:line="240" w:lineRule="auto"/>
      <w:jc w:val="both"/>
    </w:pPr>
    <w:rPr>
      <w:rFonts w:ascii="Cambria Math" w:eastAsia="Times New Roman" w:hAnsi="Cambria Math" w:cs="B Lotus"/>
      <w:sz w:val="24"/>
      <w:szCs w:val="24"/>
      <w:lang w:bidi="fa-IR"/>
    </w:rPr>
  </w:style>
  <w:style w:type="table" w:styleId="GridTable4-Accent3">
    <w:name w:val="Grid Table 4 Accent 3"/>
    <w:basedOn w:val="TableNormal"/>
    <w:uiPriority w:val="49"/>
    <w:rsid w:val="0036570C"/>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styleId="Header">
    <w:name w:val="header"/>
    <w:basedOn w:val="Normal"/>
    <w:link w:val="HeaderChar"/>
    <w:uiPriority w:val="99"/>
    <w:unhideWhenUsed/>
    <w:rsid w:val="00AA3E82"/>
    <w:pPr>
      <w:tabs>
        <w:tab w:val="center" w:pos="4680"/>
        <w:tab w:val="right" w:pos="9360"/>
      </w:tabs>
      <w:spacing w:after="0" w:line="240" w:lineRule="auto"/>
    </w:pPr>
  </w:style>
  <w:style w:type="character" w:customStyle="1" w:styleId="HeaderChar">
    <w:name w:val="Header Char"/>
    <w:basedOn w:val="DefaultParagraphFont"/>
    <w:link w:val="Header"/>
    <w:uiPriority w:val="99"/>
    <w:rsid w:val="00AA3E82"/>
  </w:style>
  <w:style w:type="paragraph" w:styleId="Footer">
    <w:name w:val="footer"/>
    <w:basedOn w:val="Normal"/>
    <w:link w:val="FooterChar"/>
    <w:uiPriority w:val="99"/>
    <w:unhideWhenUsed/>
    <w:rsid w:val="00AA3E82"/>
    <w:pPr>
      <w:tabs>
        <w:tab w:val="center" w:pos="4680"/>
        <w:tab w:val="right" w:pos="9360"/>
      </w:tabs>
      <w:spacing w:after="0" w:line="240" w:lineRule="auto"/>
    </w:pPr>
  </w:style>
  <w:style w:type="character" w:customStyle="1" w:styleId="FooterChar">
    <w:name w:val="Footer Char"/>
    <w:basedOn w:val="DefaultParagraphFont"/>
    <w:link w:val="Footer"/>
    <w:uiPriority w:val="99"/>
    <w:rsid w:val="00AA3E8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762</Words>
  <Characters>4344</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2021-04-05T05:56:00Z</dcterms:created>
  <dcterms:modified xsi:type="dcterms:W3CDTF">2021-04-05T05:57:00Z</dcterms:modified>
</cp:coreProperties>
</file>