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06B" w:rsidRDefault="0061206B" w:rsidP="0061206B">
      <w:pPr>
        <w:jc w:val="center"/>
        <w:rPr>
          <w:rFonts w:cs="B Titr"/>
          <w:b/>
          <w:bCs/>
          <w:sz w:val="32"/>
          <w:szCs w:val="32"/>
          <w:rtl/>
        </w:rPr>
      </w:pPr>
      <w:bookmarkStart w:id="0" w:name="_GoBack"/>
      <w:r w:rsidRPr="0061206B">
        <w:rPr>
          <w:rFonts w:cs="B Titr" w:hint="cs"/>
          <w:b/>
          <w:bCs/>
          <w:sz w:val="32"/>
          <w:szCs w:val="32"/>
          <w:rtl/>
        </w:rPr>
        <w:t>پرسشنامه فرسودگی کاری گلدارد</w:t>
      </w:r>
    </w:p>
    <w:bookmarkEnd w:id="0"/>
    <w:p w:rsidR="0061206B" w:rsidRPr="0010598C" w:rsidRDefault="0061206B" w:rsidP="0061206B">
      <w:pPr>
        <w:jc w:val="center"/>
        <w:rPr>
          <w:rFonts w:cs="B Titr"/>
          <w:b/>
          <w:bCs/>
          <w:sz w:val="14"/>
          <w:szCs w:val="14"/>
          <w:rtl/>
        </w:rPr>
      </w:pPr>
    </w:p>
    <w:p w:rsidR="0061206B" w:rsidRPr="0061206B" w:rsidRDefault="0061206B" w:rsidP="0061206B">
      <w:pPr>
        <w:rPr>
          <w:rFonts w:cs="B Nazanin"/>
          <w:b/>
          <w:bCs/>
          <w:sz w:val="28"/>
          <w:szCs w:val="28"/>
          <w:rtl/>
        </w:rPr>
      </w:pPr>
      <w:r w:rsidRPr="0061206B">
        <w:rPr>
          <w:rFonts w:cs="B Nazanin" w:hint="cs"/>
          <w:b/>
          <w:bCs/>
          <w:sz w:val="28"/>
          <w:szCs w:val="28"/>
          <w:rtl/>
        </w:rPr>
        <w:t xml:space="preserve">این پرسشنامه را با گذاشتن علامت ضربدر </w:t>
      </w:r>
      <w:r w:rsidRPr="0061206B">
        <w:rPr>
          <w:rFonts w:cs="B Nazanin" w:hint="cs"/>
          <w:b/>
          <w:bCs/>
          <w:sz w:val="28"/>
          <w:szCs w:val="28"/>
        </w:rPr>
        <w:sym w:font="Wingdings 2" w:char="F0CE"/>
      </w:r>
      <w:r w:rsidRPr="0061206B">
        <w:rPr>
          <w:rFonts w:cs="B Nazanin" w:hint="cs"/>
          <w:b/>
          <w:bCs/>
          <w:sz w:val="28"/>
          <w:szCs w:val="28"/>
          <w:rtl/>
        </w:rPr>
        <w:t xml:space="preserve"> بر روی نشانه </w:t>
      </w:r>
      <w:r w:rsidRPr="0061206B">
        <w:rPr>
          <w:rFonts w:cs="B Nazanin"/>
          <w:b/>
          <w:bCs/>
          <w:sz w:val="28"/>
          <w:szCs w:val="28"/>
        </w:rPr>
        <w:t>I)</w:t>
      </w:r>
      <w:r w:rsidRPr="0061206B">
        <w:rPr>
          <w:rFonts w:cs="B Nazanin" w:hint="cs"/>
          <w:b/>
          <w:bCs/>
          <w:sz w:val="28"/>
          <w:szCs w:val="28"/>
          <w:rtl/>
        </w:rPr>
        <w:t>) مناسب در هیر یک از مقیاسهای اندازه گری زیر ، پاسخ دهید.</w:t>
      </w:r>
    </w:p>
    <w:p w:rsidR="0061206B" w:rsidRPr="0061206B" w:rsidRDefault="0061206B" w:rsidP="0061206B">
      <w:pPr>
        <w:rPr>
          <w:rFonts w:cs="B Nazanin"/>
          <w:b/>
          <w:bCs/>
          <w:rtl/>
        </w:rPr>
      </w:pPr>
      <w:r w:rsidRPr="0061206B">
        <w:rPr>
          <w:rFonts w:cs="B Nazanin" w:hint="cs"/>
          <w:b/>
          <w:bCs/>
          <w:rtl/>
        </w:rPr>
        <w:t>برای مثال:</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rPr>
          <w:rFonts w:cs="B Nazanin"/>
          <w:b/>
          <w:bCs/>
          <w:rtl/>
        </w:rPr>
      </w:pPr>
      <w:r w:rsidRPr="0061206B">
        <w:rPr>
          <w:rFonts w:cs="B Nazanin" w:hint="cs"/>
          <w:b/>
          <w:bCs/>
          <w:rtl/>
        </w:rPr>
        <w:t>در این مثال علامت ضربدر به معنی موافق است.</w:t>
      </w:r>
    </w:p>
    <w:p w:rsidR="0061206B" w:rsidRPr="0061206B" w:rsidRDefault="0061206B" w:rsidP="0061206B">
      <w:pPr>
        <w:numPr>
          <w:ilvl w:val="0"/>
          <w:numId w:val="1"/>
        </w:numPr>
        <w:contextualSpacing/>
        <w:rPr>
          <w:rFonts w:cs="B Nazanin"/>
          <w:b/>
          <w:bCs/>
        </w:rPr>
      </w:pPr>
      <w:r w:rsidRPr="0061206B">
        <w:rPr>
          <w:rFonts w:cs="B Nazanin" w:hint="cs"/>
          <w:b/>
          <w:bCs/>
          <w:rtl/>
        </w:rPr>
        <w:t>نگرش مثبت نسبت به مشاوره دارم و فکر می کنم که کار واقعا با ارزشی است.</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1"/>
        </w:numPr>
        <w:contextualSpacing/>
        <w:rPr>
          <w:rFonts w:cs="B Nazanin"/>
          <w:b/>
          <w:bCs/>
        </w:rPr>
      </w:pPr>
      <w:r w:rsidRPr="0061206B">
        <w:rPr>
          <w:rFonts w:cs="B Nazanin" w:hint="cs"/>
          <w:b/>
          <w:bCs/>
          <w:rtl/>
        </w:rPr>
        <w:t>در یک روز کارهای فوق العاده زیادی دارم که باید انجام دهم.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1"/>
        </w:numPr>
        <w:contextualSpacing/>
        <w:rPr>
          <w:rFonts w:cs="B Nazanin"/>
          <w:b/>
          <w:bCs/>
        </w:rPr>
      </w:pPr>
      <w:r w:rsidRPr="0061206B">
        <w:rPr>
          <w:rFonts w:cs="B Nazanin" w:hint="cs"/>
          <w:b/>
          <w:bCs/>
          <w:rtl/>
        </w:rPr>
        <w:t>من همیشه با مراجعانم بر مبنای شخصی و فردی رابطه برقرار می کنم و با آنها صرفا به عنوان مراجعانی که باید مورد رسیدگی قرار گیرند رفتار نمی کنم.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1"/>
        </w:numPr>
        <w:contextualSpacing/>
        <w:rPr>
          <w:rFonts w:cs="B Nazanin"/>
          <w:b/>
          <w:bCs/>
        </w:rPr>
      </w:pPr>
      <w:r w:rsidRPr="0061206B">
        <w:rPr>
          <w:rFonts w:cs="B Nazanin" w:hint="cs"/>
          <w:b/>
          <w:bCs/>
          <w:rtl/>
        </w:rPr>
        <w:t>همیشه تمایل دارم که کارهای زیادتری انجام دهم.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1"/>
        </w:numPr>
        <w:contextualSpacing/>
        <w:rPr>
          <w:rFonts w:cs="B Nazanin"/>
          <w:b/>
          <w:bCs/>
        </w:rPr>
      </w:pPr>
      <w:r w:rsidRPr="0061206B">
        <w:rPr>
          <w:rFonts w:cs="B Nazanin" w:hint="cs"/>
          <w:b/>
          <w:bCs/>
          <w:rtl/>
        </w:rPr>
        <w:t>زندگی شخصی من در اثر کار مشاوره ام رنج آور شده است.</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1"/>
        </w:numPr>
        <w:contextualSpacing/>
        <w:rPr>
          <w:rFonts w:cs="B Nazanin"/>
          <w:b/>
          <w:bCs/>
        </w:rPr>
      </w:pPr>
      <w:r w:rsidRPr="0061206B">
        <w:rPr>
          <w:rFonts w:cs="B Nazanin" w:hint="cs"/>
          <w:b/>
          <w:bCs/>
          <w:rtl/>
        </w:rPr>
        <w:lastRenderedPageBreak/>
        <w:t>احساس می کنم مثل اینکه لازم است تا اشتباهات و بی کفایتیهای خود را پنهان کنم.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374342" w:rsidRPr="0061206B" w:rsidRDefault="00374342">
      <w:pPr>
        <w:rPr>
          <w:rFonts w:cs="B Nazanin"/>
          <w:rtl/>
        </w:rPr>
      </w:pPr>
    </w:p>
    <w:p w:rsidR="0061206B" w:rsidRPr="0061206B" w:rsidRDefault="0061206B" w:rsidP="0061206B">
      <w:pPr>
        <w:numPr>
          <w:ilvl w:val="0"/>
          <w:numId w:val="3"/>
        </w:numPr>
        <w:contextualSpacing/>
        <w:rPr>
          <w:rFonts w:cs="B Nazanin"/>
          <w:b/>
          <w:bCs/>
        </w:rPr>
      </w:pPr>
      <w:r w:rsidRPr="0061206B">
        <w:rPr>
          <w:rFonts w:cs="B Nazanin" w:hint="cs"/>
          <w:b/>
          <w:bCs/>
          <w:rtl/>
        </w:rPr>
        <w:t>وقتی به خانه می روم معمولا مراجعانم را فراموش می کنم و به بقیه زندگیم می پردازم.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3"/>
        </w:numPr>
        <w:contextualSpacing/>
        <w:rPr>
          <w:rFonts w:cs="B Nazanin"/>
          <w:b/>
          <w:bCs/>
        </w:rPr>
      </w:pPr>
      <w:r w:rsidRPr="0061206B">
        <w:rPr>
          <w:rFonts w:cs="B Nazanin" w:hint="cs"/>
          <w:b/>
          <w:bCs/>
          <w:rtl/>
        </w:rPr>
        <w:t>مراجعان را برای مشکلاتشان سرزنش نمی کنم. بیشتر آنها نمی توانند به خود کمک کنند، آنها قربانیان جامعه هستند و به حامیت و کمک مستمر نیازمندند.</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3"/>
        </w:numPr>
        <w:contextualSpacing/>
        <w:rPr>
          <w:rFonts w:cs="B Nazanin"/>
          <w:b/>
          <w:bCs/>
        </w:rPr>
      </w:pPr>
      <w:r w:rsidRPr="0061206B">
        <w:rPr>
          <w:rFonts w:cs="B Nazanin" w:hint="cs"/>
          <w:b/>
          <w:bCs/>
          <w:rtl/>
        </w:rPr>
        <w:t>معمولا با انتظاری لذت بخش منتظر امدن مراجعان هستم.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3"/>
        </w:numPr>
        <w:contextualSpacing/>
        <w:rPr>
          <w:rFonts w:cs="B Nazanin"/>
          <w:b/>
          <w:bCs/>
        </w:rPr>
      </w:pPr>
      <w:r w:rsidRPr="0061206B">
        <w:rPr>
          <w:rFonts w:cs="B Nazanin" w:hint="cs"/>
          <w:b/>
          <w:bCs/>
          <w:rtl/>
        </w:rPr>
        <w:t>نمی توانم کارم را آن طور که فکر می کنم بهترین است انجام دهم. موانع زیادی سر راهم وجود دارد.</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3"/>
        </w:numPr>
        <w:contextualSpacing/>
        <w:rPr>
          <w:rFonts w:cs="B Nazanin"/>
          <w:b/>
          <w:bCs/>
        </w:rPr>
      </w:pPr>
      <w:r w:rsidRPr="0061206B">
        <w:rPr>
          <w:rFonts w:cs="B Nazanin" w:hint="cs"/>
          <w:b/>
          <w:bCs/>
          <w:rtl/>
        </w:rPr>
        <w:t>نظام کاری نیاز به تغییر دارد، اما من قدرت تغییر آن را ندارم.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3"/>
        </w:numPr>
        <w:contextualSpacing/>
        <w:rPr>
          <w:rFonts w:cs="B Nazanin"/>
          <w:b/>
          <w:bCs/>
        </w:rPr>
      </w:pPr>
      <w:r w:rsidRPr="0061206B">
        <w:rPr>
          <w:rFonts w:cs="B Nazanin" w:hint="cs"/>
          <w:b/>
          <w:bCs/>
          <w:rtl/>
        </w:rPr>
        <w:t>اغلب می خواهم به مراجعانم بگویم : فکر می کنید تنها شما مشکل دارید ، پس من چطور؟</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3"/>
        </w:numPr>
        <w:contextualSpacing/>
        <w:rPr>
          <w:rFonts w:cs="B Nazanin"/>
          <w:b/>
          <w:bCs/>
        </w:rPr>
      </w:pPr>
      <w:r w:rsidRPr="0061206B">
        <w:rPr>
          <w:rFonts w:cs="B Nazanin" w:hint="cs"/>
          <w:b/>
          <w:bCs/>
          <w:rtl/>
        </w:rPr>
        <w:t>برای من بسیار راحت است که در مورد احساساتم با دیگر مشاوران صحبت کنم.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3"/>
        </w:numPr>
        <w:contextualSpacing/>
        <w:rPr>
          <w:rFonts w:cs="B Nazanin"/>
          <w:b/>
          <w:bCs/>
        </w:rPr>
      </w:pPr>
      <w:r w:rsidRPr="0061206B">
        <w:rPr>
          <w:rFonts w:cs="B Nazanin" w:hint="cs"/>
          <w:b/>
          <w:bCs/>
          <w:rtl/>
        </w:rPr>
        <w:lastRenderedPageBreak/>
        <w:t>از نظر هیجانی احساس تهی بودن می کنم.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3"/>
        </w:numPr>
        <w:contextualSpacing/>
        <w:rPr>
          <w:rFonts w:cs="B Nazanin"/>
          <w:b/>
          <w:bCs/>
        </w:rPr>
      </w:pPr>
      <w:r w:rsidRPr="0061206B">
        <w:rPr>
          <w:rFonts w:cs="B Nazanin" w:hint="cs"/>
          <w:b/>
          <w:bCs/>
          <w:rtl/>
        </w:rPr>
        <w:t>اصلا نمی توانم با برخی از مراجعانم کنار بیایم.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4"/>
        </w:numPr>
        <w:contextualSpacing/>
        <w:rPr>
          <w:rFonts w:cs="B Nazanin"/>
          <w:b/>
          <w:bCs/>
        </w:rPr>
      </w:pPr>
      <w:r w:rsidRPr="0061206B">
        <w:rPr>
          <w:rFonts w:cs="B Nazanin" w:hint="cs"/>
          <w:b/>
          <w:bCs/>
          <w:rtl/>
        </w:rPr>
        <w:t>احساس می کنم که گویی تواناییم را برای ارتباط برقرار کردن با احساسات برخی مراجعان از دست داده ام.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4"/>
        </w:numPr>
        <w:contextualSpacing/>
        <w:rPr>
          <w:rFonts w:cs="B Nazanin"/>
          <w:b/>
          <w:bCs/>
        </w:rPr>
      </w:pPr>
      <w:r w:rsidRPr="0061206B">
        <w:rPr>
          <w:rFonts w:cs="B Nazanin" w:hint="cs"/>
          <w:b/>
          <w:bCs/>
          <w:rtl/>
        </w:rPr>
        <w:t>مشاوره کمک بالعوض است.</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4"/>
        </w:numPr>
        <w:contextualSpacing/>
        <w:rPr>
          <w:rFonts w:cs="B Nazanin"/>
          <w:b/>
          <w:bCs/>
        </w:rPr>
      </w:pPr>
      <w:r w:rsidRPr="0061206B">
        <w:rPr>
          <w:rFonts w:cs="B Nazanin" w:hint="cs"/>
          <w:b/>
          <w:bCs/>
          <w:rtl/>
        </w:rPr>
        <w:t>مردم احترام بسیار زیادی برای مشاوران قائلند.</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4"/>
        </w:numPr>
        <w:contextualSpacing/>
        <w:rPr>
          <w:rFonts w:cs="B Nazanin"/>
          <w:b/>
          <w:bCs/>
        </w:rPr>
      </w:pPr>
      <w:r w:rsidRPr="0061206B">
        <w:rPr>
          <w:rFonts w:cs="B Nazanin" w:hint="cs"/>
          <w:b/>
          <w:bCs/>
          <w:rtl/>
        </w:rPr>
        <w:t>بسیاری از مراجعان باید رنج بکشند، زیرا با معیارهای اخلاقی مناسب زندگی نمی کنند.</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4"/>
        </w:numPr>
        <w:contextualSpacing/>
        <w:rPr>
          <w:rFonts w:cs="B Nazanin"/>
          <w:b/>
          <w:bCs/>
        </w:rPr>
      </w:pPr>
      <w:r w:rsidRPr="0061206B">
        <w:rPr>
          <w:rFonts w:cs="B Nazanin" w:hint="cs"/>
          <w:b/>
          <w:bCs/>
          <w:rtl/>
        </w:rPr>
        <w:t>واقعا لازم است که مدتی کار مشاوره را کنار بگذارم.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4"/>
        </w:numPr>
        <w:contextualSpacing/>
        <w:rPr>
          <w:rFonts w:cs="B Nazanin"/>
          <w:b/>
          <w:bCs/>
        </w:rPr>
      </w:pPr>
      <w:r w:rsidRPr="0061206B">
        <w:rPr>
          <w:rFonts w:cs="B Nazanin" w:hint="cs"/>
          <w:b/>
          <w:bCs/>
          <w:rtl/>
        </w:rPr>
        <w:t>احساس گرم و دوستانه ای نسبت به همکاران مشاورم دارم.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4"/>
        </w:numPr>
        <w:contextualSpacing/>
        <w:rPr>
          <w:rFonts w:cs="B Nazanin"/>
          <w:b/>
          <w:bCs/>
        </w:rPr>
      </w:pPr>
      <w:r w:rsidRPr="0061206B">
        <w:rPr>
          <w:rFonts w:cs="B Nazanin" w:hint="cs"/>
          <w:b/>
          <w:bCs/>
          <w:rtl/>
        </w:rPr>
        <w:t>فکر می کنم سطح کیفی مشاوره ی من در حال بهبود است.</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lastRenderedPageBreak/>
        <w:t>I…………..………</w:t>
      </w:r>
      <w:proofErr w:type="gramEnd"/>
      <w:r w:rsidRPr="0061206B">
        <w:rPr>
          <w:rFonts w:cs="B Nazanin"/>
          <w:b/>
          <w:bCs/>
        </w:rPr>
        <w:t>I………….………..I………………....I ………….…………..I …….………………I …………………………….I</w:t>
      </w:r>
    </w:p>
    <w:p w:rsidR="0061206B" w:rsidRPr="0061206B" w:rsidRDefault="0061206B" w:rsidP="0061206B">
      <w:pPr>
        <w:numPr>
          <w:ilvl w:val="0"/>
          <w:numId w:val="4"/>
        </w:numPr>
        <w:contextualSpacing/>
        <w:rPr>
          <w:rFonts w:cs="B Nazanin"/>
          <w:b/>
          <w:bCs/>
        </w:rPr>
      </w:pPr>
      <w:r w:rsidRPr="0061206B">
        <w:rPr>
          <w:rFonts w:cs="B Nazanin" w:hint="cs"/>
          <w:b/>
          <w:bCs/>
          <w:rtl/>
        </w:rPr>
        <w:t>بد بودن رابطه من با مراجعان به دلیل نگرشهای منفی خود من است.</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4"/>
        </w:numPr>
        <w:contextualSpacing/>
        <w:rPr>
          <w:rFonts w:cs="B Nazanin"/>
          <w:b/>
          <w:bCs/>
        </w:rPr>
      </w:pPr>
      <w:r w:rsidRPr="0061206B">
        <w:rPr>
          <w:rFonts w:cs="B Nazanin" w:hint="cs"/>
          <w:b/>
          <w:bCs/>
          <w:rtl/>
        </w:rPr>
        <w:t>غالبا هنگامی که می شنوم مراجع چه کارهایی انجام داده است ، عصبانی می شوم.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5"/>
        </w:numPr>
        <w:contextualSpacing/>
        <w:rPr>
          <w:rFonts w:cs="B Nazanin"/>
          <w:b/>
          <w:bCs/>
        </w:rPr>
      </w:pPr>
      <w:r w:rsidRPr="0061206B">
        <w:rPr>
          <w:rFonts w:cs="B Nazanin" w:hint="cs"/>
          <w:b/>
          <w:bCs/>
          <w:rtl/>
        </w:rPr>
        <w:t>از نظر جسمی احساس می کنم تندرست و پر انرژیم.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5"/>
        </w:numPr>
        <w:contextualSpacing/>
        <w:rPr>
          <w:rFonts w:cs="B Nazanin"/>
          <w:b/>
          <w:bCs/>
        </w:rPr>
      </w:pPr>
      <w:r w:rsidRPr="0061206B">
        <w:rPr>
          <w:rFonts w:cs="B Nazanin" w:hint="cs"/>
          <w:b/>
          <w:bCs/>
          <w:rtl/>
        </w:rPr>
        <w:t>مراجعان همیشه خود رای و خود محوراند و نسبت به تلاشهای من قدر شناس نیستند.</w:t>
      </w:r>
    </w:p>
    <w:p w:rsidR="0061206B" w:rsidRPr="0061206B" w:rsidRDefault="0061206B" w:rsidP="0061206B">
      <w:pPr>
        <w:ind w:left="720"/>
        <w:contextualSpacing/>
        <w:rPr>
          <w:rFonts w:cs="B Nazanin"/>
          <w:b/>
          <w:bCs/>
          <w:rtl/>
        </w:rPr>
      </w:pP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5"/>
        </w:numPr>
        <w:contextualSpacing/>
        <w:rPr>
          <w:rFonts w:cs="B Nazanin"/>
          <w:b/>
          <w:bCs/>
        </w:rPr>
      </w:pPr>
      <w:r w:rsidRPr="0061206B">
        <w:rPr>
          <w:rFonts w:cs="B Nazanin" w:hint="cs"/>
          <w:b/>
          <w:bCs/>
          <w:rtl/>
        </w:rPr>
        <w:t>مشاوره در من احساس مثبتی ایجاد می کند و باعث پیشرفت من می شود.</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5"/>
        </w:numPr>
        <w:contextualSpacing/>
        <w:rPr>
          <w:rFonts w:cs="B Nazanin"/>
          <w:b/>
          <w:bCs/>
        </w:rPr>
      </w:pPr>
      <w:r w:rsidRPr="0061206B">
        <w:rPr>
          <w:rFonts w:cs="B Nazanin" w:hint="cs"/>
          <w:b/>
          <w:bCs/>
          <w:rtl/>
        </w:rPr>
        <w:t>من انرژی باقیمانده ای برای خانواده و دوستانم ندارم. مشاوره انرژی از من می گیرد.</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5"/>
        </w:numPr>
        <w:contextualSpacing/>
        <w:rPr>
          <w:rFonts w:cs="B Nazanin"/>
          <w:b/>
          <w:bCs/>
        </w:rPr>
      </w:pPr>
      <w:r w:rsidRPr="0061206B">
        <w:rPr>
          <w:rFonts w:cs="B Nazanin" w:hint="cs"/>
          <w:b/>
          <w:bCs/>
          <w:rtl/>
        </w:rPr>
        <w:t>احساس می کنم مراجعان مرا فرسوده می کنند.</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5"/>
        </w:numPr>
        <w:contextualSpacing/>
        <w:rPr>
          <w:rFonts w:cs="B Nazanin"/>
          <w:b/>
          <w:bCs/>
        </w:rPr>
      </w:pPr>
      <w:r w:rsidRPr="0061206B">
        <w:rPr>
          <w:rFonts w:cs="B Nazanin" w:hint="cs"/>
          <w:b/>
          <w:bCs/>
          <w:rtl/>
        </w:rPr>
        <w:t>نمی توانم در محل کار مشاوره فشارهای درونی ام را تخلیه کنم . من باید در همه حال آرام ، صبور و مراقب باشم.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5"/>
        </w:numPr>
        <w:contextualSpacing/>
        <w:rPr>
          <w:rFonts w:cs="B Nazanin"/>
          <w:b/>
          <w:bCs/>
        </w:rPr>
      </w:pPr>
      <w:r w:rsidRPr="0061206B">
        <w:rPr>
          <w:rFonts w:cs="B Nazanin" w:hint="cs"/>
          <w:b/>
          <w:bCs/>
          <w:rtl/>
        </w:rPr>
        <w:lastRenderedPageBreak/>
        <w:t>در مورد ارزش کار مشاوره احساس وجد می کنم.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5"/>
        </w:numPr>
        <w:contextualSpacing/>
        <w:rPr>
          <w:rFonts w:cs="B Nazanin"/>
          <w:b/>
          <w:bCs/>
        </w:rPr>
      </w:pPr>
      <w:r w:rsidRPr="0061206B">
        <w:rPr>
          <w:rFonts w:cs="B Nazanin" w:hint="cs"/>
          <w:b/>
          <w:bCs/>
          <w:rtl/>
        </w:rPr>
        <w:t>اغلب در احساسات هیجانی مراجع شریک می شوم و خودم نیز احساس هیجان یا عصبانیت می کنم.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5"/>
        </w:numPr>
        <w:contextualSpacing/>
        <w:rPr>
          <w:rFonts w:cs="B Nazanin"/>
          <w:b/>
          <w:bCs/>
        </w:rPr>
      </w:pPr>
      <w:r w:rsidRPr="0061206B">
        <w:rPr>
          <w:rFonts w:cs="B Nazanin" w:hint="cs"/>
          <w:b/>
          <w:bCs/>
          <w:rtl/>
        </w:rPr>
        <w:t>اغلب آرزو می کنم که مراجع هر چه زودتر برود.</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6"/>
        </w:numPr>
        <w:contextualSpacing/>
        <w:rPr>
          <w:rFonts w:cs="B Nazanin"/>
          <w:b/>
          <w:bCs/>
        </w:rPr>
      </w:pPr>
      <w:r w:rsidRPr="0061206B">
        <w:rPr>
          <w:rFonts w:cs="B Nazanin" w:hint="cs"/>
          <w:b/>
          <w:bCs/>
          <w:rtl/>
        </w:rPr>
        <w:t>من از آنچه که سرپرستم در مورد عملکرد من به عنوان یک مشاور فکر می کند آگاه هستم.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6"/>
        </w:numPr>
        <w:contextualSpacing/>
        <w:rPr>
          <w:rFonts w:cs="B Nazanin"/>
          <w:b/>
          <w:bCs/>
        </w:rPr>
      </w:pPr>
      <w:r w:rsidRPr="0061206B">
        <w:rPr>
          <w:rFonts w:cs="B Nazanin" w:hint="cs"/>
          <w:b/>
          <w:bCs/>
          <w:rtl/>
        </w:rPr>
        <w:t>موسسه ای که برای آن کار می کنم واقعا برای من ارزش قائل است و کار من در آنجا مورد قدردانی قرار می گیرد.</w:t>
      </w:r>
    </w:p>
    <w:p w:rsidR="0061206B" w:rsidRPr="0061206B" w:rsidRDefault="0061206B" w:rsidP="0061206B">
      <w:pPr>
        <w:ind w:left="360"/>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6"/>
        </w:numPr>
        <w:contextualSpacing/>
        <w:rPr>
          <w:rFonts w:cs="B Nazanin"/>
          <w:b/>
          <w:bCs/>
        </w:rPr>
      </w:pPr>
      <w:r w:rsidRPr="0061206B">
        <w:rPr>
          <w:rFonts w:cs="B Nazanin" w:hint="cs"/>
          <w:b/>
          <w:bCs/>
          <w:rtl/>
        </w:rPr>
        <w:t>احساس ناامیدی می کنم. هیچ کس قادر به سرو سامان دادن به آن همه مشکل در محیط کار نیست.</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6"/>
        </w:numPr>
        <w:contextualSpacing/>
        <w:rPr>
          <w:rFonts w:cs="B Nazanin"/>
          <w:b/>
          <w:bCs/>
        </w:rPr>
      </w:pPr>
      <w:r w:rsidRPr="0061206B">
        <w:rPr>
          <w:rFonts w:cs="B Nazanin" w:hint="cs"/>
          <w:b/>
          <w:bCs/>
          <w:rtl/>
        </w:rPr>
        <w:t>بندرت پاسخهای غیر ارادی ( اتوماتیک ) می دهم.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6"/>
        </w:numPr>
        <w:contextualSpacing/>
        <w:rPr>
          <w:rFonts w:cs="B Nazanin"/>
          <w:b/>
          <w:bCs/>
        </w:rPr>
      </w:pPr>
      <w:r w:rsidRPr="0061206B">
        <w:rPr>
          <w:rFonts w:cs="B Nazanin" w:hint="cs"/>
          <w:b/>
          <w:bCs/>
          <w:rtl/>
        </w:rPr>
        <w:t>مشاوره به من احساس رضایتی را که در ابتدا از آن انتظار داشتم داده است.</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numPr>
          <w:ilvl w:val="0"/>
          <w:numId w:val="6"/>
        </w:numPr>
        <w:contextualSpacing/>
        <w:rPr>
          <w:rFonts w:cs="B Nazanin"/>
          <w:b/>
          <w:bCs/>
        </w:rPr>
      </w:pPr>
      <w:r w:rsidRPr="0061206B">
        <w:rPr>
          <w:rFonts w:cs="B Nazanin" w:hint="cs"/>
          <w:b/>
          <w:bCs/>
          <w:rtl/>
        </w:rPr>
        <w:t>غالبا احساس می کنم بسیار تند مزاج و عصبانی هستم.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lastRenderedPageBreak/>
        <w:t>I…………..………</w:t>
      </w:r>
      <w:proofErr w:type="gramEnd"/>
      <w:r w:rsidRPr="0061206B">
        <w:rPr>
          <w:rFonts w:cs="B Nazanin"/>
          <w:b/>
          <w:bCs/>
        </w:rPr>
        <w:t>I………….………..I………………....I ………….…………..I …….………………I …………………………….I</w:t>
      </w:r>
    </w:p>
    <w:p w:rsidR="0061206B" w:rsidRPr="0061206B" w:rsidRDefault="0061206B" w:rsidP="0061206B">
      <w:pPr>
        <w:numPr>
          <w:ilvl w:val="0"/>
          <w:numId w:val="6"/>
        </w:numPr>
        <w:contextualSpacing/>
        <w:rPr>
          <w:rFonts w:cs="B Nazanin"/>
          <w:b/>
          <w:bCs/>
        </w:rPr>
      </w:pPr>
      <w:r w:rsidRPr="0061206B">
        <w:rPr>
          <w:rFonts w:cs="B Nazanin" w:hint="cs"/>
          <w:b/>
          <w:bCs/>
          <w:rtl/>
        </w:rPr>
        <w:t>بندرت احساس خستگی می کنم.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rPr>
          <w:rFonts w:cs="B Nazanin"/>
          <w:b/>
          <w:bCs/>
          <w:rtl/>
        </w:rPr>
      </w:pPr>
    </w:p>
    <w:p w:rsidR="0061206B" w:rsidRPr="0010598C" w:rsidRDefault="0061206B" w:rsidP="0061206B">
      <w:pPr>
        <w:rPr>
          <w:rFonts w:cs="B Nazanin"/>
          <w:b/>
          <w:bCs/>
          <w:sz w:val="28"/>
          <w:szCs w:val="28"/>
          <w:rtl/>
        </w:rPr>
      </w:pPr>
      <w:r w:rsidRPr="0010598C">
        <w:rPr>
          <w:rFonts w:cs="B Nazanin" w:hint="cs"/>
          <w:b/>
          <w:bCs/>
          <w:sz w:val="28"/>
          <w:szCs w:val="28"/>
          <w:rtl/>
        </w:rPr>
        <w:t>معرفی پرسشنامه:</w:t>
      </w:r>
    </w:p>
    <w:p w:rsidR="0061206B" w:rsidRDefault="0061206B" w:rsidP="0061206B">
      <w:pPr>
        <w:spacing w:line="360" w:lineRule="auto"/>
        <w:rPr>
          <w:rFonts w:cs="B Nazanin"/>
          <w:sz w:val="28"/>
          <w:szCs w:val="28"/>
          <w:rtl/>
        </w:rPr>
      </w:pPr>
      <w:r w:rsidRPr="0061206B">
        <w:rPr>
          <w:rFonts w:cs="B Nazanin" w:hint="cs"/>
          <w:sz w:val="28"/>
          <w:szCs w:val="28"/>
          <w:rtl/>
        </w:rPr>
        <w:t>پرسشنامه فرسودگی شغلی گلدارد در ابتدا جهت سنجش میزان فرسودگی مشاوران تهیه شده است و در حال حاضر جهت سنجش فرسودگی ناشی از کار مورد استفاده قرار می گیرد .این ابزار دارای 40 عبارت</w:t>
      </w:r>
      <w:r w:rsidRPr="0061206B">
        <w:rPr>
          <w:rFonts w:cs="B Nazanin" w:hint="cs"/>
          <w:sz w:val="28"/>
          <w:szCs w:val="28"/>
          <w:rtl/>
        </w:rPr>
        <w:t xml:space="preserve"> </w:t>
      </w:r>
      <w:r w:rsidRPr="0061206B">
        <w:rPr>
          <w:rFonts w:cs="B Nazanin" w:hint="cs"/>
          <w:sz w:val="28"/>
          <w:szCs w:val="28"/>
          <w:rtl/>
        </w:rPr>
        <w:t>است که احساس فرد نسبت به کارش و اینکه افراد تا جه اندازه در معرض خطر فرسودگی ناشی از کار هستند را نشان می دهد.</w:t>
      </w:r>
    </w:p>
    <w:p w:rsidR="0061206B" w:rsidRPr="0061206B" w:rsidRDefault="0061206B" w:rsidP="0061206B">
      <w:pPr>
        <w:spacing w:line="360" w:lineRule="auto"/>
        <w:rPr>
          <w:rFonts w:cs="B Nazanin"/>
          <w:sz w:val="28"/>
          <w:szCs w:val="28"/>
          <w:rtl/>
        </w:rPr>
      </w:pPr>
    </w:p>
    <w:p w:rsidR="0061206B" w:rsidRPr="0061206B" w:rsidRDefault="0061206B" w:rsidP="0061206B">
      <w:pPr>
        <w:rPr>
          <w:rFonts w:cs="B Nazanin" w:hint="cs"/>
          <w:b/>
          <w:bCs/>
          <w:sz w:val="28"/>
          <w:szCs w:val="28"/>
          <w:rtl/>
        </w:rPr>
      </w:pPr>
      <w:r w:rsidRPr="0061206B">
        <w:rPr>
          <w:rFonts w:cs="B Nazanin" w:hint="cs"/>
          <w:b/>
          <w:bCs/>
          <w:sz w:val="28"/>
          <w:szCs w:val="28"/>
          <w:rtl/>
        </w:rPr>
        <w:t>تعریف متغیر :</w:t>
      </w:r>
    </w:p>
    <w:p w:rsidR="0061206B" w:rsidRPr="0061206B" w:rsidRDefault="0061206B" w:rsidP="0061206B">
      <w:pPr>
        <w:spacing w:line="360" w:lineRule="auto"/>
        <w:jc w:val="lowKashida"/>
        <w:rPr>
          <w:rFonts w:cs="B Nazanin"/>
          <w:sz w:val="28"/>
          <w:szCs w:val="28"/>
          <w:rtl/>
        </w:rPr>
      </w:pPr>
      <w:r w:rsidRPr="0061206B">
        <w:rPr>
          <w:rFonts w:cs="B Nazanin" w:hint="cs"/>
          <w:sz w:val="28"/>
          <w:szCs w:val="28"/>
          <w:rtl/>
        </w:rPr>
        <w:t>فرسودگی شغلی عبارت از کاهش قدرت سازگاری فرد در مقابل عوامل تنیدگی زا و سندرمی مرکب از خستگی عاطفی، مسخ شخصیت و کاهش موفقیت فردی است که می تواند در میان افرادی که به نوعی خدمات انسانی انجام می دهند اتفاق افتد.احساس خستگی ویژگی اصلی فرسودگی شغلی و عمده ترین مشخصه این سندرم پیچیده است.هنگامی که افراد تجربه فرسودگی شغلی خود یا دیگران را توصیف می کنند اغلب اشاره به تجربه خستگی دارند .خستگی نشانگر میزان استرس موجود در پدیده فرسودگی شغلی است اما این بعد در مشخص ساختن رابطه ای که افراد با کار خود دارند ناتوان بوده است.</w:t>
      </w:r>
    </w:p>
    <w:p w:rsidR="0061206B" w:rsidRPr="0061206B" w:rsidRDefault="0061206B" w:rsidP="0061206B">
      <w:pPr>
        <w:spacing w:line="360" w:lineRule="auto"/>
        <w:jc w:val="lowKashida"/>
        <w:rPr>
          <w:rFonts w:cs="B Nazanin"/>
          <w:sz w:val="28"/>
          <w:szCs w:val="28"/>
        </w:rPr>
      </w:pPr>
      <w:r w:rsidRPr="0061206B">
        <w:rPr>
          <w:rFonts w:cs="B Nazanin" w:hint="cs"/>
          <w:sz w:val="28"/>
          <w:szCs w:val="28"/>
          <w:rtl/>
        </w:rPr>
        <w:t>مسخ شخصیا به عنوان یکی از تبعات فرسودگی شغلی تلاشی برای ایجاد فاصله میان فرد شاغل و دریافت کنندگان خدمات اوست که به وسیله نادیده پنداشتن ویژگی ها و خدمات فرد شاغل صورت می گیرد.</w:t>
      </w:r>
    </w:p>
    <w:p w:rsidR="0061206B" w:rsidRPr="0061206B" w:rsidRDefault="0061206B" w:rsidP="0061206B">
      <w:pPr>
        <w:rPr>
          <w:rFonts w:cs="B Nazanin"/>
          <w:b/>
          <w:bCs/>
          <w:sz w:val="28"/>
          <w:szCs w:val="28"/>
        </w:rPr>
      </w:pPr>
      <w:r w:rsidRPr="0061206B">
        <w:rPr>
          <w:rFonts w:cs="B Nazanin" w:hint="cs"/>
          <w:b/>
          <w:bCs/>
          <w:sz w:val="28"/>
          <w:szCs w:val="28"/>
          <w:rtl/>
        </w:rPr>
        <w:lastRenderedPageBreak/>
        <w:t xml:space="preserve">روش نمره دادن و تفسیر </w:t>
      </w:r>
      <w:r w:rsidRPr="0061206B">
        <w:rPr>
          <w:rFonts w:cs="B Nazanin"/>
          <w:b/>
          <w:bCs/>
          <w:sz w:val="28"/>
          <w:szCs w:val="28"/>
        </w:rPr>
        <w:t>GBI</w:t>
      </w:r>
    </w:p>
    <w:p w:rsidR="0061206B" w:rsidRPr="0061206B" w:rsidRDefault="0061206B" w:rsidP="0061206B">
      <w:pPr>
        <w:rPr>
          <w:rFonts w:cs="B Nazanin"/>
          <w:sz w:val="28"/>
          <w:szCs w:val="28"/>
          <w:rtl/>
        </w:rPr>
      </w:pPr>
      <w:r w:rsidRPr="0061206B">
        <w:rPr>
          <w:rFonts w:cs="B Nazanin" w:hint="cs"/>
          <w:sz w:val="28"/>
          <w:szCs w:val="28"/>
          <w:rtl/>
        </w:rPr>
        <w:t xml:space="preserve"> هر پرسش </w:t>
      </w:r>
      <w:r w:rsidRPr="0061206B">
        <w:rPr>
          <w:rFonts w:cs="B Nazanin"/>
          <w:sz w:val="28"/>
          <w:szCs w:val="28"/>
        </w:rPr>
        <w:t>GBI</w:t>
      </w:r>
      <w:r w:rsidRPr="0061206B">
        <w:rPr>
          <w:rFonts w:cs="B Nazanin" w:hint="cs"/>
          <w:sz w:val="28"/>
          <w:szCs w:val="28"/>
          <w:rtl/>
        </w:rPr>
        <w:t xml:space="preserve"> نمره ای از 1 تا 7 می گیرد . پرسشهای شماره ی 1، 3، 4، 7، 8، 9، 13، 18، 21، 22، 25، 27، 31، 34، 35، 37، 38، 40 به صورت زیر نمره داده می شوند:</w:t>
      </w:r>
    </w:p>
    <w:p w:rsidR="0061206B" w:rsidRPr="0061206B" w:rsidRDefault="0061206B" w:rsidP="0061206B">
      <w:pPr>
        <w:rPr>
          <w:rFonts w:cs="B Nazanin"/>
          <w:b/>
          <w:bCs/>
          <w:sz w:val="28"/>
          <w:szCs w:val="28"/>
          <w:rtl/>
        </w:rPr>
      </w:pPr>
      <w:r w:rsidRPr="0061206B">
        <w:rPr>
          <w:rFonts w:cs="B Nazanin" w:hint="cs"/>
          <w:b/>
          <w:bCs/>
          <w:sz w:val="28"/>
          <w:szCs w:val="28"/>
          <w:rtl/>
        </w:rPr>
        <w:t>کاملا مخالف                    7</w:t>
      </w:r>
    </w:p>
    <w:p w:rsidR="0061206B" w:rsidRPr="0061206B" w:rsidRDefault="0061206B" w:rsidP="0061206B">
      <w:pPr>
        <w:rPr>
          <w:rFonts w:cs="B Nazanin"/>
          <w:b/>
          <w:bCs/>
          <w:sz w:val="28"/>
          <w:szCs w:val="28"/>
          <w:rtl/>
        </w:rPr>
      </w:pPr>
      <w:r w:rsidRPr="0061206B">
        <w:rPr>
          <w:rFonts w:cs="B Nazanin" w:hint="cs"/>
          <w:b/>
          <w:bCs/>
          <w:sz w:val="28"/>
          <w:szCs w:val="28"/>
          <w:rtl/>
        </w:rPr>
        <w:t>مخالف                           6</w:t>
      </w:r>
    </w:p>
    <w:p w:rsidR="0061206B" w:rsidRPr="0061206B" w:rsidRDefault="0061206B" w:rsidP="0061206B">
      <w:pPr>
        <w:rPr>
          <w:rFonts w:cs="B Nazanin"/>
          <w:b/>
          <w:bCs/>
          <w:sz w:val="28"/>
          <w:szCs w:val="28"/>
          <w:rtl/>
        </w:rPr>
      </w:pPr>
      <w:r w:rsidRPr="0061206B">
        <w:rPr>
          <w:rFonts w:cs="B Nazanin" w:hint="cs"/>
          <w:b/>
          <w:bCs/>
          <w:sz w:val="28"/>
          <w:szCs w:val="28"/>
          <w:rtl/>
        </w:rPr>
        <w:t>نسبتا مخالف                    5</w:t>
      </w:r>
    </w:p>
    <w:p w:rsidR="0061206B" w:rsidRPr="0061206B" w:rsidRDefault="0061206B" w:rsidP="0061206B">
      <w:pPr>
        <w:rPr>
          <w:rFonts w:cs="B Nazanin"/>
          <w:b/>
          <w:bCs/>
          <w:sz w:val="28"/>
          <w:szCs w:val="28"/>
          <w:rtl/>
        </w:rPr>
      </w:pPr>
      <w:r w:rsidRPr="0061206B">
        <w:rPr>
          <w:rFonts w:cs="B Nazanin" w:hint="cs"/>
          <w:b/>
          <w:bCs/>
          <w:sz w:val="28"/>
          <w:szCs w:val="28"/>
          <w:rtl/>
        </w:rPr>
        <w:t>نمی دانم                         4</w:t>
      </w:r>
    </w:p>
    <w:p w:rsidR="0061206B" w:rsidRPr="0061206B" w:rsidRDefault="0061206B" w:rsidP="0061206B">
      <w:pPr>
        <w:rPr>
          <w:rFonts w:cs="B Nazanin"/>
          <w:b/>
          <w:bCs/>
          <w:sz w:val="28"/>
          <w:szCs w:val="28"/>
          <w:rtl/>
        </w:rPr>
      </w:pPr>
      <w:r w:rsidRPr="0061206B">
        <w:rPr>
          <w:rFonts w:cs="B Nazanin" w:hint="cs"/>
          <w:b/>
          <w:bCs/>
          <w:sz w:val="28"/>
          <w:szCs w:val="28"/>
          <w:rtl/>
        </w:rPr>
        <w:t>نسبتا موافق                     3</w:t>
      </w:r>
    </w:p>
    <w:p w:rsidR="0061206B" w:rsidRPr="0061206B" w:rsidRDefault="0061206B" w:rsidP="0061206B">
      <w:pPr>
        <w:rPr>
          <w:rFonts w:cs="B Nazanin"/>
          <w:b/>
          <w:bCs/>
          <w:sz w:val="28"/>
          <w:szCs w:val="28"/>
          <w:rtl/>
        </w:rPr>
      </w:pPr>
      <w:r w:rsidRPr="0061206B">
        <w:rPr>
          <w:rFonts w:cs="B Nazanin" w:hint="cs"/>
          <w:b/>
          <w:bCs/>
          <w:sz w:val="28"/>
          <w:szCs w:val="28"/>
          <w:rtl/>
        </w:rPr>
        <w:t xml:space="preserve">موافق                           2 </w:t>
      </w:r>
    </w:p>
    <w:p w:rsidR="0061206B" w:rsidRPr="0061206B" w:rsidRDefault="0061206B" w:rsidP="0061206B">
      <w:pPr>
        <w:rPr>
          <w:rFonts w:cs="B Nazanin"/>
          <w:b/>
          <w:bCs/>
          <w:sz w:val="28"/>
          <w:szCs w:val="28"/>
          <w:rtl/>
        </w:rPr>
      </w:pPr>
      <w:r w:rsidRPr="0061206B">
        <w:rPr>
          <w:rFonts w:cs="B Nazanin" w:hint="cs"/>
          <w:b/>
          <w:bCs/>
          <w:sz w:val="28"/>
          <w:szCs w:val="28"/>
          <w:rtl/>
        </w:rPr>
        <w:t>کاملا موافق                    1</w:t>
      </w:r>
    </w:p>
    <w:p w:rsidR="0061206B" w:rsidRPr="0061206B" w:rsidRDefault="0061206B" w:rsidP="0061206B">
      <w:pPr>
        <w:rPr>
          <w:rFonts w:cs="B Nazanin"/>
          <w:b/>
          <w:bCs/>
          <w:rtl/>
        </w:rPr>
      </w:pPr>
      <w:r w:rsidRPr="0061206B">
        <w:rPr>
          <w:rFonts w:cs="B Nazanin" w:hint="cs"/>
          <w:b/>
          <w:bCs/>
          <w:rtl/>
        </w:rPr>
        <w:t>بنابراین نمره ها را می توانم به ترتیب زیر بنویسیم.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rPr>
          <w:rFonts w:cs="B Nazanin"/>
          <w:b/>
          <w:bCs/>
          <w:rtl/>
        </w:rPr>
      </w:pPr>
      <w:r w:rsidRPr="0061206B">
        <w:rPr>
          <w:rFonts w:cs="B Nazanin" w:hint="cs"/>
          <w:b/>
          <w:bCs/>
          <w:rtl/>
        </w:rPr>
        <w:t>7                            6                     5                       4               3                     2                   1</w:t>
      </w:r>
    </w:p>
    <w:p w:rsidR="0061206B" w:rsidRPr="0061206B" w:rsidRDefault="0061206B" w:rsidP="0061206B">
      <w:pPr>
        <w:rPr>
          <w:rFonts w:cs="B Nazanin"/>
          <w:b/>
          <w:bCs/>
          <w:rtl/>
        </w:rPr>
      </w:pPr>
      <w:r w:rsidRPr="0061206B">
        <w:rPr>
          <w:rFonts w:cs="B Nazanin" w:hint="cs"/>
          <w:b/>
          <w:bCs/>
          <w:rtl/>
        </w:rPr>
        <w:t>پرسشهای شماره 2، 5، 6، 10، 11، 12، 14، 16، 17،19، 20، 23، 24، 26، 28، 29، 30، 32، 33، 36، 39 به صورت زیر نمره داده می شوند:</w:t>
      </w:r>
    </w:p>
    <w:p w:rsidR="0061206B" w:rsidRPr="0061206B" w:rsidRDefault="0061206B" w:rsidP="0061206B">
      <w:pPr>
        <w:rPr>
          <w:rFonts w:cs="B Nazanin"/>
          <w:b/>
          <w:bCs/>
          <w:rtl/>
        </w:rPr>
      </w:pPr>
      <w:r w:rsidRPr="0061206B">
        <w:rPr>
          <w:rFonts w:cs="B Nazanin" w:hint="cs"/>
          <w:b/>
          <w:bCs/>
          <w:rtl/>
        </w:rPr>
        <w:t>کاملا مخالف    1</w:t>
      </w:r>
    </w:p>
    <w:p w:rsidR="0061206B" w:rsidRPr="0061206B" w:rsidRDefault="0061206B" w:rsidP="0061206B">
      <w:pPr>
        <w:rPr>
          <w:rFonts w:cs="B Nazanin"/>
          <w:b/>
          <w:bCs/>
          <w:rtl/>
        </w:rPr>
      </w:pPr>
      <w:r w:rsidRPr="0061206B">
        <w:rPr>
          <w:rFonts w:cs="B Nazanin" w:hint="cs"/>
          <w:b/>
          <w:bCs/>
          <w:rtl/>
        </w:rPr>
        <w:t>مخالف           2</w:t>
      </w:r>
    </w:p>
    <w:p w:rsidR="0061206B" w:rsidRPr="0061206B" w:rsidRDefault="0061206B" w:rsidP="0061206B">
      <w:pPr>
        <w:rPr>
          <w:rFonts w:cs="B Nazanin"/>
          <w:b/>
          <w:bCs/>
          <w:rtl/>
        </w:rPr>
      </w:pPr>
      <w:r w:rsidRPr="0061206B">
        <w:rPr>
          <w:rFonts w:cs="B Nazanin" w:hint="cs"/>
          <w:b/>
          <w:bCs/>
          <w:rtl/>
        </w:rPr>
        <w:t>نسبتا مخالف     3</w:t>
      </w:r>
    </w:p>
    <w:p w:rsidR="0061206B" w:rsidRPr="0061206B" w:rsidRDefault="0061206B" w:rsidP="0061206B">
      <w:pPr>
        <w:rPr>
          <w:rFonts w:cs="B Nazanin"/>
          <w:b/>
          <w:bCs/>
          <w:rtl/>
        </w:rPr>
      </w:pPr>
      <w:r w:rsidRPr="0061206B">
        <w:rPr>
          <w:rFonts w:cs="B Nazanin" w:hint="cs"/>
          <w:b/>
          <w:bCs/>
          <w:rtl/>
        </w:rPr>
        <w:t>نمی دانم           4</w:t>
      </w:r>
    </w:p>
    <w:p w:rsidR="0061206B" w:rsidRPr="0061206B" w:rsidRDefault="0061206B" w:rsidP="0061206B">
      <w:pPr>
        <w:rPr>
          <w:rFonts w:cs="B Nazanin"/>
          <w:b/>
          <w:bCs/>
          <w:rtl/>
        </w:rPr>
      </w:pPr>
      <w:r w:rsidRPr="0061206B">
        <w:rPr>
          <w:rFonts w:cs="B Nazanin" w:hint="cs"/>
          <w:b/>
          <w:bCs/>
          <w:rtl/>
        </w:rPr>
        <w:t>نسبتا موافق       5</w:t>
      </w:r>
    </w:p>
    <w:p w:rsidR="0061206B" w:rsidRPr="0061206B" w:rsidRDefault="0061206B" w:rsidP="0061206B">
      <w:pPr>
        <w:rPr>
          <w:rFonts w:cs="B Nazanin"/>
          <w:b/>
          <w:bCs/>
          <w:rtl/>
        </w:rPr>
      </w:pPr>
      <w:r w:rsidRPr="0061206B">
        <w:rPr>
          <w:rFonts w:cs="B Nazanin" w:hint="cs"/>
          <w:b/>
          <w:bCs/>
          <w:rtl/>
        </w:rPr>
        <w:lastRenderedPageBreak/>
        <w:t>موافق         6</w:t>
      </w:r>
    </w:p>
    <w:p w:rsidR="0061206B" w:rsidRPr="0061206B" w:rsidRDefault="0061206B" w:rsidP="0061206B">
      <w:pPr>
        <w:rPr>
          <w:rFonts w:cs="B Nazanin"/>
          <w:b/>
          <w:bCs/>
          <w:rtl/>
        </w:rPr>
      </w:pPr>
      <w:r w:rsidRPr="0061206B">
        <w:rPr>
          <w:rFonts w:cs="B Nazanin" w:hint="cs"/>
          <w:b/>
          <w:bCs/>
          <w:rtl/>
        </w:rPr>
        <w:t>کاملا موافق    7</w:t>
      </w:r>
    </w:p>
    <w:p w:rsidR="0061206B" w:rsidRPr="0061206B" w:rsidRDefault="0061206B" w:rsidP="0061206B">
      <w:pPr>
        <w:rPr>
          <w:rFonts w:cs="B Nazanin"/>
          <w:b/>
          <w:bCs/>
          <w:rtl/>
        </w:rPr>
      </w:pPr>
      <w:r w:rsidRPr="0061206B">
        <w:rPr>
          <w:rFonts w:cs="B Nazanin" w:hint="cs"/>
          <w:b/>
          <w:bCs/>
          <w:rtl/>
        </w:rPr>
        <w:t>بنابراین نمره ها را می توانیم به تریتب زیر بنویسیم.</w:t>
      </w:r>
    </w:p>
    <w:p w:rsidR="0061206B" w:rsidRPr="0061206B" w:rsidRDefault="0061206B" w:rsidP="0061206B">
      <w:pPr>
        <w:rPr>
          <w:rFonts w:cs="B Nazanin"/>
          <w:b/>
          <w:bCs/>
          <w:rtl/>
        </w:rPr>
      </w:pPr>
      <w:r w:rsidRPr="0061206B">
        <w:rPr>
          <w:rFonts w:cs="B Nazanin" w:hint="cs"/>
          <w:b/>
          <w:bCs/>
          <w:rtl/>
        </w:rPr>
        <w:t>کاملا مخالف             مخالف           نسبتا مخالف          نمی دانم         نسبتا موافق         موافق            کاملا موافق</w:t>
      </w:r>
    </w:p>
    <w:p w:rsidR="0061206B" w:rsidRPr="0061206B" w:rsidRDefault="0061206B" w:rsidP="0061206B">
      <w:pPr>
        <w:rPr>
          <w:rFonts w:cs="B Nazanin"/>
          <w:b/>
          <w:bCs/>
          <w:rtl/>
        </w:rPr>
      </w:pPr>
      <w:proofErr w:type="gramStart"/>
      <w:r w:rsidRPr="0061206B">
        <w:rPr>
          <w:rFonts w:cs="B Nazanin"/>
          <w:b/>
          <w:bCs/>
        </w:rPr>
        <w:t>I…………..………</w:t>
      </w:r>
      <w:proofErr w:type="gramEnd"/>
      <w:r w:rsidRPr="0061206B">
        <w:rPr>
          <w:rFonts w:cs="B Nazanin"/>
          <w:b/>
          <w:bCs/>
        </w:rPr>
        <w:t>I………….………..I………………....I ………….…………..I …….………………I …………………………….I</w:t>
      </w:r>
    </w:p>
    <w:p w:rsidR="0061206B" w:rsidRPr="0061206B" w:rsidRDefault="0061206B" w:rsidP="0061206B">
      <w:pPr>
        <w:rPr>
          <w:rFonts w:cs="B Nazanin"/>
          <w:b/>
          <w:bCs/>
          <w:rtl/>
        </w:rPr>
      </w:pPr>
      <w:r w:rsidRPr="0061206B">
        <w:rPr>
          <w:rFonts w:cs="B Nazanin" w:hint="cs"/>
          <w:b/>
          <w:bCs/>
          <w:rtl/>
        </w:rPr>
        <w:t>1                           2                     3                       4                  5                    6                  7</w:t>
      </w:r>
    </w:p>
    <w:p w:rsidR="0061206B" w:rsidRPr="0061206B" w:rsidRDefault="0061206B" w:rsidP="0061206B">
      <w:pPr>
        <w:spacing w:line="360" w:lineRule="auto"/>
        <w:rPr>
          <w:rFonts w:cs="B Nazanin"/>
          <w:sz w:val="28"/>
          <w:szCs w:val="28"/>
          <w:rtl/>
        </w:rPr>
      </w:pPr>
      <w:r w:rsidRPr="0061206B">
        <w:rPr>
          <w:rFonts w:cs="B Nazanin" w:hint="cs"/>
          <w:sz w:val="28"/>
          <w:szCs w:val="28"/>
          <w:rtl/>
        </w:rPr>
        <w:t>پس از تکمیل پرسشنامه ، نمره را در سمت راست صفحه ، در کنار هر پرسش بنویسید.</w:t>
      </w:r>
    </w:p>
    <w:p w:rsidR="0061206B" w:rsidRDefault="0061206B" w:rsidP="0061206B">
      <w:pPr>
        <w:spacing w:line="360" w:lineRule="auto"/>
        <w:rPr>
          <w:rFonts w:cs="B Nazanin"/>
          <w:sz w:val="28"/>
          <w:szCs w:val="28"/>
          <w:rtl/>
        </w:rPr>
      </w:pPr>
      <w:r w:rsidRPr="0061206B">
        <w:rPr>
          <w:rFonts w:cs="B Nazanin" w:hint="cs"/>
          <w:sz w:val="28"/>
          <w:szCs w:val="28"/>
          <w:rtl/>
        </w:rPr>
        <w:t>برای به دست آوردن  نمره کل فرسودگی کاری خود ، نمرات همه ی پرسشها را با یکدیگر جمع کنید . از کلید زیر برای تفسیر نتایج استفاده کنید.</w:t>
      </w:r>
    </w:p>
    <w:p w:rsidR="0061206B" w:rsidRPr="0010598C" w:rsidRDefault="0061206B" w:rsidP="0061206B">
      <w:pPr>
        <w:spacing w:line="360" w:lineRule="auto"/>
        <w:rPr>
          <w:rFonts w:cs="B Nazanin"/>
          <w:sz w:val="18"/>
          <w:szCs w:val="18"/>
          <w:rtl/>
        </w:rPr>
      </w:pPr>
    </w:p>
    <w:p w:rsidR="0061206B" w:rsidRPr="0061206B" w:rsidRDefault="0061206B" w:rsidP="0061206B">
      <w:pPr>
        <w:spacing w:line="360" w:lineRule="auto"/>
        <w:rPr>
          <w:rFonts w:cs="B Nazanin"/>
          <w:b/>
          <w:bCs/>
          <w:sz w:val="28"/>
          <w:szCs w:val="28"/>
          <w:rtl/>
        </w:rPr>
      </w:pPr>
      <w:r w:rsidRPr="0061206B">
        <w:rPr>
          <w:rFonts w:cs="B Nazanin" w:hint="cs"/>
          <w:b/>
          <w:bCs/>
          <w:sz w:val="28"/>
          <w:szCs w:val="28"/>
          <w:rtl/>
        </w:rPr>
        <w:t>کلید سوالات :</w:t>
      </w:r>
    </w:p>
    <w:p w:rsidR="0061206B" w:rsidRPr="0061206B" w:rsidRDefault="0061206B" w:rsidP="0061206B">
      <w:pPr>
        <w:spacing w:line="360" w:lineRule="auto"/>
        <w:rPr>
          <w:rFonts w:cs="B Nazanin"/>
          <w:sz w:val="28"/>
          <w:szCs w:val="28"/>
          <w:rtl/>
        </w:rPr>
      </w:pPr>
      <w:r w:rsidRPr="0061206B">
        <w:rPr>
          <w:rFonts w:cs="B Nazanin" w:hint="cs"/>
          <w:sz w:val="28"/>
          <w:szCs w:val="28"/>
          <w:rtl/>
        </w:rPr>
        <w:t>نمره                              تفسیر</w:t>
      </w:r>
    </w:p>
    <w:p w:rsidR="0061206B" w:rsidRPr="0061206B" w:rsidRDefault="0061206B" w:rsidP="0061206B">
      <w:pPr>
        <w:spacing w:line="360" w:lineRule="auto"/>
        <w:rPr>
          <w:rFonts w:cs="B Nazanin"/>
          <w:sz w:val="28"/>
          <w:szCs w:val="28"/>
          <w:rtl/>
        </w:rPr>
      </w:pPr>
      <w:r w:rsidRPr="0061206B">
        <w:rPr>
          <w:rFonts w:cs="B Nazanin" w:hint="cs"/>
          <w:sz w:val="28"/>
          <w:szCs w:val="28"/>
          <w:rtl/>
        </w:rPr>
        <w:t>80-40                         شما یک مشاور بسیار فعال هستید.</w:t>
      </w:r>
    </w:p>
    <w:p w:rsidR="0061206B" w:rsidRPr="0061206B" w:rsidRDefault="0061206B" w:rsidP="0061206B">
      <w:pPr>
        <w:spacing w:line="360" w:lineRule="auto"/>
        <w:rPr>
          <w:rFonts w:cs="B Nazanin"/>
          <w:sz w:val="28"/>
          <w:szCs w:val="28"/>
          <w:rtl/>
        </w:rPr>
      </w:pPr>
      <w:r w:rsidRPr="0061206B">
        <w:rPr>
          <w:rFonts w:cs="B Nazanin" w:hint="cs"/>
          <w:sz w:val="28"/>
          <w:szCs w:val="28"/>
          <w:rtl/>
        </w:rPr>
        <w:t>120-81                       کار خود را به خوبی انجام می دهید.</w:t>
      </w:r>
    </w:p>
    <w:p w:rsidR="0061206B" w:rsidRPr="0061206B" w:rsidRDefault="0061206B" w:rsidP="0061206B">
      <w:pPr>
        <w:spacing w:line="360" w:lineRule="auto"/>
        <w:rPr>
          <w:rFonts w:cs="B Nazanin"/>
          <w:sz w:val="28"/>
          <w:szCs w:val="28"/>
          <w:rtl/>
        </w:rPr>
      </w:pPr>
      <w:r w:rsidRPr="0061206B">
        <w:rPr>
          <w:rFonts w:cs="B Nazanin" w:hint="cs"/>
          <w:sz w:val="28"/>
          <w:szCs w:val="28"/>
          <w:rtl/>
        </w:rPr>
        <w:t xml:space="preserve">200-121                     چرا بیشتر به فکر خودتان نیستید ، شایستگی این را دارید که شما را دوست بدارند ، به خود عشق                     بورزید.   </w:t>
      </w:r>
    </w:p>
    <w:p w:rsidR="0061206B" w:rsidRPr="0061206B" w:rsidRDefault="0061206B" w:rsidP="0061206B">
      <w:pPr>
        <w:spacing w:line="360" w:lineRule="auto"/>
        <w:rPr>
          <w:rFonts w:cs="B Nazanin"/>
          <w:sz w:val="28"/>
          <w:szCs w:val="28"/>
          <w:rtl/>
        </w:rPr>
      </w:pPr>
      <w:r w:rsidRPr="0061206B">
        <w:rPr>
          <w:rFonts w:cs="B Nazanin" w:hint="cs"/>
          <w:sz w:val="28"/>
          <w:szCs w:val="28"/>
          <w:rtl/>
        </w:rPr>
        <w:t>280-201                     یک اقدام فوردی ضرورت دارد . نمره فرسودگی کاری شما بسیار بال است.</w:t>
      </w:r>
    </w:p>
    <w:p w:rsidR="0061206B" w:rsidRDefault="0061206B" w:rsidP="0061206B">
      <w:pPr>
        <w:spacing w:line="360" w:lineRule="auto"/>
        <w:rPr>
          <w:rFonts w:cs="B Nazanin"/>
          <w:b/>
          <w:bCs/>
          <w:sz w:val="28"/>
          <w:szCs w:val="28"/>
          <w:rtl/>
        </w:rPr>
      </w:pPr>
    </w:p>
    <w:p w:rsidR="0061206B" w:rsidRPr="0061206B" w:rsidRDefault="0061206B" w:rsidP="0061206B">
      <w:pPr>
        <w:spacing w:line="360" w:lineRule="auto"/>
        <w:rPr>
          <w:rFonts w:cs="B Nazanin"/>
          <w:b/>
          <w:bCs/>
          <w:sz w:val="28"/>
          <w:szCs w:val="28"/>
          <w:rtl/>
        </w:rPr>
      </w:pPr>
      <w:r w:rsidRPr="0061206B">
        <w:rPr>
          <w:rFonts w:cs="B Nazanin" w:hint="cs"/>
          <w:b/>
          <w:bCs/>
          <w:sz w:val="28"/>
          <w:szCs w:val="28"/>
          <w:rtl/>
        </w:rPr>
        <w:lastRenderedPageBreak/>
        <w:t>تفسیر پرسشنامه:</w:t>
      </w:r>
    </w:p>
    <w:p w:rsidR="0061206B" w:rsidRPr="0061206B" w:rsidRDefault="0061206B" w:rsidP="0061206B">
      <w:pPr>
        <w:spacing w:line="360" w:lineRule="auto"/>
        <w:rPr>
          <w:rFonts w:cs="B Nazanin" w:hint="cs"/>
          <w:sz w:val="28"/>
          <w:szCs w:val="28"/>
          <w:rtl/>
        </w:rPr>
      </w:pPr>
      <w:r w:rsidRPr="0061206B">
        <w:rPr>
          <w:rFonts w:cs="B Nazanin" w:hint="cs"/>
          <w:sz w:val="28"/>
          <w:szCs w:val="28"/>
          <w:rtl/>
        </w:rPr>
        <w:t>براساس هنجار پرسشنامه  فرسودگی شغلی گلدارد افراد به 4 دسته تقسیم می شوند .</w:t>
      </w:r>
    </w:p>
    <w:p w:rsidR="0061206B" w:rsidRPr="0061206B" w:rsidRDefault="0061206B" w:rsidP="0061206B">
      <w:pPr>
        <w:spacing w:line="360" w:lineRule="auto"/>
        <w:rPr>
          <w:rFonts w:cs="B Nazanin" w:hint="cs"/>
          <w:sz w:val="28"/>
          <w:szCs w:val="28"/>
          <w:rtl/>
        </w:rPr>
      </w:pPr>
      <w:r w:rsidRPr="0061206B">
        <w:rPr>
          <w:rFonts w:cs="B Nazanin" w:hint="cs"/>
          <w:sz w:val="28"/>
          <w:szCs w:val="28"/>
          <w:rtl/>
        </w:rPr>
        <w:t>1.افرادی که بسیار فعال هستند : نمره فرسودگی زیر 81</w:t>
      </w:r>
    </w:p>
    <w:p w:rsidR="0061206B" w:rsidRPr="0061206B" w:rsidRDefault="0061206B" w:rsidP="0061206B">
      <w:pPr>
        <w:spacing w:line="360" w:lineRule="auto"/>
        <w:rPr>
          <w:rFonts w:cs="B Nazanin"/>
          <w:sz w:val="28"/>
          <w:szCs w:val="28"/>
          <w:rtl/>
        </w:rPr>
      </w:pPr>
      <w:r w:rsidRPr="0061206B">
        <w:rPr>
          <w:rFonts w:cs="B Nazanin" w:hint="cs"/>
          <w:sz w:val="28"/>
          <w:szCs w:val="28"/>
          <w:rtl/>
        </w:rPr>
        <w:t>2. افرادی که کار خود را به خوبی انجام می دهند (نمره بین 81تا 120)</w:t>
      </w:r>
    </w:p>
    <w:p w:rsidR="0061206B" w:rsidRPr="0061206B" w:rsidRDefault="0061206B" w:rsidP="0061206B">
      <w:pPr>
        <w:spacing w:line="360" w:lineRule="auto"/>
        <w:rPr>
          <w:rFonts w:cs="B Nazanin" w:hint="cs"/>
          <w:sz w:val="28"/>
          <w:szCs w:val="28"/>
          <w:rtl/>
        </w:rPr>
      </w:pPr>
      <w:r w:rsidRPr="0061206B">
        <w:rPr>
          <w:rFonts w:cs="B Nazanin" w:hint="cs"/>
          <w:sz w:val="28"/>
          <w:szCs w:val="28"/>
          <w:rtl/>
        </w:rPr>
        <w:t>3.افرادی که وضعیت خوبی ندارند (نمره فرسودگی شغلی از 121 تا 200)</w:t>
      </w:r>
    </w:p>
    <w:p w:rsidR="0061206B" w:rsidRPr="0061206B" w:rsidRDefault="0061206B" w:rsidP="0061206B">
      <w:pPr>
        <w:spacing w:line="360" w:lineRule="auto"/>
        <w:rPr>
          <w:rFonts w:cs="B Nazanin"/>
          <w:sz w:val="28"/>
          <w:szCs w:val="28"/>
          <w:rtl/>
        </w:rPr>
      </w:pPr>
      <w:r w:rsidRPr="0061206B">
        <w:rPr>
          <w:rFonts w:cs="B Nazanin" w:hint="cs"/>
          <w:sz w:val="28"/>
          <w:szCs w:val="28"/>
          <w:rtl/>
        </w:rPr>
        <w:t>4. افرادی که نیازمند اقدام فوری هستند(نمره فرسودگی بالای 200)</w:t>
      </w:r>
    </w:p>
    <w:p w:rsidR="0061206B" w:rsidRPr="0010598C" w:rsidRDefault="0061206B" w:rsidP="0061206B">
      <w:pPr>
        <w:spacing w:line="360" w:lineRule="auto"/>
        <w:jc w:val="both"/>
        <w:rPr>
          <w:rFonts w:cs="B Nazanin"/>
          <w:b/>
          <w:bCs/>
          <w:sz w:val="16"/>
          <w:szCs w:val="16"/>
          <w:rtl/>
        </w:rPr>
      </w:pPr>
    </w:p>
    <w:p w:rsidR="0061206B" w:rsidRPr="0061206B" w:rsidRDefault="0061206B" w:rsidP="0061206B">
      <w:pPr>
        <w:spacing w:line="360" w:lineRule="auto"/>
        <w:jc w:val="both"/>
        <w:rPr>
          <w:rFonts w:cs="B Nazanin"/>
          <w:b/>
          <w:bCs/>
          <w:sz w:val="28"/>
          <w:szCs w:val="28"/>
          <w:rtl/>
        </w:rPr>
      </w:pPr>
      <w:r w:rsidRPr="0061206B">
        <w:rPr>
          <w:rFonts w:cs="B Nazanin" w:hint="cs"/>
          <w:b/>
          <w:bCs/>
          <w:sz w:val="28"/>
          <w:szCs w:val="28"/>
          <w:rtl/>
        </w:rPr>
        <w:t>روایی و پایایی :</w:t>
      </w:r>
    </w:p>
    <w:p w:rsidR="0061206B" w:rsidRPr="0061206B" w:rsidRDefault="0061206B" w:rsidP="0061206B">
      <w:pPr>
        <w:spacing w:line="360" w:lineRule="auto"/>
        <w:jc w:val="both"/>
        <w:rPr>
          <w:rFonts w:cs="B Nazanin" w:hint="cs"/>
          <w:sz w:val="28"/>
          <w:szCs w:val="28"/>
          <w:rtl/>
        </w:rPr>
      </w:pPr>
      <w:r w:rsidRPr="0061206B">
        <w:rPr>
          <w:rFonts w:cs="B Nazanin" w:hint="cs"/>
          <w:sz w:val="28"/>
          <w:szCs w:val="28"/>
          <w:rtl/>
        </w:rPr>
        <w:t>خاکپور و بیرشک ضریب آلفای کرونباخ پرسشنامه را 86% ، عرفانی 76% و اسفندیاری با استفاده از روش بازآزمایی 73% به دست آورده است .</w:t>
      </w:r>
    </w:p>
    <w:p w:rsidR="0061206B" w:rsidRPr="0061206B" w:rsidRDefault="0061206B" w:rsidP="0061206B">
      <w:pPr>
        <w:spacing w:line="360" w:lineRule="auto"/>
        <w:jc w:val="both"/>
        <w:rPr>
          <w:rFonts w:cs="B Nazanin"/>
          <w:sz w:val="28"/>
          <w:szCs w:val="28"/>
          <w:rtl/>
        </w:rPr>
      </w:pPr>
      <w:r w:rsidRPr="0061206B">
        <w:rPr>
          <w:rFonts w:cs="B Nazanin" w:hint="cs"/>
          <w:sz w:val="28"/>
          <w:szCs w:val="28"/>
          <w:rtl/>
        </w:rPr>
        <w:t>اعتبار یابی نسخه فارسی پرسشنامه فرسودگی شغلی در کارکنان دانشکده های دانشگاه علوم پزشکی اصفهان 1390 پایایی درونی و بیرونی پرسشنامه</w:t>
      </w:r>
    </w:p>
    <w:p w:rsidR="0061206B" w:rsidRDefault="0061206B" w:rsidP="0061206B">
      <w:pPr>
        <w:jc w:val="both"/>
        <w:rPr>
          <w:rFonts w:cs="B Nazanin"/>
          <w:sz w:val="28"/>
          <w:szCs w:val="28"/>
          <w:rtl/>
        </w:rPr>
      </w:pPr>
      <w:r w:rsidRPr="0061206B">
        <w:rPr>
          <w:rFonts w:cs="B Nazanin" w:hint="cs"/>
          <w:sz w:val="28"/>
          <w:szCs w:val="28"/>
          <w:rtl/>
        </w:rPr>
        <w:t>شاخص هماهنگی درونی این پرسشنامه یعنی ضریب آلفای کرونباخ برابر با 83/0 محاسبه گردید که نشان می دهد فقط 17 درصد از واریانس نمراتکل پرسشنامه در اثر خطای اندازه گیری بدست آمده است. نتایج تحلیل سوالات این پرسشنامه در جدول 2 ارائه شده است . در این جدول میزان آلفای کرونباخ هر کدام از آیتم های پرسشنامه آمده است . در صورتیکه هر یک از سوالات حذف می شد ضریب آلفا بین 82/0 تا 83/0 در نوسان بود. لذا تمامی سوالات دارای همبستگی درونی می باشند و نیازی به حذف یا اضافه کردن سوالی نمی باشد.</w:t>
      </w:r>
    </w:p>
    <w:p w:rsidR="0061206B" w:rsidRDefault="0061206B" w:rsidP="0061206B">
      <w:pPr>
        <w:jc w:val="both"/>
        <w:rPr>
          <w:rFonts w:cs="B Nazanin"/>
          <w:sz w:val="28"/>
          <w:szCs w:val="28"/>
          <w:rtl/>
        </w:rPr>
      </w:pPr>
    </w:p>
    <w:p w:rsidR="0010598C" w:rsidRPr="0061206B" w:rsidRDefault="0010598C" w:rsidP="0061206B">
      <w:pPr>
        <w:jc w:val="both"/>
        <w:rPr>
          <w:rFonts w:cs="B Nazanin"/>
          <w:sz w:val="28"/>
          <w:szCs w:val="28"/>
          <w:rtl/>
        </w:rPr>
      </w:pPr>
    </w:p>
    <w:p w:rsidR="0061206B" w:rsidRPr="0061206B" w:rsidRDefault="0061206B" w:rsidP="0061206B">
      <w:pPr>
        <w:jc w:val="center"/>
        <w:rPr>
          <w:rFonts w:cs="B Nazanin"/>
          <w:b/>
          <w:bCs/>
          <w:rtl/>
        </w:rPr>
      </w:pPr>
      <w:r w:rsidRPr="0061206B">
        <w:rPr>
          <w:rFonts w:cs="B Nazanin" w:hint="cs"/>
          <w:b/>
          <w:bCs/>
          <w:rtl/>
        </w:rPr>
        <w:t>جدول 2- مقدار آفای کرونباخ ( ثبات درونی) هر یک از آیتم های پرسشنامه</w:t>
      </w:r>
    </w:p>
    <w:tbl>
      <w:tblPr>
        <w:bidiVisual/>
        <w:tblW w:w="0" w:type="auto"/>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7"/>
        <w:gridCol w:w="2310"/>
        <w:gridCol w:w="2311"/>
        <w:gridCol w:w="2061"/>
      </w:tblGrid>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شماره سوال</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مقدار آلفا در صورت حذف سوال</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شماره سوال</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مقدار آلفا در صورت حذف سوال</w:t>
            </w:r>
          </w:p>
        </w:tc>
      </w:tr>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1</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21</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r>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2</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83/0</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22</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r>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3</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83/0</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23</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83/0</w:t>
            </w:r>
          </w:p>
        </w:tc>
      </w:tr>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4</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24</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83/0</w:t>
            </w:r>
          </w:p>
        </w:tc>
      </w:tr>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5</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25</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r>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6</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83/0</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26</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r>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7</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83/0</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27</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r>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83/0</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28</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r>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9</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29</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r>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10</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83/0</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30</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83/0</w:t>
            </w:r>
          </w:p>
        </w:tc>
      </w:tr>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11</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31</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r>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12</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32</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83/0</w:t>
            </w:r>
          </w:p>
        </w:tc>
      </w:tr>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13</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83/0</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33</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r>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14</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34</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83/0</w:t>
            </w:r>
          </w:p>
        </w:tc>
      </w:tr>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15</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35</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r>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16</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36</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83/0</w:t>
            </w:r>
          </w:p>
        </w:tc>
      </w:tr>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17</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83/0</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37</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83/0</w:t>
            </w:r>
          </w:p>
        </w:tc>
      </w:tr>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18</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38</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r>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19</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83/0</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39</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83/0</w:t>
            </w:r>
          </w:p>
        </w:tc>
      </w:tr>
      <w:tr w:rsidR="0061206B" w:rsidRPr="0061206B" w:rsidTr="00CE3485">
        <w:tc>
          <w:tcPr>
            <w:tcW w:w="2107"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20</w:t>
            </w:r>
          </w:p>
        </w:tc>
        <w:tc>
          <w:tcPr>
            <w:tcW w:w="2310"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c>
          <w:tcPr>
            <w:tcW w:w="231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40</w:t>
            </w:r>
          </w:p>
        </w:tc>
        <w:tc>
          <w:tcPr>
            <w:tcW w:w="2061" w:type="dxa"/>
            <w:shd w:val="clear" w:color="auto" w:fill="auto"/>
          </w:tcPr>
          <w:p w:rsidR="0061206B" w:rsidRPr="0061206B" w:rsidRDefault="0061206B" w:rsidP="00CE3485">
            <w:pPr>
              <w:spacing w:after="0" w:line="240" w:lineRule="auto"/>
              <w:rPr>
                <w:rFonts w:cs="B Nazanin"/>
                <w:b/>
                <w:bCs/>
                <w:rtl/>
              </w:rPr>
            </w:pPr>
            <w:r w:rsidRPr="0061206B">
              <w:rPr>
                <w:rFonts w:cs="B Nazanin" w:hint="cs"/>
                <w:b/>
                <w:bCs/>
                <w:rtl/>
              </w:rPr>
              <w:t>82/0</w:t>
            </w:r>
          </w:p>
        </w:tc>
      </w:tr>
    </w:tbl>
    <w:p w:rsidR="0061206B" w:rsidRPr="0061206B" w:rsidRDefault="0061206B" w:rsidP="0061206B">
      <w:pPr>
        <w:rPr>
          <w:rFonts w:cs="B Nazanin"/>
          <w:b/>
          <w:bCs/>
          <w:rtl/>
        </w:rPr>
      </w:pPr>
    </w:p>
    <w:p w:rsidR="0061206B" w:rsidRPr="0061206B" w:rsidRDefault="0061206B" w:rsidP="0061206B">
      <w:pPr>
        <w:jc w:val="both"/>
        <w:rPr>
          <w:rFonts w:cs="B Nazanin"/>
          <w:b/>
          <w:bCs/>
          <w:sz w:val="28"/>
          <w:szCs w:val="28"/>
          <w:rtl/>
        </w:rPr>
      </w:pPr>
      <w:r w:rsidRPr="0061206B">
        <w:rPr>
          <w:rFonts w:cs="B Nazanin" w:hint="cs"/>
          <w:b/>
          <w:bCs/>
          <w:sz w:val="28"/>
          <w:szCs w:val="28"/>
          <w:rtl/>
        </w:rPr>
        <w:t>همچنین برای تعیین پایایی درونی پرسشنامه از روش تصنیف نیز استفاده شد  با محاسبه ضریب همبستگی مقدار آن 65/0 محاسبه شد که از نظر آماری در سطح 01/0&gt;</w:t>
      </w:r>
      <w:r w:rsidRPr="0061206B">
        <w:rPr>
          <w:rFonts w:cs="B Nazanin"/>
          <w:b/>
          <w:bCs/>
          <w:sz w:val="28"/>
          <w:szCs w:val="28"/>
        </w:rPr>
        <w:t>p</w:t>
      </w:r>
      <w:r w:rsidRPr="0061206B">
        <w:rPr>
          <w:rFonts w:cs="B Nazanin" w:hint="cs"/>
          <w:b/>
          <w:bCs/>
          <w:sz w:val="28"/>
          <w:szCs w:val="28"/>
          <w:rtl/>
        </w:rPr>
        <w:t xml:space="preserve"> معنی دار است.</w:t>
      </w:r>
    </w:p>
    <w:p w:rsidR="0061206B" w:rsidRPr="0010598C" w:rsidRDefault="0061206B" w:rsidP="0061206B">
      <w:pPr>
        <w:jc w:val="both"/>
        <w:rPr>
          <w:rFonts w:cs="B Nazanin"/>
          <w:b/>
          <w:bCs/>
          <w:sz w:val="20"/>
          <w:szCs w:val="20"/>
          <w:rtl/>
        </w:rPr>
      </w:pPr>
    </w:p>
    <w:p w:rsidR="0061206B" w:rsidRPr="0061206B" w:rsidRDefault="0061206B" w:rsidP="0061206B">
      <w:pPr>
        <w:jc w:val="both"/>
        <w:rPr>
          <w:rFonts w:cs="B Nazanin"/>
          <w:b/>
          <w:bCs/>
          <w:sz w:val="28"/>
          <w:szCs w:val="28"/>
          <w:rtl/>
        </w:rPr>
      </w:pPr>
      <w:r w:rsidRPr="0061206B">
        <w:rPr>
          <w:rFonts w:cs="B Nazanin" w:hint="cs"/>
          <w:b/>
          <w:bCs/>
          <w:sz w:val="28"/>
          <w:szCs w:val="28"/>
          <w:rtl/>
        </w:rPr>
        <w:t>روایی پرسشنامه گلدارد</w:t>
      </w:r>
    </w:p>
    <w:p w:rsidR="0061206B" w:rsidRPr="0061206B" w:rsidRDefault="0061206B" w:rsidP="0061206B">
      <w:pPr>
        <w:jc w:val="both"/>
        <w:rPr>
          <w:rFonts w:cs="B Nazanin"/>
          <w:sz w:val="28"/>
          <w:szCs w:val="28"/>
          <w:rtl/>
        </w:rPr>
      </w:pPr>
      <w:r w:rsidRPr="0061206B">
        <w:rPr>
          <w:rFonts w:cs="B Nazanin" w:hint="cs"/>
          <w:sz w:val="28"/>
          <w:szCs w:val="28"/>
          <w:rtl/>
        </w:rPr>
        <w:t>برای محاسبه روایی پرسشنامه از سه روش زیر استفاده شد:</w:t>
      </w:r>
    </w:p>
    <w:p w:rsidR="0061206B" w:rsidRPr="0061206B" w:rsidRDefault="0061206B" w:rsidP="0061206B">
      <w:pPr>
        <w:numPr>
          <w:ilvl w:val="0"/>
          <w:numId w:val="7"/>
        </w:numPr>
        <w:contextualSpacing/>
        <w:jc w:val="both"/>
        <w:rPr>
          <w:rFonts w:cs="B Nazanin"/>
          <w:sz w:val="28"/>
          <w:szCs w:val="28"/>
        </w:rPr>
      </w:pPr>
      <w:r w:rsidRPr="0061206B">
        <w:rPr>
          <w:rFonts w:cs="B Nazanin" w:hint="cs"/>
          <w:sz w:val="28"/>
          <w:szCs w:val="28"/>
          <w:rtl/>
        </w:rPr>
        <w:lastRenderedPageBreak/>
        <w:t>روایی محتوایی آزمون به تعدادی متخصص داده شد متخصصان متن این پرسشنامه بررسی کرده و روایی محتوای آن را تایید کرده و نکات ضروری را برای اصلاح پرسشنامهع ارائه دادند.</w:t>
      </w:r>
    </w:p>
    <w:p w:rsidR="0061206B" w:rsidRPr="0061206B" w:rsidRDefault="0061206B" w:rsidP="0061206B">
      <w:pPr>
        <w:numPr>
          <w:ilvl w:val="0"/>
          <w:numId w:val="7"/>
        </w:numPr>
        <w:contextualSpacing/>
        <w:jc w:val="both"/>
        <w:rPr>
          <w:rFonts w:cs="B Nazanin"/>
          <w:sz w:val="28"/>
          <w:szCs w:val="28"/>
        </w:rPr>
      </w:pPr>
      <w:r w:rsidRPr="0061206B">
        <w:rPr>
          <w:rFonts w:cs="B Nazanin" w:hint="cs"/>
          <w:sz w:val="28"/>
          <w:szCs w:val="28"/>
          <w:rtl/>
        </w:rPr>
        <w:t>برای محاسبه روایی همگرای پرسشنامه ضریب همبستگی نمرات هر فرد از پرسشنامه گلدارد با پرسشنامه مسلش در دو بعد فراوانی و شدت محاسبه شد که به ترتیب برابر با 53/0 و 42/0 می باشد که در سطح 001/0&gt;</w:t>
      </w:r>
      <w:r w:rsidRPr="0061206B">
        <w:rPr>
          <w:rFonts w:cs="B Nazanin"/>
          <w:sz w:val="28"/>
          <w:szCs w:val="28"/>
        </w:rPr>
        <w:t>p</w:t>
      </w:r>
      <w:r w:rsidRPr="0061206B">
        <w:rPr>
          <w:rFonts w:cs="B Nazanin" w:hint="cs"/>
          <w:sz w:val="28"/>
          <w:szCs w:val="28"/>
          <w:rtl/>
        </w:rPr>
        <w:t xml:space="preserve"> معنی دار است.</w:t>
      </w:r>
    </w:p>
    <w:p w:rsidR="0061206B" w:rsidRPr="0061206B" w:rsidRDefault="0061206B" w:rsidP="0061206B">
      <w:pPr>
        <w:numPr>
          <w:ilvl w:val="0"/>
          <w:numId w:val="7"/>
        </w:numPr>
        <w:contextualSpacing/>
        <w:jc w:val="both"/>
        <w:rPr>
          <w:rFonts w:cs="B Nazanin"/>
          <w:sz w:val="28"/>
          <w:szCs w:val="28"/>
        </w:rPr>
      </w:pPr>
      <w:r w:rsidRPr="0061206B">
        <w:rPr>
          <w:rFonts w:cs="B Nazanin" w:hint="cs"/>
          <w:sz w:val="28"/>
          <w:szCs w:val="28"/>
          <w:rtl/>
        </w:rPr>
        <w:t xml:space="preserve">جهت روایی سازه پرسشنامه از روش تحلیل عاملی تاییدی به شیوه چرخش از نوع واریماکس مورد بررسی قرار گرفته است و هشت عامل بدست آمد که 4/50% از واریانس عوامل را نشان می دهد که به ترتیب شامل عوامل زیر است : عامل </w:t>
      </w:r>
      <w:r w:rsidRPr="0061206B">
        <w:rPr>
          <w:rFonts w:cs="B Nazanin"/>
          <w:sz w:val="28"/>
          <w:szCs w:val="28"/>
        </w:rPr>
        <w:t>I</w:t>
      </w:r>
      <w:r w:rsidRPr="0061206B">
        <w:rPr>
          <w:rFonts w:cs="B Nazanin" w:hint="cs"/>
          <w:sz w:val="28"/>
          <w:szCs w:val="28"/>
          <w:rtl/>
        </w:rPr>
        <w:t xml:space="preserve"> ( شامل 16 سوال ، بارهای عاملی از 31/0 تا 69/0 ) . عامل </w:t>
      </w:r>
      <w:r w:rsidRPr="0061206B">
        <w:rPr>
          <w:rFonts w:cs="B Nazanin"/>
          <w:sz w:val="28"/>
          <w:szCs w:val="28"/>
        </w:rPr>
        <w:t>II</w:t>
      </w:r>
      <w:r w:rsidRPr="0061206B">
        <w:rPr>
          <w:rFonts w:cs="B Nazanin" w:hint="cs"/>
          <w:sz w:val="28"/>
          <w:szCs w:val="28"/>
          <w:rtl/>
        </w:rPr>
        <w:t xml:space="preserve"> ( شامل 11 سوال ، بارهای عاملی از 31/0 تا 70/0 ) ، عامل </w:t>
      </w:r>
      <w:r w:rsidRPr="0061206B">
        <w:rPr>
          <w:rFonts w:cs="B Nazanin"/>
          <w:sz w:val="28"/>
          <w:szCs w:val="28"/>
        </w:rPr>
        <w:t>V</w:t>
      </w:r>
      <w:r w:rsidRPr="0061206B">
        <w:rPr>
          <w:rFonts w:cs="B Nazanin" w:hint="cs"/>
          <w:sz w:val="28"/>
          <w:szCs w:val="28"/>
          <w:rtl/>
        </w:rPr>
        <w:t xml:space="preserve"> ( شامل 7 سوال ، بارهای عاملی از 37/0 تا 55/0 ) ، عامل </w:t>
      </w:r>
      <w:r w:rsidRPr="0061206B">
        <w:rPr>
          <w:rFonts w:cs="B Nazanin"/>
          <w:sz w:val="28"/>
          <w:szCs w:val="28"/>
        </w:rPr>
        <w:t xml:space="preserve">VI </w:t>
      </w:r>
      <w:r w:rsidRPr="0061206B">
        <w:rPr>
          <w:rFonts w:cs="B Nazanin" w:hint="cs"/>
          <w:sz w:val="28"/>
          <w:szCs w:val="28"/>
          <w:rtl/>
        </w:rPr>
        <w:t xml:space="preserve">( شامل 5 سوال ، بارهای عاملی از 32/0 تا 60/0 ) ، عامل </w:t>
      </w:r>
      <w:r w:rsidRPr="0061206B">
        <w:rPr>
          <w:rFonts w:cs="B Nazanin"/>
          <w:sz w:val="28"/>
          <w:szCs w:val="28"/>
        </w:rPr>
        <w:t>VII</w:t>
      </w:r>
      <w:r w:rsidRPr="0061206B">
        <w:rPr>
          <w:rFonts w:cs="B Nazanin" w:hint="cs"/>
          <w:sz w:val="28"/>
          <w:szCs w:val="28"/>
          <w:rtl/>
        </w:rPr>
        <w:t xml:space="preserve">( شامل 3 سوال ، بارهای عاملی از 30/0 تا 69/0 ) و عامل </w:t>
      </w:r>
      <w:r w:rsidRPr="0061206B">
        <w:rPr>
          <w:rFonts w:cs="B Nazanin"/>
          <w:sz w:val="28"/>
          <w:szCs w:val="28"/>
        </w:rPr>
        <w:t>VII</w:t>
      </w:r>
      <w:r w:rsidRPr="0061206B">
        <w:rPr>
          <w:rFonts w:cs="B Nazanin" w:hint="cs"/>
          <w:sz w:val="28"/>
          <w:szCs w:val="28"/>
          <w:rtl/>
        </w:rPr>
        <w:t xml:space="preserve"> ( شامل 3 سوال ، بارهای عاملی از 36/0 تا 70/0 ) . در محاسبات مزبور بارهای عاملی بالاتر از 30/0 در نظر گرفته شده است . زسم نمودار ارزش های ویژه ( نمودار اسکری) و الگوی وزنهای عاملی نیز 8 عامل را پیشنهاد نمود ( نمودار شماره 1)</w:t>
      </w:r>
    </w:p>
    <w:p w:rsidR="0061206B" w:rsidRPr="0061206B" w:rsidRDefault="0061206B" w:rsidP="0061206B">
      <w:pPr>
        <w:ind w:left="720"/>
        <w:contextualSpacing/>
        <w:jc w:val="center"/>
        <w:rPr>
          <w:rFonts w:cs="B Nazanin"/>
          <w:b/>
          <w:bCs/>
        </w:rPr>
      </w:pPr>
      <w:r w:rsidRPr="0061206B">
        <w:rPr>
          <w:rFonts w:cs="B Nazanin"/>
          <w:b/>
          <w:bCs/>
        </w:rPr>
        <w:t>Scree Plot</w:t>
      </w:r>
    </w:p>
    <w:p w:rsidR="0061206B" w:rsidRPr="0061206B" w:rsidRDefault="0061206B" w:rsidP="0061206B">
      <w:pPr>
        <w:tabs>
          <w:tab w:val="left" w:pos="7988"/>
        </w:tabs>
        <w:ind w:left="360"/>
        <w:jc w:val="both"/>
        <w:rPr>
          <w:rFonts w:cs="B Nazanin"/>
          <w:b/>
          <w:bCs/>
        </w:rPr>
      </w:pPr>
      <w:r w:rsidRPr="0061206B">
        <w:rPr>
          <w:rFonts w:cs="B Nazanin"/>
          <w:b/>
          <w:bCs/>
          <w:noProof/>
          <w:lang w:bidi="ar-SA"/>
        </w:rPr>
        <mc:AlternateContent>
          <mc:Choice Requires="wps">
            <w:drawing>
              <wp:anchor distT="0" distB="0" distL="114300" distR="114300" simplePos="0" relativeHeight="251661312" behindDoc="0" locked="0" layoutInCell="1" allowOverlap="1">
                <wp:simplePos x="0" y="0"/>
                <wp:positionH relativeFrom="column">
                  <wp:posOffset>5247640</wp:posOffset>
                </wp:positionH>
                <wp:positionV relativeFrom="paragraph">
                  <wp:posOffset>43815</wp:posOffset>
                </wp:positionV>
                <wp:extent cx="0" cy="3649345"/>
                <wp:effectExtent l="8890" t="8255" r="10160"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49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4FC80B" id="_x0000_t32" coordsize="21600,21600" o:spt="32" o:oned="t" path="m,l21600,21600e" filled="f">
                <v:path arrowok="t" fillok="f" o:connecttype="none"/>
                <o:lock v:ext="edit" shapetype="t"/>
              </v:shapetype>
              <v:shape id="Straight Arrow Connector 5" o:spid="_x0000_s1026" type="#_x0000_t32" style="position:absolute;margin-left:413.2pt;margin-top:3.45pt;width:0;height:28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"/>
            </w:pict>
          </mc:Fallback>
        </mc:AlternateContent>
      </w:r>
      <w:r w:rsidRPr="0061206B">
        <w:rPr>
          <w:rFonts w:cs="B Nazanin"/>
          <w:b/>
          <w:bCs/>
          <w:noProof/>
          <w:lang w:bidi="ar-SA"/>
        </w:rPr>
        <mc:AlternateContent>
          <mc:Choice Requires="wps">
            <w:drawing>
              <wp:anchor distT="0" distB="0" distL="114300" distR="114300" simplePos="0" relativeHeight="251660288" behindDoc="0" locked="0" layoutInCell="1" allowOverlap="1">
                <wp:simplePos x="0" y="0"/>
                <wp:positionH relativeFrom="column">
                  <wp:posOffset>675640</wp:posOffset>
                </wp:positionH>
                <wp:positionV relativeFrom="paragraph">
                  <wp:posOffset>60325</wp:posOffset>
                </wp:positionV>
                <wp:extent cx="0" cy="3632835"/>
                <wp:effectExtent l="8890" t="5715" r="10160"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328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A78157" id="Straight Arrow Connector 4" o:spid="_x0000_s1026" type="#_x0000_t32" style="position:absolute;margin-left:53.2pt;margin-top:4.75pt;width:0;height:28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"/>
            </w:pict>
          </mc:Fallback>
        </mc:AlternateContent>
      </w:r>
      <w:r w:rsidRPr="0061206B">
        <w:rPr>
          <w:rFonts w:cs="B Nazanin"/>
          <w:b/>
          <w:bCs/>
          <w:noProof/>
          <w:lang w:bidi="ar-SA"/>
        </w:rPr>
        <mc:AlternateContent>
          <mc:Choice Requires="wps">
            <w:drawing>
              <wp:anchor distT="0" distB="0" distL="114300" distR="114300" simplePos="0" relativeHeight="251659264" behindDoc="0" locked="0" layoutInCell="1" allowOverlap="1">
                <wp:simplePos x="0" y="0"/>
                <wp:positionH relativeFrom="column">
                  <wp:posOffset>675640</wp:posOffset>
                </wp:positionH>
                <wp:positionV relativeFrom="paragraph">
                  <wp:posOffset>43815</wp:posOffset>
                </wp:positionV>
                <wp:extent cx="4572000" cy="16510"/>
                <wp:effectExtent l="8890" t="8255" r="10160" b="1333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0" cy="16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9373E3" id="Straight Arrow Connector 3" o:spid="_x0000_s1026" type="#_x0000_t32" style="position:absolute;margin-left:53.2pt;margin-top:3.45pt;width:5in;height:1.3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"/>
            </w:pict>
          </mc:Fallback>
        </mc:AlternateContent>
      </w:r>
      <w:r w:rsidRPr="0061206B">
        <w:rPr>
          <w:rFonts w:cs="B Nazanin"/>
          <w:b/>
          <w:bCs/>
        </w:rPr>
        <w:tab/>
      </w:r>
    </w:p>
    <w:p w:rsidR="0061206B" w:rsidRPr="0061206B" w:rsidRDefault="0061206B" w:rsidP="0061206B">
      <w:pPr>
        <w:ind w:left="360"/>
        <w:jc w:val="both"/>
        <w:rPr>
          <w:rFonts w:cs="B Nazanin"/>
          <w:b/>
          <w:bCs/>
          <w:rtl/>
        </w:rPr>
      </w:pPr>
      <w:r w:rsidRPr="0061206B">
        <w:rPr>
          <w:rFonts w:cs="B Nazanin"/>
          <w:b/>
          <w:bCs/>
          <w:noProof/>
          <w:rtl/>
          <w:lang w:bidi="ar-SA"/>
        </w:rPr>
        <mc:AlternateContent>
          <mc:Choice Requires="wps">
            <w:drawing>
              <wp:anchor distT="0" distB="0" distL="114300" distR="114300" simplePos="0" relativeHeight="251663360" behindDoc="0" locked="0" layoutInCell="1" allowOverlap="1">
                <wp:simplePos x="0" y="0"/>
                <wp:positionH relativeFrom="column">
                  <wp:posOffset>668655</wp:posOffset>
                </wp:positionH>
                <wp:positionV relativeFrom="paragraph">
                  <wp:posOffset>109855</wp:posOffset>
                </wp:positionV>
                <wp:extent cx="4512945" cy="3113405"/>
                <wp:effectExtent l="11430" t="6985" r="9525" b="13335"/>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12945" cy="3113405"/>
                        </a:xfrm>
                        <a:custGeom>
                          <a:avLst/>
                          <a:gdLst>
                            <a:gd name="T0" fmla="*/ 659 w 7107"/>
                            <a:gd name="T1" fmla="*/ 0 h 4903"/>
                            <a:gd name="T2" fmla="*/ 1075 w 7107"/>
                            <a:gd name="T3" fmla="*/ 3386 h 4903"/>
                            <a:gd name="T4" fmla="*/ 7107 w 7107"/>
                            <a:gd name="T5" fmla="*/ 4903 h 4903"/>
                          </a:gdLst>
                          <a:ahLst/>
                          <a:cxnLst>
                            <a:cxn ang="0">
                              <a:pos x="T0" y="T1"/>
                            </a:cxn>
                            <a:cxn ang="0">
                              <a:pos x="T2" y="T3"/>
                            </a:cxn>
                            <a:cxn ang="0">
                              <a:pos x="T4" y="T5"/>
                            </a:cxn>
                          </a:cxnLst>
                          <a:rect l="0" t="0" r="r" b="b"/>
                          <a:pathLst>
                            <a:path w="7107" h="4903">
                              <a:moveTo>
                                <a:pt x="659" y="0"/>
                              </a:moveTo>
                              <a:cubicBezTo>
                                <a:pt x="329" y="1284"/>
                                <a:pt x="0" y="2569"/>
                                <a:pt x="1075" y="3386"/>
                              </a:cubicBezTo>
                              <a:cubicBezTo>
                                <a:pt x="2150" y="4203"/>
                                <a:pt x="6102" y="4642"/>
                                <a:pt x="7107" y="490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A3C6D" id="Freeform 2" o:spid="_x0000_s1026" style="position:absolute;margin-left:52.65pt;margin-top:8.65pt;width:355.35pt;height:24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07,4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" path="m659,c329,1284,,2569,1075,3386v1075,817,5027,1256,6032,1517e" filled="f">
                <v:path arrowok="t" o:connecttype="custom" o:connectlocs="418465,0;682625,2150110;4512945,3113405" o:connectangles="0,0,0"/>
              </v:shape>
            </w:pict>
          </mc:Fallback>
        </mc:AlternateContent>
      </w:r>
      <w:r w:rsidRPr="0061206B">
        <w:rPr>
          <w:rFonts w:cs="B Nazanin"/>
          <w:b/>
          <w:bCs/>
          <w:noProof/>
          <w:rtl/>
          <w:lang w:bidi="ar-SA"/>
        </w:rPr>
        <mc:AlternateContent>
          <mc:Choice Requires="wps">
            <w:drawing>
              <wp:anchor distT="0" distB="0" distL="114300" distR="114300" simplePos="0" relativeHeight="251662336" behindDoc="0" locked="0" layoutInCell="1" allowOverlap="1">
                <wp:simplePos x="0" y="0"/>
                <wp:positionH relativeFrom="column">
                  <wp:posOffset>675640</wp:posOffset>
                </wp:positionH>
                <wp:positionV relativeFrom="paragraph">
                  <wp:posOffset>3369945</wp:posOffset>
                </wp:positionV>
                <wp:extent cx="4572000" cy="0"/>
                <wp:effectExtent l="8890" t="9525" r="1016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9B90AE" id="Straight Arrow Connector 1" o:spid="_x0000_s1026" type="#_x0000_t32" style="position:absolute;margin-left:53.2pt;margin-top:265.35pt;width:5in;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"/>
            </w:pict>
          </mc:Fallback>
        </mc:AlternateContent>
      </w:r>
      <w:r w:rsidRPr="0061206B">
        <w:rPr>
          <w:rFonts w:cs="B Nazanin" w:hint="cs"/>
          <w:b/>
          <w:bCs/>
          <w:rtl/>
        </w:rPr>
        <w:t xml:space="preserve">                                                                                                                                8</w:t>
      </w:r>
    </w:p>
    <w:p w:rsidR="0061206B" w:rsidRPr="0061206B" w:rsidRDefault="0061206B" w:rsidP="0061206B">
      <w:pPr>
        <w:ind w:left="360"/>
        <w:jc w:val="both"/>
        <w:rPr>
          <w:rFonts w:cs="B Nazanin"/>
          <w:b/>
          <w:bCs/>
          <w:rtl/>
        </w:rPr>
      </w:pPr>
    </w:p>
    <w:p w:rsidR="0061206B" w:rsidRPr="0061206B" w:rsidRDefault="0061206B" w:rsidP="0061206B">
      <w:pPr>
        <w:ind w:left="360"/>
        <w:jc w:val="both"/>
        <w:rPr>
          <w:rFonts w:cs="B Nazanin"/>
          <w:b/>
          <w:bCs/>
          <w:rtl/>
        </w:rPr>
      </w:pPr>
      <w:r w:rsidRPr="0061206B">
        <w:rPr>
          <w:rFonts w:cs="B Nazanin" w:hint="cs"/>
          <w:b/>
          <w:bCs/>
          <w:rtl/>
        </w:rPr>
        <w:t xml:space="preserve">                                                                                                                                 6</w:t>
      </w:r>
    </w:p>
    <w:p w:rsidR="0061206B" w:rsidRPr="0061206B" w:rsidRDefault="0061206B" w:rsidP="0061206B">
      <w:pPr>
        <w:ind w:left="360"/>
        <w:jc w:val="both"/>
        <w:rPr>
          <w:rFonts w:cs="B Nazanin"/>
          <w:b/>
          <w:bCs/>
          <w:rtl/>
        </w:rPr>
      </w:pPr>
    </w:p>
    <w:p w:rsidR="0061206B" w:rsidRPr="0061206B" w:rsidRDefault="0061206B" w:rsidP="0061206B">
      <w:pPr>
        <w:ind w:left="360"/>
        <w:jc w:val="both"/>
        <w:rPr>
          <w:rFonts w:cs="B Nazanin"/>
          <w:b/>
          <w:bCs/>
          <w:rtl/>
        </w:rPr>
      </w:pPr>
      <w:r w:rsidRPr="0061206B">
        <w:rPr>
          <w:rFonts w:cs="B Nazanin" w:hint="cs"/>
          <w:b/>
          <w:bCs/>
          <w:rtl/>
        </w:rPr>
        <w:t xml:space="preserve">                                                                                                                                  4</w:t>
      </w:r>
    </w:p>
    <w:p w:rsidR="0061206B" w:rsidRPr="0061206B" w:rsidRDefault="0061206B" w:rsidP="0061206B">
      <w:pPr>
        <w:ind w:left="360"/>
        <w:jc w:val="both"/>
        <w:rPr>
          <w:rFonts w:cs="B Nazanin"/>
          <w:b/>
          <w:bCs/>
          <w:rtl/>
        </w:rPr>
      </w:pPr>
    </w:p>
    <w:p w:rsidR="0061206B" w:rsidRPr="0061206B" w:rsidRDefault="0061206B" w:rsidP="0061206B">
      <w:pPr>
        <w:ind w:left="360"/>
        <w:jc w:val="both"/>
        <w:rPr>
          <w:rFonts w:cs="B Nazanin"/>
          <w:b/>
          <w:bCs/>
          <w:rtl/>
        </w:rPr>
      </w:pPr>
      <w:r w:rsidRPr="0061206B">
        <w:rPr>
          <w:rFonts w:cs="B Nazanin" w:hint="cs"/>
          <w:b/>
          <w:bCs/>
          <w:rtl/>
        </w:rPr>
        <w:t xml:space="preserve">                                                                                                                                   2</w:t>
      </w:r>
    </w:p>
    <w:p w:rsidR="0061206B" w:rsidRPr="0061206B" w:rsidRDefault="0061206B" w:rsidP="0061206B">
      <w:pPr>
        <w:rPr>
          <w:rFonts w:cs="B Nazanin"/>
          <w:rtl/>
        </w:rPr>
      </w:pPr>
    </w:p>
    <w:p w:rsidR="0061206B" w:rsidRPr="0061206B" w:rsidRDefault="0061206B" w:rsidP="0061206B">
      <w:pPr>
        <w:rPr>
          <w:rFonts w:cs="B Nazanin"/>
          <w:rtl/>
        </w:rPr>
      </w:pPr>
    </w:p>
    <w:p w:rsidR="0061206B" w:rsidRPr="0061206B" w:rsidRDefault="0061206B" w:rsidP="0061206B">
      <w:pPr>
        <w:rPr>
          <w:rFonts w:cs="B Nazanin"/>
          <w:rtl/>
        </w:rPr>
      </w:pPr>
    </w:p>
    <w:p w:rsidR="0061206B" w:rsidRPr="0061206B" w:rsidRDefault="0061206B" w:rsidP="0061206B">
      <w:pPr>
        <w:rPr>
          <w:rFonts w:cs="B Nazanin"/>
          <w:rtl/>
        </w:rPr>
      </w:pPr>
    </w:p>
    <w:p w:rsidR="0061206B" w:rsidRPr="0061206B" w:rsidRDefault="0061206B" w:rsidP="0061206B">
      <w:pPr>
        <w:ind w:left="360"/>
        <w:jc w:val="both"/>
        <w:rPr>
          <w:rFonts w:cs="B Nazanin"/>
          <w:b/>
          <w:bCs/>
          <w:rtl/>
        </w:rPr>
      </w:pPr>
      <w:r w:rsidRPr="0061206B">
        <w:rPr>
          <w:rFonts w:cs="B Nazanin" w:hint="cs"/>
          <w:b/>
          <w:bCs/>
          <w:rtl/>
        </w:rPr>
        <w:lastRenderedPageBreak/>
        <w:t xml:space="preserve">                        </w:t>
      </w:r>
      <w:r>
        <w:rPr>
          <w:rFonts w:cs="B Nazanin" w:hint="cs"/>
          <w:b/>
          <w:bCs/>
          <w:rtl/>
        </w:rPr>
        <w:t xml:space="preserve">                               </w:t>
      </w:r>
      <w:r w:rsidRPr="0061206B">
        <w:rPr>
          <w:rFonts w:cs="B Nazanin" w:hint="cs"/>
          <w:b/>
          <w:bCs/>
          <w:rtl/>
        </w:rPr>
        <w:t xml:space="preserve">                                                                           0</w:t>
      </w:r>
    </w:p>
    <w:p w:rsidR="0061206B" w:rsidRPr="0061206B" w:rsidRDefault="0061206B" w:rsidP="0061206B">
      <w:pPr>
        <w:ind w:left="360"/>
        <w:jc w:val="both"/>
        <w:rPr>
          <w:rFonts w:cs="B Nazanin"/>
          <w:b/>
          <w:bCs/>
          <w:rtl/>
        </w:rPr>
      </w:pPr>
      <w:r w:rsidRPr="0061206B">
        <w:rPr>
          <w:rFonts w:cs="B Nazanin" w:hint="cs"/>
          <w:b/>
          <w:bCs/>
          <w:rtl/>
        </w:rPr>
        <w:t xml:space="preserve">     40 39 38 37 36 35 34 33 32 31 30 29 28 27 26 25 24 23 22 21 20 19 18 17 16 15 14 13 12 11 10 9 8 7 6 5 4 3 2 1 </w:t>
      </w:r>
    </w:p>
    <w:p w:rsidR="0061206B" w:rsidRPr="0061206B" w:rsidRDefault="0061206B" w:rsidP="0061206B">
      <w:pPr>
        <w:ind w:left="360"/>
        <w:jc w:val="center"/>
        <w:rPr>
          <w:rFonts w:cs="B Nazanin"/>
          <w:b/>
          <w:bCs/>
        </w:rPr>
      </w:pPr>
      <w:r w:rsidRPr="0061206B">
        <w:rPr>
          <w:rFonts w:cs="B Nazanin"/>
          <w:b/>
          <w:bCs/>
        </w:rPr>
        <w:t>Component Number</w:t>
      </w:r>
    </w:p>
    <w:p w:rsidR="0061206B" w:rsidRPr="0061206B" w:rsidRDefault="0061206B" w:rsidP="0061206B">
      <w:pPr>
        <w:ind w:left="360"/>
        <w:jc w:val="center"/>
        <w:rPr>
          <w:rFonts w:cs="B Nazanin"/>
          <w:b/>
          <w:bCs/>
          <w:rtl/>
        </w:rPr>
      </w:pPr>
      <w:r w:rsidRPr="0061206B">
        <w:rPr>
          <w:rFonts w:cs="B Nazanin" w:hint="cs"/>
          <w:b/>
          <w:bCs/>
          <w:rtl/>
        </w:rPr>
        <w:t>نمودار شماره 1: نمودار ارزشهای ویژه و الگوی وزنهای عاملی پرسشنامه گلدارد</w:t>
      </w:r>
    </w:p>
    <w:p w:rsidR="0061206B" w:rsidRPr="0061206B" w:rsidRDefault="0061206B" w:rsidP="0061206B">
      <w:pPr>
        <w:ind w:left="360"/>
        <w:jc w:val="both"/>
        <w:rPr>
          <w:rFonts w:cs="B Nazanin"/>
          <w:sz w:val="28"/>
          <w:szCs w:val="28"/>
          <w:rtl/>
        </w:rPr>
      </w:pPr>
      <w:r w:rsidRPr="0061206B">
        <w:rPr>
          <w:rFonts w:cs="B Nazanin" w:hint="cs"/>
          <w:sz w:val="28"/>
          <w:szCs w:val="28"/>
          <w:rtl/>
        </w:rPr>
        <w:t xml:space="preserve">پیش از اجرای تحلیل عاملی به منظور بررسی کفایت حجم نمونه از آزمون </w:t>
      </w:r>
      <w:r w:rsidRPr="0061206B">
        <w:rPr>
          <w:rFonts w:cs="B Nazanin"/>
          <w:sz w:val="28"/>
          <w:szCs w:val="28"/>
        </w:rPr>
        <w:t xml:space="preserve"> </w:t>
      </w:r>
      <w:r w:rsidRPr="0061206B">
        <w:rPr>
          <w:rFonts w:cs="B Nazanin" w:hint="cs"/>
          <w:sz w:val="28"/>
          <w:szCs w:val="28"/>
          <w:rtl/>
        </w:rPr>
        <w:t xml:space="preserve"> </w:t>
      </w:r>
      <w:proofErr w:type="spellStart"/>
      <w:r w:rsidRPr="0061206B">
        <w:rPr>
          <w:rFonts w:cs="B Nazanin"/>
          <w:sz w:val="28"/>
          <w:szCs w:val="28"/>
        </w:rPr>
        <w:t>kmo</w:t>
      </w:r>
      <w:proofErr w:type="spellEnd"/>
      <w:r w:rsidRPr="0061206B">
        <w:rPr>
          <w:rFonts w:cs="B Nazanin"/>
          <w:sz w:val="28"/>
          <w:szCs w:val="28"/>
        </w:rPr>
        <w:t xml:space="preserve"> </w:t>
      </w:r>
      <w:r w:rsidRPr="0061206B">
        <w:rPr>
          <w:rFonts w:cs="B Nazanin" w:hint="cs"/>
          <w:sz w:val="28"/>
          <w:szCs w:val="28"/>
          <w:rtl/>
        </w:rPr>
        <w:t xml:space="preserve">  و آزمون کرویت باتلت استفاده شد . از نظر آماری وقتی </w:t>
      </w:r>
      <w:proofErr w:type="spellStart"/>
      <w:r w:rsidRPr="0061206B">
        <w:rPr>
          <w:rFonts w:cs="B Nazanin"/>
          <w:sz w:val="28"/>
          <w:szCs w:val="28"/>
        </w:rPr>
        <w:t>kmo</w:t>
      </w:r>
      <w:proofErr w:type="spellEnd"/>
      <w:r w:rsidRPr="0061206B">
        <w:rPr>
          <w:rFonts w:cs="B Nazanin" w:hint="cs"/>
          <w:sz w:val="28"/>
          <w:szCs w:val="28"/>
          <w:rtl/>
        </w:rPr>
        <w:t xml:space="preserve"> بیشتر از 60/0 باشد به راحتی می توان تحلیل عاملی را اجرا کرد. هر چه تعداد شاخص مذکور بیشتر باشد مناسب و کفایت حجم نمونه بیشتر خواهد بود.</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1"/>
        <w:gridCol w:w="4191"/>
      </w:tblGrid>
      <w:tr w:rsidR="0061206B" w:rsidRPr="0061206B" w:rsidTr="00CE3485">
        <w:tc>
          <w:tcPr>
            <w:tcW w:w="4441"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 xml:space="preserve">مقیاس کفایت حجم نمونه کیسر </w:t>
            </w:r>
            <w:r w:rsidRPr="0061206B">
              <w:rPr>
                <w:rFonts w:ascii="Times New Roman" w:hAnsi="Times New Roman" w:cs="Times New Roman" w:hint="cs"/>
                <w:b/>
                <w:bCs/>
                <w:rtl/>
              </w:rPr>
              <w:t>–</w:t>
            </w:r>
            <w:r w:rsidRPr="0061206B">
              <w:rPr>
                <w:rFonts w:cs="B Nazanin" w:hint="cs"/>
                <w:b/>
                <w:bCs/>
                <w:rtl/>
              </w:rPr>
              <w:t xml:space="preserve"> مایر- الکین</w:t>
            </w:r>
          </w:p>
          <w:p w:rsidR="0061206B" w:rsidRPr="0061206B" w:rsidRDefault="0061206B" w:rsidP="00CE3485">
            <w:pPr>
              <w:spacing w:after="0" w:line="240" w:lineRule="auto"/>
              <w:jc w:val="both"/>
              <w:rPr>
                <w:rFonts w:cs="B Nazanin"/>
                <w:b/>
                <w:bCs/>
                <w:rtl/>
              </w:rPr>
            </w:pPr>
            <w:r w:rsidRPr="0061206B">
              <w:rPr>
                <w:rFonts w:cs="B Nazanin" w:hint="cs"/>
                <w:b/>
                <w:bCs/>
                <w:rtl/>
              </w:rPr>
              <w:t>آزمون کرویت بارتلت              خی دو</w:t>
            </w:r>
          </w:p>
          <w:p w:rsidR="0061206B" w:rsidRPr="0061206B" w:rsidRDefault="0061206B" w:rsidP="00CE3485">
            <w:pPr>
              <w:spacing w:after="0" w:line="240" w:lineRule="auto"/>
              <w:jc w:val="both"/>
              <w:rPr>
                <w:rFonts w:cs="B Nazanin"/>
                <w:b/>
                <w:bCs/>
                <w:rtl/>
              </w:rPr>
            </w:pPr>
            <w:r w:rsidRPr="0061206B">
              <w:rPr>
                <w:rFonts w:cs="B Nazanin" w:hint="cs"/>
                <w:b/>
                <w:bCs/>
                <w:rtl/>
              </w:rPr>
              <w:t xml:space="preserve">                                            درجه آزادی</w:t>
            </w:r>
          </w:p>
          <w:p w:rsidR="0061206B" w:rsidRPr="0061206B" w:rsidRDefault="0061206B" w:rsidP="00CE3485">
            <w:pPr>
              <w:spacing w:after="0" w:line="240" w:lineRule="auto"/>
              <w:jc w:val="both"/>
              <w:rPr>
                <w:rFonts w:cs="B Nazanin"/>
                <w:b/>
                <w:bCs/>
                <w:rtl/>
              </w:rPr>
            </w:pPr>
            <w:r w:rsidRPr="0061206B">
              <w:rPr>
                <w:rFonts w:cs="B Nazanin" w:hint="cs"/>
                <w:b/>
                <w:bCs/>
                <w:rtl/>
              </w:rPr>
              <w:t xml:space="preserve">                                                  سطح معناداری</w:t>
            </w:r>
          </w:p>
        </w:tc>
        <w:tc>
          <w:tcPr>
            <w:tcW w:w="4191"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76/0</w:t>
            </w:r>
          </w:p>
          <w:p w:rsidR="0061206B" w:rsidRPr="0061206B" w:rsidRDefault="0061206B" w:rsidP="00CE3485">
            <w:pPr>
              <w:spacing w:after="0" w:line="240" w:lineRule="auto"/>
              <w:jc w:val="both"/>
              <w:rPr>
                <w:rFonts w:cs="B Nazanin"/>
                <w:b/>
                <w:bCs/>
                <w:rtl/>
              </w:rPr>
            </w:pPr>
            <w:r w:rsidRPr="0061206B">
              <w:rPr>
                <w:rFonts w:cs="B Nazanin" w:hint="cs"/>
                <w:b/>
                <w:bCs/>
                <w:rtl/>
              </w:rPr>
              <w:t>70/2435</w:t>
            </w:r>
          </w:p>
          <w:p w:rsidR="0061206B" w:rsidRPr="0061206B" w:rsidRDefault="0061206B" w:rsidP="00CE3485">
            <w:pPr>
              <w:spacing w:after="0" w:line="240" w:lineRule="auto"/>
              <w:jc w:val="both"/>
              <w:rPr>
                <w:rFonts w:cs="B Nazanin"/>
                <w:b/>
                <w:bCs/>
                <w:rtl/>
              </w:rPr>
            </w:pPr>
            <w:r w:rsidRPr="0061206B">
              <w:rPr>
                <w:rFonts w:cs="B Nazanin" w:hint="cs"/>
                <w:b/>
                <w:bCs/>
                <w:rtl/>
              </w:rPr>
              <w:t>780</w:t>
            </w:r>
          </w:p>
          <w:p w:rsidR="0061206B" w:rsidRPr="0061206B" w:rsidRDefault="0061206B" w:rsidP="00CE3485">
            <w:pPr>
              <w:spacing w:after="0" w:line="240" w:lineRule="auto"/>
              <w:jc w:val="both"/>
              <w:rPr>
                <w:rFonts w:cs="B Nazanin"/>
                <w:b/>
                <w:bCs/>
                <w:rtl/>
              </w:rPr>
            </w:pPr>
            <w:r w:rsidRPr="0061206B">
              <w:rPr>
                <w:rFonts w:cs="B Nazanin" w:hint="cs"/>
                <w:b/>
                <w:bCs/>
                <w:rtl/>
              </w:rPr>
              <w:t xml:space="preserve">001/0 &gt; </w:t>
            </w:r>
            <w:r w:rsidRPr="0061206B">
              <w:rPr>
                <w:rFonts w:cs="B Nazanin"/>
                <w:b/>
                <w:bCs/>
              </w:rPr>
              <w:t>p</w:t>
            </w:r>
          </w:p>
        </w:tc>
      </w:tr>
    </w:tbl>
    <w:p w:rsidR="0061206B" w:rsidRPr="0061206B" w:rsidRDefault="0061206B" w:rsidP="0061206B">
      <w:pPr>
        <w:ind w:left="360"/>
        <w:jc w:val="center"/>
        <w:rPr>
          <w:rFonts w:cs="B Nazanin"/>
          <w:b/>
          <w:bCs/>
          <w:rtl/>
        </w:rPr>
      </w:pPr>
      <w:r w:rsidRPr="0061206B">
        <w:rPr>
          <w:rFonts w:cs="B Nazanin" w:hint="cs"/>
          <w:b/>
          <w:bCs/>
          <w:rtl/>
        </w:rPr>
        <w:t xml:space="preserve">جدول3: محاسبه </w:t>
      </w:r>
      <w:proofErr w:type="spellStart"/>
      <w:r w:rsidRPr="0061206B">
        <w:rPr>
          <w:rFonts w:cs="B Nazanin"/>
          <w:b/>
          <w:bCs/>
        </w:rPr>
        <w:t>kmo</w:t>
      </w:r>
      <w:proofErr w:type="spellEnd"/>
      <w:r w:rsidRPr="0061206B">
        <w:rPr>
          <w:rFonts w:cs="B Nazanin" w:hint="cs"/>
          <w:b/>
          <w:bCs/>
          <w:rtl/>
        </w:rPr>
        <w:t xml:space="preserve"> و آزمون کرویت بارتلت</w:t>
      </w:r>
    </w:p>
    <w:p w:rsidR="0061206B" w:rsidRPr="0061206B" w:rsidRDefault="0061206B" w:rsidP="0061206B">
      <w:pPr>
        <w:ind w:left="360"/>
        <w:jc w:val="both"/>
        <w:rPr>
          <w:rFonts w:cs="B Nazanin"/>
          <w:sz w:val="28"/>
          <w:szCs w:val="28"/>
          <w:rtl/>
        </w:rPr>
      </w:pPr>
      <w:r w:rsidRPr="0061206B">
        <w:rPr>
          <w:rFonts w:cs="B Nazanin" w:hint="cs"/>
          <w:sz w:val="28"/>
          <w:szCs w:val="28"/>
          <w:rtl/>
        </w:rPr>
        <w:t xml:space="preserve">همانگونه که در جدول 3 مشاهده می شود مقدار </w:t>
      </w:r>
      <w:proofErr w:type="spellStart"/>
      <w:r w:rsidRPr="0061206B">
        <w:rPr>
          <w:rFonts w:cs="B Nazanin"/>
          <w:sz w:val="28"/>
          <w:szCs w:val="28"/>
        </w:rPr>
        <w:t>kmo</w:t>
      </w:r>
      <w:proofErr w:type="spellEnd"/>
      <w:r w:rsidRPr="0061206B">
        <w:rPr>
          <w:rFonts w:cs="B Nazanin" w:hint="cs"/>
          <w:sz w:val="28"/>
          <w:szCs w:val="28"/>
          <w:rtl/>
        </w:rPr>
        <w:t xml:space="preserve"> برای پژوهش حاضر برابر با 76/0 می باشد که نشان دهنده کفایت حجم نمونه بوده و لذا گروه نمونه برای این تحلیل کافی بوده و تعیین ساختار عاملی پرسشنامه با تمامی گروه نمونه محاسبه شد . آزمون کرویت بارتلت برابر با مقدار خی دو 70/2435 با درجه آزادی 780 می باشد که نشان دهنده این است که همبستگی بین سوالات در جامعه وجود دارد( 001/0&gt;</w:t>
      </w:r>
      <w:r w:rsidRPr="0061206B">
        <w:rPr>
          <w:rFonts w:cs="B Nazanin"/>
          <w:sz w:val="28"/>
          <w:szCs w:val="28"/>
        </w:rPr>
        <w:t>p</w:t>
      </w:r>
      <w:r w:rsidRPr="0061206B">
        <w:rPr>
          <w:rFonts w:cs="B Nazanin" w:hint="cs"/>
          <w:sz w:val="28"/>
          <w:szCs w:val="28"/>
          <w:rtl/>
        </w:rPr>
        <w:t xml:space="preserve"> ) و می توان تحلیل عاملی را انجام داد.</w:t>
      </w:r>
    </w:p>
    <w:p w:rsidR="0061206B" w:rsidRPr="0061206B" w:rsidRDefault="0061206B" w:rsidP="0061206B">
      <w:pPr>
        <w:ind w:left="360"/>
        <w:jc w:val="center"/>
        <w:rPr>
          <w:rFonts w:cs="B Nazanin"/>
          <w:b/>
          <w:bCs/>
          <w:rtl/>
        </w:rPr>
      </w:pPr>
      <w:r w:rsidRPr="0061206B">
        <w:rPr>
          <w:rFonts w:cs="B Nazanin" w:hint="cs"/>
          <w:b/>
          <w:bCs/>
          <w:rtl/>
        </w:rPr>
        <w:t>جدول شماره 4 : شاخص های آماری پرسشنامه گلدارد از طری روش تحلیل مولفه های اصلی</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1843"/>
        <w:gridCol w:w="2410"/>
        <w:gridCol w:w="2835"/>
      </w:tblGrid>
      <w:tr w:rsidR="0061206B" w:rsidRPr="0061206B" w:rsidTr="00CE3485">
        <w:tc>
          <w:tcPr>
            <w:tcW w:w="154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عوامل</w:t>
            </w:r>
          </w:p>
        </w:tc>
        <w:tc>
          <w:tcPr>
            <w:tcW w:w="1843"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مقدار ویژه</w:t>
            </w:r>
          </w:p>
        </w:tc>
        <w:tc>
          <w:tcPr>
            <w:tcW w:w="241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درصد .اریانس تبیین شده</w:t>
            </w:r>
          </w:p>
        </w:tc>
        <w:tc>
          <w:tcPr>
            <w:tcW w:w="2835"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درصد تراکمی واریاس تبیین شده</w:t>
            </w:r>
          </w:p>
        </w:tc>
      </w:tr>
      <w:tr w:rsidR="0061206B" w:rsidRPr="0061206B" w:rsidTr="00CE3485">
        <w:tc>
          <w:tcPr>
            <w:tcW w:w="154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1</w:t>
            </w:r>
          </w:p>
        </w:tc>
        <w:tc>
          <w:tcPr>
            <w:tcW w:w="1843"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41/4</w:t>
            </w:r>
          </w:p>
        </w:tc>
        <w:tc>
          <w:tcPr>
            <w:tcW w:w="241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04/11</w:t>
            </w:r>
          </w:p>
        </w:tc>
        <w:tc>
          <w:tcPr>
            <w:tcW w:w="2835"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04/11</w:t>
            </w:r>
          </w:p>
        </w:tc>
      </w:tr>
      <w:tr w:rsidR="0061206B" w:rsidRPr="0061206B" w:rsidTr="00CE3485">
        <w:tc>
          <w:tcPr>
            <w:tcW w:w="154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2</w:t>
            </w:r>
          </w:p>
        </w:tc>
        <w:tc>
          <w:tcPr>
            <w:tcW w:w="1843"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63/3</w:t>
            </w:r>
          </w:p>
        </w:tc>
        <w:tc>
          <w:tcPr>
            <w:tcW w:w="241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08/9</w:t>
            </w:r>
          </w:p>
        </w:tc>
        <w:tc>
          <w:tcPr>
            <w:tcW w:w="2835"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12/20</w:t>
            </w:r>
          </w:p>
        </w:tc>
      </w:tr>
      <w:tr w:rsidR="0061206B" w:rsidRPr="0061206B" w:rsidTr="00CE3485">
        <w:tc>
          <w:tcPr>
            <w:tcW w:w="154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w:t>
            </w:r>
          </w:p>
        </w:tc>
        <w:tc>
          <w:tcPr>
            <w:tcW w:w="1843"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68/2</w:t>
            </w:r>
          </w:p>
        </w:tc>
        <w:tc>
          <w:tcPr>
            <w:tcW w:w="241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71/6</w:t>
            </w:r>
          </w:p>
        </w:tc>
        <w:tc>
          <w:tcPr>
            <w:tcW w:w="2835"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84/26</w:t>
            </w:r>
          </w:p>
        </w:tc>
      </w:tr>
      <w:tr w:rsidR="0061206B" w:rsidRPr="0061206B" w:rsidTr="00CE3485">
        <w:tc>
          <w:tcPr>
            <w:tcW w:w="154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4</w:t>
            </w:r>
          </w:p>
        </w:tc>
        <w:tc>
          <w:tcPr>
            <w:tcW w:w="1843"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21/2</w:t>
            </w:r>
          </w:p>
        </w:tc>
        <w:tc>
          <w:tcPr>
            <w:tcW w:w="241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53/5</w:t>
            </w:r>
          </w:p>
        </w:tc>
        <w:tc>
          <w:tcPr>
            <w:tcW w:w="2835"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37/32</w:t>
            </w:r>
          </w:p>
        </w:tc>
      </w:tr>
      <w:tr w:rsidR="0061206B" w:rsidRPr="0061206B" w:rsidTr="00CE3485">
        <w:tc>
          <w:tcPr>
            <w:tcW w:w="154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5</w:t>
            </w:r>
          </w:p>
        </w:tc>
        <w:tc>
          <w:tcPr>
            <w:tcW w:w="1843"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05/2</w:t>
            </w:r>
          </w:p>
        </w:tc>
        <w:tc>
          <w:tcPr>
            <w:tcW w:w="241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14/5</w:t>
            </w:r>
          </w:p>
        </w:tc>
        <w:tc>
          <w:tcPr>
            <w:tcW w:w="2835"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52/37</w:t>
            </w:r>
          </w:p>
        </w:tc>
      </w:tr>
      <w:tr w:rsidR="0061206B" w:rsidRPr="0061206B" w:rsidTr="00CE3485">
        <w:tc>
          <w:tcPr>
            <w:tcW w:w="154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6</w:t>
            </w:r>
          </w:p>
        </w:tc>
        <w:tc>
          <w:tcPr>
            <w:tcW w:w="1843"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9/1</w:t>
            </w:r>
          </w:p>
        </w:tc>
        <w:tc>
          <w:tcPr>
            <w:tcW w:w="241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72/4</w:t>
            </w:r>
          </w:p>
        </w:tc>
        <w:tc>
          <w:tcPr>
            <w:tcW w:w="2835"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25/42</w:t>
            </w:r>
          </w:p>
        </w:tc>
      </w:tr>
      <w:tr w:rsidR="0061206B" w:rsidRPr="0061206B" w:rsidTr="00CE3485">
        <w:tc>
          <w:tcPr>
            <w:tcW w:w="154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7</w:t>
            </w:r>
          </w:p>
        </w:tc>
        <w:tc>
          <w:tcPr>
            <w:tcW w:w="1843"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71/1</w:t>
            </w:r>
          </w:p>
        </w:tc>
        <w:tc>
          <w:tcPr>
            <w:tcW w:w="241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29/3</w:t>
            </w:r>
          </w:p>
        </w:tc>
        <w:tc>
          <w:tcPr>
            <w:tcW w:w="2835"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54/46</w:t>
            </w:r>
          </w:p>
        </w:tc>
      </w:tr>
      <w:tr w:rsidR="0061206B" w:rsidRPr="0061206B" w:rsidTr="00CE3485">
        <w:tc>
          <w:tcPr>
            <w:tcW w:w="154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8</w:t>
            </w:r>
          </w:p>
        </w:tc>
        <w:tc>
          <w:tcPr>
            <w:tcW w:w="1843"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54/1</w:t>
            </w:r>
          </w:p>
        </w:tc>
        <w:tc>
          <w:tcPr>
            <w:tcW w:w="241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86/3</w:t>
            </w:r>
          </w:p>
        </w:tc>
        <w:tc>
          <w:tcPr>
            <w:tcW w:w="2835"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41/50</w:t>
            </w:r>
          </w:p>
        </w:tc>
      </w:tr>
    </w:tbl>
    <w:p w:rsidR="0061206B" w:rsidRPr="0061206B" w:rsidRDefault="0061206B" w:rsidP="0061206B">
      <w:pPr>
        <w:rPr>
          <w:rFonts w:cs="B Nazanin"/>
          <w:rtl/>
        </w:rPr>
      </w:pPr>
    </w:p>
    <w:p w:rsidR="0061206B" w:rsidRPr="0061206B" w:rsidRDefault="0061206B" w:rsidP="0061206B">
      <w:pPr>
        <w:ind w:left="360"/>
        <w:jc w:val="both"/>
        <w:rPr>
          <w:rFonts w:cs="B Nazanin"/>
          <w:sz w:val="28"/>
          <w:szCs w:val="28"/>
          <w:rtl/>
        </w:rPr>
      </w:pPr>
      <w:r w:rsidRPr="0061206B">
        <w:rPr>
          <w:rFonts w:cs="B Nazanin" w:hint="cs"/>
          <w:sz w:val="28"/>
          <w:szCs w:val="28"/>
          <w:rtl/>
        </w:rPr>
        <w:lastRenderedPageBreak/>
        <w:t>جدول 2 شاخصهای آماری پرسشنامه گلدارد را روی مولفه های اصلی نشان می دهد. ماتریس عاملی سوالهای پرسشنامه نشان داد که عاملهای یکم تا هشتم دارای مقدار ویژه بیشتر از یک می باشد به ترتیتب 04/08، 11/71،9/53، 6/14،5/72، 5/29، 4/3 و  86/3 درصد و در مجموع 41/50 درشد واربانس کل را تبیین می کنند.</w:t>
      </w:r>
    </w:p>
    <w:p w:rsidR="0061206B" w:rsidRPr="0061206B" w:rsidRDefault="0061206B" w:rsidP="0061206B">
      <w:pPr>
        <w:ind w:left="360"/>
        <w:jc w:val="both"/>
        <w:rPr>
          <w:rFonts w:cs="B Nazanin"/>
          <w:sz w:val="28"/>
          <w:szCs w:val="28"/>
          <w:rtl/>
        </w:rPr>
      </w:pPr>
      <w:r w:rsidRPr="0061206B">
        <w:rPr>
          <w:rFonts w:cs="B Nazanin" w:hint="cs"/>
          <w:sz w:val="28"/>
          <w:szCs w:val="28"/>
          <w:rtl/>
        </w:rPr>
        <w:t>چون ماتریس عاملی چرخش نایافته و بارهای عاملی ان ساختاری با معنا به دست نمی دهد، عاملهای استخراج شده بر طبق روش متداول با استفاده از چرخش واریماکس به محورهای جدیدی انتقال داده شدند تا ساختار ساده آن امکانپذیر شد . در جدول زیر الگوی ماتریس عامل چرخش یافته سوالهای پرسشنامه آمده است . سوالهایی که بار عاملی 3/0 به بالا را داشتند انتخاب شدند. سوالهایی که بار عاملی بالایی در عامل یکم دارند عامل (( ارتباط عاطفی منفی با مراجع )) را بیان می کنند . سوالهایی که بار علملی بالایی در عامل دوم دارند عامل (( عدم اعتبار بیرونی شغل)) را بیان می کند ، سوالهایی که بار عاملی بالایی در عامل سوم دارند عامل (( تاثیر متفی بر زندگی شخصی)) را بیان می کند ، سوالهایی که بار عاملی بالایی در عامل چهارم دارند عامل (( نارضایتی شغلی)) را بیان می کند ، سوالهایی که بار عاملی بالایی در عامل چنجم دارند عامل (( عدم روابط دوستانه با همکاران )) را بیان می کند . سوالهایی که بار عاملی بلایی در عامل ششم دارند عامل (( عدم ارتقاء سطح کیفی کار)) را بیان می کند ، سوالهایی که بار عاملی بالایی در عامل هفتم دارند عامل (( آشنا نبودن با وظایف شغلی)) را بیان می کند و سوالهایی که بار عاملی بالایی در عامل هشتم دارند عامل (( علائم جسمانی ناشی از کار ))را بیان می کند .    جدول شماره 5 : ماتریس عاملی چرخش یافته واریماکس پرسشنامه گلدارد</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595"/>
        <w:gridCol w:w="709"/>
        <w:gridCol w:w="709"/>
        <w:gridCol w:w="708"/>
        <w:gridCol w:w="851"/>
        <w:gridCol w:w="850"/>
        <w:gridCol w:w="1134"/>
        <w:gridCol w:w="2552"/>
      </w:tblGrid>
      <w:tr w:rsidR="0061206B" w:rsidRPr="0061206B" w:rsidTr="00CE3485">
        <w:tc>
          <w:tcPr>
            <w:tcW w:w="6080" w:type="dxa"/>
            <w:gridSpan w:val="8"/>
            <w:shd w:val="clear" w:color="auto" w:fill="auto"/>
          </w:tcPr>
          <w:p w:rsidR="0061206B" w:rsidRPr="0061206B" w:rsidRDefault="0061206B" w:rsidP="00CE3485">
            <w:pPr>
              <w:spacing w:after="0" w:line="240" w:lineRule="auto"/>
              <w:jc w:val="both"/>
              <w:rPr>
                <w:rFonts w:cs="B Nazanin"/>
                <w:b/>
                <w:bCs/>
              </w:rPr>
            </w:pPr>
            <w:r w:rsidRPr="0061206B">
              <w:rPr>
                <w:rFonts w:cs="B Nazanin"/>
                <w:b/>
                <w:bCs/>
              </w:rPr>
              <w:t>Component</w:t>
            </w:r>
          </w:p>
        </w:tc>
        <w:tc>
          <w:tcPr>
            <w:tcW w:w="2552" w:type="dxa"/>
            <w:vMerge w:val="restart"/>
            <w:shd w:val="clear" w:color="auto" w:fill="auto"/>
          </w:tcPr>
          <w:p w:rsidR="0061206B" w:rsidRPr="0061206B" w:rsidRDefault="0061206B" w:rsidP="00CE3485">
            <w:pPr>
              <w:spacing w:after="0" w:line="240" w:lineRule="auto"/>
              <w:jc w:val="both"/>
              <w:rPr>
                <w:rFonts w:cs="B Nazanin"/>
                <w:b/>
                <w:bCs/>
                <w:rtl/>
              </w:rPr>
            </w:pP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8</w:t>
            </w:r>
          </w:p>
        </w:tc>
        <w:tc>
          <w:tcPr>
            <w:tcW w:w="567"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7</w:t>
            </w:r>
          </w:p>
        </w:tc>
        <w:tc>
          <w:tcPr>
            <w:tcW w:w="709"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6</w:t>
            </w:r>
          </w:p>
        </w:tc>
        <w:tc>
          <w:tcPr>
            <w:tcW w:w="709"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5</w:t>
            </w:r>
          </w:p>
        </w:tc>
        <w:tc>
          <w:tcPr>
            <w:tcW w:w="708"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4</w:t>
            </w:r>
          </w:p>
        </w:tc>
        <w:tc>
          <w:tcPr>
            <w:tcW w:w="851"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w:t>
            </w:r>
          </w:p>
        </w:tc>
        <w:tc>
          <w:tcPr>
            <w:tcW w:w="85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2</w:t>
            </w:r>
          </w:p>
        </w:tc>
        <w:tc>
          <w:tcPr>
            <w:tcW w:w="113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1</w:t>
            </w:r>
          </w:p>
        </w:tc>
        <w:tc>
          <w:tcPr>
            <w:tcW w:w="2552" w:type="dxa"/>
            <w:vMerge/>
            <w:shd w:val="clear" w:color="auto" w:fill="auto"/>
          </w:tcPr>
          <w:p w:rsidR="0061206B" w:rsidRPr="0061206B" w:rsidRDefault="0061206B" w:rsidP="00CE3485">
            <w:pPr>
              <w:spacing w:after="0" w:line="240" w:lineRule="auto"/>
              <w:jc w:val="both"/>
              <w:rPr>
                <w:rFonts w:cs="B Nazanin"/>
                <w:b/>
                <w:bCs/>
                <w:rtl/>
              </w:rPr>
            </w:pP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325.</w:t>
            </w: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540.</w:t>
            </w: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408.</w:t>
            </w: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w:t>
            </w:r>
            <w:proofErr w:type="gramStart"/>
            <w:r w:rsidRPr="0061206B">
              <w:rPr>
                <w:rFonts w:cs="B Nazanin"/>
                <w:b/>
                <w:bCs/>
              </w:rPr>
              <w:t>item .</w:t>
            </w:r>
            <w:proofErr w:type="gramEnd"/>
            <w:r w:rsidRPr="0061206B">
              <w:rPr>
                <w:rFonts w:cs="B Nazanin"/>
                <w:b/>
                <w:bCs/>
              </w:rPr>
              <w:t xml:space="preserve"> 1</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565.</w:t>
            </w: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item.2</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606.</w:t>
            </w: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item.3</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488.</w:t>
            </w:r>
          </w:p>
        </w:tc>
        <w:tc>
          <w:tcPr>
            <w:tcW w:w="709"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508.</w:t>
            </w: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item.4</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696.</w:t>
            </w: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item.5</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374.</w:t>
            </w: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563.</w:t>
            </w: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item.6</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396.</w:t>
            </w: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item.7</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426.</w:t>
            </w:r>
          </w:p>
        </w:tc>
        <w:tc>
          <w:tcPr>
            <w:tcW w:w="567"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305.</w:t>
            </w:r>
          </w:p>
        </w:tc>
        <w:tc>
          <w:tcPr>
            <w:tcW w:w="709"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401.</w:t>
            </w: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item.8</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558.</w:t>
            </w: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item.9</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657.</w:t>
            </w: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item.10</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354.</w:t>
            </w:r>
          </w:p>
        </w:tc>
        <w:tc>
          <w:tcPr>
            <w:tcW w:w="113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539.</w:t>
            </w: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item.11</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605.</w:t>
            </w: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item.12</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699.</w:t>
            </w: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item.13</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613.</w:t>
            </w: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item.14</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603.</w:t>
            </w: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334.</w:t>
            </w: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item.15</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395.</w:t>
            </w: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453.</w:t>
            </w: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item.16</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617.</w:t>
            </w: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item.17</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499.</w:t>
            </w: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bidi w:val="0"/>
              <w:spacing w:after="0" w:line="240" w:lineRule="auto"/>
              <w:ind w:firstLine="720"/>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item.18</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337.</w:t>
            </w: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item.19</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531.</w:t>
            </w: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item.20</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502.</w:t>
            </w: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item.21</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471.</w:t>
            </w: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347.</w:t>
            </w: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item.22</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364.</w:t>
            </w: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item.23</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726.</w:t>
            </w: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item.24</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626.</w:t>
            </w: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item.25</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421.</w:t>
            </w: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417.</w:t>
            </w: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item.26</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600.</w:t>
            </w: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item.27</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319.</w:t>
            </w:r>
          </w:p>
        </w:tc>
        <w:tc>
          <w:tcPr>
            <w:tcW w:w="85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312.</w:t>
            </w:r>
          </w:p>
        </w:tc>
        <w:tc>
          <w:tcPr>
            <w:tcW w:w="113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502.</w:t>
            </w: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item.28</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410</w:t>
            </w: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361.</w:t>
            </w: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334.</w:t>
            </w: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item.29</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485.</w:t>
            </w: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item.30</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548.</w:t>
            </w:r>
          </w:p>
        </w:tc>
        <w:tc>
          <w:tcPr>
            <w:tcW w:w="113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320.</w:t>
            </w: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item.31</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662.</w:t>
            </w: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item.32</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471.</w:t>
            </w: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338.</w:t>
            </w: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item.33</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638.</w:t>
            </w: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item.34</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705.</w:t>
            </w: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item.35</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406.</w:t>
            </w: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item.36</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703.</w:t>
            </w: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item.37</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601.</w:t>
            </w:r>
          </w:p>
        </w:tc>
        <w:tc>
          <w:tcPr>
            <w:tcW w:w="113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363.</w:t>
            </w: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item.38</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419.</w:t>
            </w:r>
          </w:p>
        </w:tc>
        <w:tc>
          <w:tcPr>
            <w:tcW w:w="850" w:type="dxa"/>
            <w:shd w:val="clear" w:color="auto" w:fill="auto"/>
          </w:tcPr>
          <w:p w:rsidR="0061206B" w:rsidRPr="0061206B" w:rsidRDefault="0061206B" w:rsidP="00CE3485">
            <w:pPr>
              <w:spacing w:after="0" w:line="240" w:lineRule="auto"/>
              <w:jc w:val="both"/>
              <w:rPr>
                <w:rFonts w:cs="B Nazanin"/>
                <w:b/>
                <w:bCs/>
                <w:rtl/>
              </w:rPr>
            </w:pPr>
          </w:p>
        </w:tc>
        <w:tc>
          <w:tcPr>
            <w:tcW w:w="1134"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312.</w:t>
            </w: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item.39</w:t>
            </w:r>
          </w:p>
        </w:tc>
      </w:tr>
      <w:tr w:rsidR="0061206B" w:rsidRPr="0061206B" w:rsidTr="00CE3485">
        <w:tc>
          <w:tcPr>
            <w:tcW w:w="552" w:type="dxa"/>
            <w:shd w:val="clear" w:color="auto" w:fill="auto"/>
          </w:tcPr>
          <w:p w:rsidR="0061206B" w:rsidRPr="0061206B" w:rsidRDefault="0061206B" w:rsidP="00CE3485">
            <w:pPr>
              <w:spacing w:after="0" w:line="240" w:lineRule="auto"/>
              <w:jc w:val="both"/>
              <w:rPr>
                <w:rFonts w:cs="B Nazanin"/>
                <w:b/>
                <w:bCs/>
                <w:rtl/>
              </w:rPr>
            </w:pPr>
          </w:p>
        </w:tc>
        <w:tc>
          <w:tcPr>
            <w:tcW w:w="567"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9" w:type="dxa"/>
            <w:shd w:val="clear" w:color="auto" w:fill="auto"/>
          </w:tcPr>
          <w:p w:rsidR="0061206B" w:rsidRPr="0061206B" w:rsidRDefault="0061206B" w:rsidP="00CE3485">
            <w:pPr>
              <w:spacing w:after="0" w:line="240" w:lineRule="auto"/>
              <w:jc w:val="both"/>
              <w:rPr>
                <w:rFonts w:cs="B Nazanin"/>
                <w:b/>
                <w:bCs/>
                <w:rtl/>
              </w:rPr>
            </w:pPr>
          </w:p>
        </w:tc>
        <w:tc>
          <w:tcPr>
            <w:tcW w:w="708" w:type="dxa"/>
            <w:shd w:val="clear" w:color="auto" w:fill="auto"/>
          </w:tcPr>
          <w:p w:rsidR="0061206B" w:rsidRPr="0061206B" w:rsidRDefault="0061206B" w:rsidP="00CE3485">
            <w:pPr>
              <w:spacing w:after="0" w:line="240" w:lineRule="auto"/>
              <w:jc w:val="both"/>
              <w:rPr>
                <w:rFonts w:cs="B Nazanin"/>
                <w:b/>
                <w:bCs/>
                <w:rtl/>
              </w:rPr>
            </w:pPr>
          </w:p>
        </w:tc>
        <w:tc>
          <w:tcPr>
            <w:tcW w:w="851" w:type="dxa"/>
            <w:shd w:val="clear" w:color="auto" w:fill="auto"/>
          </w:tcPr>
          <w:p w:rsidR="0061206B" w:rsidRPr="0061206B" w:rsidRDefault="0061206B" w:rsidP="00CE3485">
            <w:pPr>
              <w:spacing w:after="0" w:line="240" w:lineRule="auto"/>
              <w:jc w:val="both"/>
              <w:rPr>
                <w:rFonts w:cs="B Nazanin"/>
                <w:b/>
                <w:bCs/>
                <w:rtl/>
              </w:rPr>
            </w:pPr>
          </w:p>
        </w:tc>
        <w:tc>
          <w:tcPr>
            <w:tcW w:w="850" w:type="dxa"/>
            <w:shd w:val="clear" w:color="auto" w:fill="auto"/>
          </w:tcPr>
          <w:p w:rsidR="0061206B" w:rsidRPr="0061206B" w:rsidRDefault="0061206B" w:rsidP="00CE3485">
            <w:pPr>
              <w:spacing w:after="0" w:line="240" w:lineRule="auto"/>
              <w:jc w:val="both"/>
              <w:rPr>
                <w:rFonts w:cs="B Nazanin"/>
                <w:b/>
                <w:bCs/>
                <w:rtl/>
              </w:rPr>
            </w:pPr>
            <w:r w:rsidRPr="0061206B">
              <w:rPr>
                <w:rFonts w:cs="B Nazanin" w:hint="cs"/>
                <w:b/>
                <w:bCs/>
                <w:rtl/>
              </w:rPr>
              <w:t>440.</w:t>
            </w:r>
          </w:p>
        </w:tc>
        <w:tc>
          <w:tcPr>
            <w:tcW w:w="1134" w:type="dxa"/>
            <w:shd w:val="clear" w:color="auto" w:fill="auto"/>
          </w:tcPr>
          <w:p w:rsidR="0061206B" w:rsidRPr="0061206B" w:rsidRDefault="0061206B" w:rsidP="00CE3485">
            <w:pPr>
              <w:spacing w:after="0" w:line="240" w:lineRule="auto"/>
              <w:jc w:val="both"/>
              <w:rPr>
                <w:rFonts w:cs="B Nazanin"/>
                <w:b/>
                <w:bCs/>
                <w:rtl/>
              </w:rPr>
            </w:pPr>
          </w:p>
        </w:tc>
        <w:tc>
          <w:tcPr>
            <w:tcW w:w="2552" w:type="dxa"/>
            <w:shd w:val="clear" w:color="auto" w:fill="auto"/>
          </w:tcPr>
          <w:p w:rsidR="0061206B" w:rsidRPr="0061206B" w:rsidRDefault="0061206B" w:rsidP="00CE3485">
            <w:pPr>
              <w:spacing w:after="0" w:line="240" w:lineRule="auto"/>
              <w:jc w:val="both"/>
              <w:rPr>
                <w:rFonts w:cs="B Nazanin"/>
                <w:b/>
                <w:bCs/>
                <w:rtl/>
              </w:rPr>
            </w:pPr>
            <w:proofErr w:type="spellStart"/>
            <w:proofErr w:type="gramStart"/>
            <w:r w:rsidRPr="0061206B">
              <w:rPr>
                <w:rFonts w:cs="B Nazanin"/>
                <w:b/>
                <w:bCs/>
              </w:rPr>
              <w:t>Geldard</w:t>
            </w:r>
            <w:proofErr w:type="spellEnd"/>
            <w:r w:rsidRPr="0061206B">
              <w:rPr>
                <w:rFonts w:cs="B Nazanin"/>
                <w:b/>
                <w:bCs/>
              </w:rPr>
              <w:t xml:space="preserve"> .</w:t>
            </w:r>
            <w:proofErr w:type="gramEnd"/>
            <w:r w:rsidRPr="0061206B">
              <w:rPr>
                <w:rFonts w:cs="B Nazanin"/>
                <w:b/>
                <w:bCs/>
              </w:rPr>
              <w:t xml:space="preserve"> item.40</w:t>
            </w:r>
          </w:p>
        </w:tc>
      </w:tr>
    </w:tbl>
    <w:p w:rsidR="0061206B" w:rsidRDefault="0061206B" w:rsidP="0061206B">
      <w:pPr>
        <w:jc w:val="both"/>
        <w:rPr>
          <w:rFonts w:cs="B Nazanin"/>
          <w:b/>
          <w:bCs/>
          <w:rtl/>
        </w:rPr>
      </w:pPr>
    </w:p>
    <w:p w:rsidR="0061206B" w:rsidRPr="0061206B" w:rsidRDefault="0061206B" w:rsidP="0061206B">
      <w:pPr>
        <w:jc w:val="both"/>
        <w:rPr>
          <w:rFonts w:cs="B Nazanin"/>
          <w:b/>
          <w:bCs/>
          <w:rtl/>
        </w:rPr>
      </w:pPr>
    </w:p>
    <w:p w:rsidR="0061206B" w:rsidRPr="0061206B" w:rsidRDefault="0061206B" w:rsidP="0061206B">
      <w:pPr>
        <w:ind w:left="360"/>
        <w:jc w:val="both"/>
        <w:rPr>
          <w:rFonts w:cs="B Nazanin"/>
          <w:sz w:val="28"/>
          <w:szCs w:val="28"/>
          <w:rtl/>
        </w:rPr>
      </w:pPr>
      <w:r w:rsidRPr="0061206B">
        <w:rPr>
          <w:rFonts w:cs="B Nazanin" w:hint="cs"/>
          <w:sz w:val="28"/>
          <w:szCs w:val="28"/>
          <w:rtl/>
        </w:rPr>
        <w:t xml:space="preserve">برای تعیین حساسیت و ویژگی پرسشنامه علاوه بر اجرای آزمون پرسشنامه معتبر فرسودگی شغلی مسلش نیز استفاده گردید بدین ترتیب که تمامی گروه نمونه این پرسشنامه را تکمیل نمودند و بر اساس این پرسشنامه (3/14%) از گروه نمونه دارای فرسودگی شغلی بالا و (7/85%) نفر هم فرسودگی شغلی خفیف یا بدون </w:t>
      </w:r>
      <w:r w:rsidRPr="0061206B">
        <w:rPr>
          <w:rFonts w:cs="B Nazanin" w:hint="cs"/>
          <w:sz w:val="28"/>
          <w:szCs w:val="28"/>
          <w:rtl/>
        </w:rPr>
        <w:lastRenderedPageBreak/>
        <w:t>فرسودگی شغلی تشخصی داده شدند. بر این اسا حساسیت آزمون 73/0 و ویژگی آن در حدود 77/0 خاصل گردید . برای تعیین نقطه برش پس از تعیین حساسیت و ویژگی اطلاعات</w:t>
      </w:r>
      <w:r w:rsidRPr="0061206B">
        <w:rPr>
          <w:rFonts w:cs="B Nazanin" w:hint="cs"/>
          <w:sz w:val="28"/>
          <w:szCs w:val="28"/>
          <w:rtl/>
        </w:rPr>
        <w:t xml:space="preserve"> </w:t>
      </w:r>
      <w:r w:rsidRPr="0061206B">
        <w:rPr>
          <w:rFonts w:cs="B Nazanin" w:hint="cs"/>
          <w:sz w:val="28"/>
          <w:szCs w:val="28"/>
          <w:rtl/>
        </w:rPr>
        <w:t>توسط منحنی راک در محیط</w:t>
      </w:r>
      <w:r w:rsidRPr="0061206B">
        <w:rPr>
          <w:rFonts w:cs="B Nazanin"/>
          <w:sz w:val="28"/>
          <w:szCs w:val="28"/>
        </w:rPr>
        <w:t>SPSS</w:t>
      </w:r>
      <w:r w:rsidRPr="0061206B">
        <w:rPr>
          <w:rFonts w:cs="B Nazanin" w:hint="cs"/>
          <w:sz w:val="28"/>
          <w:szCs w:val="28"/>
          <w:rtl/>
        </w:rPr>
        <w:t xml:space="preserve"> تجزیه و تحلیل شد بر اساس نتایج بدست آمده میزان  </w:t>
      </w:r>
      <w:r w:rsidRPr="0061206B">
        <w:rPr>
          <w:rFonts w:cs="B Nazanin"/>
          <w:sz w:val="28"/>
          <w:szCs w:val="28"/>
        </w:rPr>
        <w:t xml:space="preserve">accuracy </w:t>
      </w:r>
      <w:r w:rsidRPr="0061206B">
        <w:rPr>
          <w:rFonts w:cs="B Nazanin" w:hint="cs"/>
          <w:sz w:val="28"/>
          <w:szCs w:val="28"/>
          <w:rtl/>
        </w:rPr>
        <w:t>سطح زیر منحنی 80/0 محاسبه شد (001/0&gt;</w:t>
      </w:r>
      <w:r w:rsidRPr="0061206B">
        <w:rPr>
          <w:rFonts w:cs="B Nazanin"/>
          <w:sz w:val="28"/>
          <w:szCs w:val="28"/>
        </w:rPr>
        <w:t>p</w:t>
      </w:r>
      <w:r w:rsidRPr="0061206B">
        <w:rPr>
          <w:rFonts w:cs="B Nazanin" w:hint="cs"/>
          <w:sz w:val="28"/>
          <w:szCs w:val="28"/>
          <w:rtl/>
        </w:rPr>
        <w:t>) که نشان دهنده این است که در حدود 80/0 از موارد به درستی تشخیص داده شده اند.( نمودار شماره 2).</w:t>
      </w:r>
    </w:p>
    <w:p w:rsidR="0061206B" w:rsidRPr="0061206B" w:rsidRDefault="0061206B" w:rsidP="0061206B">
      <w:pPr>
        <w:ind w:left="360"/>
        <w:jc w:val="both"/>
        <w:rPr>
          <w:rFonts w:cs="B Nazanin"/>
          <w:b/>
          <w:bCs/>
        </w:rPr>
      </w:pPr>
      <w:r w:rsidRPr="0061206B">
        <w:rPr>
          <w:rFonts w:cs="B Nazanin" w:hint="cs"/>
          <w:b/>
          <w:bCs/>
          <w:rtl/>
        </w:rPr>
        <w:t xml:space="preserve">                             </w:t>
      </w:r>
      <w:r w:rsidRPr="0061206B">
        <w:rPr>
          <w:rFonts w:cs="B Nazanin"/>
          <w:b/>
          <w:bCs/>
        </w:rPr>
        <w:t>ROC Curve</w:t>
      </w:r>
    </w:p>
    <w:p w:rsidR="0061206B" w:rsidRPr="0061206B" w:rsidRDefault="0061206B" w:rsidP="0061206B">
      <w:pPr>
        <w:ind w:left="360"/>
        <w:jc w:val="center"/>
        <w:rPr>
          <w:rFonts w:cs="B Nazanin"/>
          <w:b/>
          <w:bCs/>
          <w:rtl/>
        </w:rPr>
      </w:pPr>
      <w:r w:rsidRPr="0061206B">
        <w:rPr>
          <w:rFonts w:cs="B Nazanin"/>
          <w:b/>
          <w:bCs/>
        </w:rPr>
        <w:br/>
      </w:r>
      <w:r w:rsidRPr="0061206B">
        <w:rPr>
          <w:rFonts w:cs="B Nazanin"/>
          <w:b/>
          <w:bCs/>
          <w:noProof/>
          <w:lang w:bidi="ar-SA"/>
        </w:rPr>
        <mc:AlternateContent>
          <mc:Choice Requires="wpg">
            <w:drawing>
              <wp:inline distT="0" distB="0" distL="0" distR="0">
                <wp:extent cx="4160520" cy="3091815"/>
                <wp:effectExtent l="0" t="0" r="11430" b="1333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wpg:grpSpPr>
                        <a:xfrm>
                          <a:off x="0" y="0"/>
                          <a:ext cx="4160520" cy="3091815"/>
                          <a:chOff x="2362200" y="5067300"/>
                          <a:chExt cx="2941320" cy="2336800"/>
                        </a:xfrm>
                      </wpg:grpSpPr>
                      <wps:wsp>
                        <wps:cNvPr id="8" name="Freeform 8"/>
                        <wps:cNvSpPr/>
                        <wps:spPr>
                          <a:xfrm>
                            <a:off x="2362200" y="5105400"/>
                            <a:ext cx="2941320" cy="2298700"/>
                          </a:xfrm>
                          <a:custGeom>
                            <a:avLst/>
                            <a:gdLst>
                              <a:gd name="connsiteX0" fmla="*/ 0 w 2941320"/>
                              <a:gd name="connsiteY0" fmla="*/ 0 h 2298700"/>
                              <a:gd name="connsiteX1" fmla="*/ 2941320 w 2941320"/>
                              <a:gd name="connsiteY1" fmla="*/ 0 h 2298700"/>
                              <a:gd name="connsiteX2" fmla="*/ 2941320 w 2941320"/>
                              <a:gd name="connsiteY2" fmla="*/ 2298700 h 2298700"/>
                              <a:gd name="connsiteX3" fmla="*/ 0 w 2941320"/>
                              <a:gd name="connsiteY3" fmla="*/ 2298700 h 2298700"/>
                              <a:gd name="connsiteX4" fmla="*/ 0 w 2941320"/>
                              <a:gd name="connsiteY4" fmla="*/ 0 h 2298700"/>
                            </a:gdLst>
                            <a:ahLst/>
                            <a:cxnLst>
                              <a:cxn ang="0">
                                <a:pos x="connsiteX0" y="connsiteY0"/>
                              </a:cxn>
                              <a:cxn ang="1">
                                <a:pos x="connsiteX1" y="connsiteY1"/>
                              </a:cxn>
                              <a:cxn ang="2">
                                <a:pos x="connsiteX2" y="connsiteY2"/>
                              </a:cxn>
                              <a:cxn ang="3">
                                <a:pos x="connsiteX3" y="connsiteY3"/>
                              </a:cxn>
                              <a:cxn ang="4">
                                <a:pos x="connsiteX4" y="connsiteY4"/>
                              </a:cxn>
                            </a:cxnLst>
                            <a:rect l="l" t="t" r="r" b="b"/>
                            <a:pathLst>
                              <a:path w="2941320" h="2298700">
                                <a:moveTo>
                                  <a:pt x="0" y="0"/>
                                </a:moveTo>
                                <a:lnTo>
                                  <a:pt x="2941320" y="0"/>
                                </a:lnTo>
                                <a:lnTo>
                                  <a:pt x="2941320" y="2298700"/>
                                </a:lnTo>
                                <a:lnTo>
                                  <a:pt x="0" y="2298700"/>
                                </a:lnTo>
                                <a:lnTo>
                                  <a:pt x="0" y="0"/>
                                </a:lnTo>
                              </a:path>
                            </a:pathLst>
                          </a:custGeom>
                          <a:solidFill>
                            <a:srgbClr val="FFFFFF">
                              <a:alpha val="100000"/>
                            </a:srgbClr>
                          </a:solidFill>
                          <a:ln w="12700" cap="flat" cmpd="sng" algn="ctr">
                            <a:solidFill>
                              <a:srgbClr val="000000">
                                <a:alpha val="0"/>
                              </a:srgbClr>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Freeform 9"/>
                        <wps:cNvSpPr/>
                        <wps:spPr>
                          <a:xfrm>
                            <a:off x="2593848" y="5166359"/>
                            <a:ext cx="2627375" cy="1792223"/>
                          </a:xfrm>
                          <a:custGeom>
                            <a:avLst/>
                            <a:gdLst>
                              <a:gd name="connsiteX0" fmla="*/ 0 w 2627375"/>
                              <a:gd name="connsiteY0" fmla="*/ 0 h 1792223"/>
                              <a:gd name="connsiteX1" fmla="*/ 2627375 w 2627375"/>
                              <a:gd name="connsiteY1" fmla="*/ 0 h 1792223"/>
                              <a:gd name="connsiteX2" fmla="*/ 2627375 w 2627375"/>
                              <a:gd name="connsiteY2" fmla="*/ 1792223 h 1792223"/>
                              <a:gd name="connsiteX3" fmla="*/ 0 w 2627375"/>
                              <a:gd name="connsiteY3" fmla="*/ 1792223 h 1792223"/>
                              <a:gd name="connsiteX4" fmla="*/ 0 w 2627375"/>
                              <a:gd name="connsiteY4" fmla="*/ 0 h 1792223"/>
                            </a:gdLst>
                            <a:ahLst/>
                            <a:cxnLst>
                              <a:cxn ang="0">
                                <a:pos x="connsiteX0" y="connsiteY0"/>
                              </a:cxn>
                              <a:cxn ang="1">
                                <a:pos x="connsiteX1" y="connsiteY1"/>
                              </a:cxn>
                              <a:cxn ang="2">
                                <a:pos x="connsiteX2" y="connsiteY2"/>
                              </a:cxn>
                              <a:cxn ang="3">
                                <a:pos x="connsiteX3" y="connsiteY3"/>
                              </a:cxn>
                              <a:cxn ang="4">
                                <a:pos x="connsiteX4" y="connsiteY4"/>
                              </a:cxn>
                            </a:cxnLst>
                            <a:rect l="l" t="t" r="r" b="b"/>
                            <a:pathLst>
                              <a:path w="2627375" h="1792223">
                                <a:moveTo>
                                  <a:pt x="0" y="0"/>
                                </a:moveTo>
                                <a:lnTo>
                                  <a:pt x="2627375" y="0"/>
                                </a:lnTo>
                                <a:lnTo>
                                  <a:pt x="2627375" y="1792223"/>
                                </a:lnTo>
                                <a:lnTo>
                                  <a:pt x="0" y="1792223"/>
                                </a:lnTo>
                                <a:lnTo>
                                  <a:pt x="0" y="0"/>
                                </a:lnTo>
                              </a:path>
                            </a:pathLst>
                          </a:custGeom>
                          <a:solidFill>
                            <a:srgbClr val="F0F0F0">
                              <a:alpha val="100000"/>
                            </a:srgbClr>
                          </a:solidFill>
                          <a:ln w="12700" cap="flat" cmpd="sng" algn="ctr">
                            <a:solidFill>
                              <a:srgbClr val="000000">
                                <a:alpha val="0"/>
                              </a:srgbClr>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Freeform 10"/>
                        <wps:cNvSpPr/>
                        <wps:spPr>
                          <a:xfrm>
                            <a:off x="2587498" y="6952233"/>
                            <a:ext cx="2640076" cy="15836"/>
                          </a:xfrm>
                          <a:custGeom>
                            <a:avLst/>
                            <a:gdLst>
                              <a:gd name="connsiteX0" fmla="*/ 6350 w 2640076"/>
                              <a:gd name="connsiteY0" fmla="*/ 6350 h 15836"/>
                              <a:gd name="connsiteX1" fmla="*/ 2633725 w 2640076"/>
                              <a:gd name="connsiteY1" fmla="*/ 6350 h 15836"/>
                            </a:gdLst>
                            <a:ahLst/>
                            <a:cxnLst>
                              <a:cxn ang="0">
                                <a:pos x="connsiteX0" y="connsiteY0"/>
                              </a:cxn>
                              <a:cxn ang="1">
                                <a:pos x="connsiteX1" y="connsiteY1"/>
                              </a:cxn>
                            </a:cxnLst>
                            <a:rect l="l" t="t" r="r" b="b"/>
                            <a:pathLst>
                              <a:path w="2640076" h="15836">
                                <a:moveTo>
                                  <a:pt x="6350" y="6350"/>
                                </a:moveTo>
                                <a:lnTo>
                                  <a:pt x="2633725" y="6350"/>
                                </a:lnTo>
                              </a:path>
                            </a:pathLst>
                          </a:custGeom>
                          <a:noFill/>
                          <a:ln w="12700" cap="flat" cmpd="sng" algn="ctr">
                            <a:solidFill>
                              <a:srgbClr val="000000">
                                <a:alpha val="100000"/>
                              </a:srgbClr>
                            </a:solidFill>
                            <a:prstDash val="solid"/>
                            <a:miter lim="800000"/>
                          </a:ln>
                          <a:effectLst/>
                        </wps:spPr>
                        <wps:style>
                          <a:lnRef idx="1">
                            <a:schemeClr val="accent1"/>
                          </a:lnRef>
                          <a:fillRef idx="0">
                            <a:schemeClr val="accent1"/>
                          </a:fillRef>
                          <a:effectRef idx="0">
                            <a:schemeClr val="accent1"/>
                          </a:effectRef>
                          <a:fontRef idx="minor">
                            <a:schemeClr val="tx1"/>
                          </a:fontRef>
                        </wps:style>
                        <wps:bodyPr rtlCol="0" anchor="ctr"/>
                      </wps:wsp>
                      <wps:wsp>
                        <wps:cNvPr id="11" name="Freeform 11"/>
                        <wps:cNvSpPr/>
                        <wps:spPr>
                          <a:xfrm>
                            <a:off x="3005073" y="6952233"/>
                            <a:ext cx="18973" cy="43180"/>
                          </a:xfrm>
                          <a:custGeom>
                            <a:avLst/>
                            <a:gdLst>
                              <a:gd name="connsiteX0" fmla="*/ 6350 w 18973"/>
                              <a:gd name="connsiteY0" fmla="*/ 6350 h 43180"/>
                              <a:gd name="connsiteX1" fmla="*/ 6350 w 18973"/>
                              <a:gd name="connsiteY1" fmla="*/ 36830 h 43180"/>
                            </a:gdLst>
                            <a:ahLst/>
                            <a:cxnLst>
                              <a:cxn ang="0">
                                <a:pos x="connsiteX0" y="connsiteY0"/>
                              </a:cxn>
                              <a:cxn ang="1">
                                <a:pos x="connsiteX1" y="connsiteY1"/>
                              </a:cxn>
                            </a:cxnLst>
                            <a:rect l="l" t="t" r="r" b="b"/>
                            <a:pathLst>
                              <a:path w="18973" h="43180">
                                <a:moveTo>
                                  <a:pt x="6350" y="6350"/>
                                </a:moveTo>
                                <a:lnTo>
                                  <a:pt x="6350" y="36830"/>
                                </a:lnTo>
                              </a:path>
                            </a:pathLst>
                          </a:custGeom>
                          <a:noFill/>
                          <a:ln w="12700" cap="flat" cmpd="sng" algn="ctr">
                            <a:solidFill>
                              <a:srgbClr val="000000">
                                <a:alpha val="100000"/>
                              </a:srgbClr>
                            </a:solidFill>
                            <a:prstDash val="solid"/>
                            <a:miter lim="800000"/>
                          </a:ln>
                          <a:effectLst/>
                        </wps:spPr>
                        <wps:style>
                          <a:lnRef idx="1">
                            <a:schemeClr val="accent1"/>
                          </a:lnRef>
                          <a:fillRef idx="0">
                            <a:schemeClr val="accent1"/>
                          </a:fillRef>
                          <a:effectRef idx="0">
                            <a:schemeClr val="accent1"/>
                          </a:effectRef>
                          <a:fontRef idx="minor">
                            <a:schemeClr val="tx1"/>
                          </a:fontRef>
                        </wps:style>
                        <wps:bodyPr rtlCol="0" anchor="ctr"/>
                      </wps:wsp>
                      <wps:wsp>
                        <wps:cNvPr id="12" name="Freeform 12"/>
                        <wps:cNvSpPr/>
                        <wps:spPr>
                          <a:xfrm>
                            <a:off x="3364738" y="6952233"/>
                            <a:ext cx="18973" cy="43180"/>
                          </a:xfrm>
                          <a:custGeom>
                            <a:avLst/>
                            <a:gdLst>
                              <a:gd name="connsiteX0" fmla="*/ 6350 w 18973"/>
                              <a:gd name="connsiteY0" fmla="*/ 6350 h 43180"/>
                              <a:gd name="connsiteX1" fmla="*/ 6350 w 18973"/>
                              <a:gd name="connsiteY1" fmla="*/ 36830 h 43180"/>
                            </a:gdLst>
                            <a:ahLst/>
                            <a:cxnLst>
                              <a:cxn ang="0">
                                <a:pos x="connsiteX0" y="connsiteY0"/>
                              </a:cxn>
                              <a:cxn ang="1">
                                <a:pos x="connsiteX1" y="connsiteY1"/>
                              </a:cxn>
                            </a:cxnLst>
                            <a:rect l="l" t="t" r="r" b="b"/>
                            <a:pathLst>
                              <a:path w="18973" h="43180">
                                <a:moveTo>
                                  <a:pt x="6350" y="6350"/>
                                </a:moveTo>
                                <a:lnTo>
                                  <a:pt x="6350" y="36830"/>
                                </a:lnTo>
                              </a:path>
                            </a:pathLst>
                          </a:custGeom>
                          <a:noFill/>
                          <a:ln w="12700" cap="flat" cmpd="sng" algn="ctr">
                            <a:solidFill>
                              <a:srgbClr val="000000">
                                <a:alpha val="100000"/>
                              </a:srgbClr>
                            </a:solidFill>
                            <a:prstDash val="solid"/>
                            <a:miter lim="800000"/>
                          </a:ln>
                          <a:effectLst/>
                        </wps:spPr>
                        <wps:style>
                          <a:lnRef idx="1">
                            <a:schemeClr val="accent1"/>
                          </a:lnRef>
                          <a:fillRef idx="0">
                            <a:schemeClr val="accent1"/>
                          </a:fillRef>
                          <a:effectRef idx="0">
                            <a:schemeClr val="accent1"/>
                          </a:effectRef>
                          <a:fontRef idx="minor">
                            <a:schemeClr val="tx1"/>
                          </a:fontRef>
                        </wps:style>
                        <wps:bodyPr rtlCol="0" anchor="ctr"/>
                      </wps:wsp>
                      <wps:wsp>
                        <wps:cNvPr id="13" name="Freeform 13"/>
                        <wps:cNvSpPr/>
                        <wps:spPr>
                          <a:xfrm>
                            <a:off x="3721353" y="6952233"/>
                            <a:ext cx="18973" cy="43180"/>
                          </a:xfrm>
                          <a:custGeom>
                            <a:avLst/>
                            <a:gdLst>
                              <a:gd name="connsiteX0" fmla="*/ 6350 w 18973"/>
                              <a:gd name="connsiteY0" fmla="*/ 6350 h 43180"/>
                              <a:gd name="connsiteX1" fmla="*/ 6350 w 18973"/>
                              <a:gd name="connsiteY1" fmla="*/ 36830 h 43180"/>
                            </a:gdLst>
                            <a:ahLst/>
                            <a:cxnLst>
                              <a:cxn ang="0">
                                <a:pos x="connsiteX0" y="connsiteY0"/>
                              </a:cxn>
                              <a:cxn ang="1">
                                <a:pos x="connsiteX1" y="connsiteY1"/>
                              </a:cxn>
                            </a:cxnLst>
                            <a:rect l="l" t="t" r="r" b="b"/>
                            <a:pathLst>
                              <a:path w="18973" h="43180">
                                <a:moveTo>
                                  <a:pt x="6350" y="6350"/>
                                </a:moveTo>
                                <a:lnTo>
                                  <a:pt x="6350" y="36830"/>
                                </a:lnTo>
                              </a:path>
                            </a:pathLst>
                          </a:custGeom>
                          <a:noFill/>
                          <a:ln w="12700" cap="flat" cmpd="sng" algn="ctr">
                            <a:solidFill>
                              <a:srgbClr val="000000">
                                <a:alpha val="100000"/>
                              </a:srgbClr>
                            </a:solidFill>
                            <a:prstDash val="solid"/>
                            <a:miter lim="800000"/>
                          </a:ln>
                          <a:effectLst/>
                        </wps:spPr>
                        <wps:style>
                          <a:lnRef idx="1">
                            <a:schemeClr val="accent1"/>
                          </a:lnRef>
                          <a:fillRef idx="0">
                            <a:schemeClr val="accent1"/>
                          </a:fillRef>
                          <a:effectRef idx="0">
                            <a:schemeClr val="accent1"/>
                          </a:effectRef>
                          <a:fontRef idx="minor">
                            <a:schemeClr val="tx1"/>
                          </a:fontRef>
                        </wps:style>
                        <wps:bodyPr rtlCol="0" anchor="ctr"/>
                      </wps:wsp>
                      <wps:wsp>
                        <wps:cNvPr id="14" name="Freeform 14"/>
                        <wps:cNvSpPr/>
                        <wps:spPr>
                          <a:xfrm>
                            <a:off x="4081017" y="6952233"/>
                            <a:ext cx="18973" cy="43180"/>
                          </a:xfrm>
                          <a:custGeom>
                            <a:avLst/>
                            <a:gdLst>
                              <a:gd name="connsiteX0" fmla="*/ 6350 w 18973"/>
                              <a:gd name="connsiteY0" fmla="*/ 6350 h 43180"/>
                              <a:gd name="connsiteX1" fmla="*/ 6350 w 18973"/>
                              <a:gd name="connsiteY1" fmla="*/ 36830 h 43180"/>
                            </a:gdLst>
                            <a:ahLst/>
                            <a:cxnLst>
                              <a:cxn ang="0">
                                <a:pos x="connsiteX0" y="connsiteY0"/>
                              </a:cxn>
                              <a:cxn ang="1">
                                <a:pos x="connsiteX1" y="connsiteY1"/>
                              </a:cxn>
                            </a:cxnLst>
                            <a:rect l="l" t="t" r="r" b="b"/>
                            <a:pathLst>
                              <a:path w="18973" h="43180">
                                <a:moveTo>
                                  <a:pt x="6350" y="6350"/>
                                </a:moveTo>
                                <a:lnTo>
                                  <a:pt x="6350" y="36830"/>
                                </a:lnTo>
                              </a:path>
                            </a:pathLst>
                          </a:custGeom>
                          <a:noFill/>
                          <a:ln w="12700" cap="flat" cmpd="sng" algn="ctr">
                            <a:solidFill>
                              <a:srgbClr val="000000">
                                <a:alpha val="100000"/>
                              </a:srgbClr>
                            </a:solidFill>
                            <a:prstDash val="solid"/>
                            <a:miter lim="800000"/>
                          </a:ln>
                          <a:effectLst/>
                        </wps:spPr>
                        <wps:style>
                          <a:lnRef idx="1">
                            <a:schemeClr val="accent1"/>
                          </a:lnRef>
                          <a:fillRef idx="0">
                            <a:schemeClr val="accent1"/>
                          </a:fillRef>
                          <a:effectRef idx="0">
                            <a:schemeClr val="accent1"/>
                          </a:effectRef>
                          <a:fontRef idx="minor">
                            <a:schemeClr val="tx1"/>
                          </a:fontRef>
                        </wps:style>
                        <wps:bodyPr rtlCol="0" anchor="ctr"/>
                      </wps:wsp>
                      <wps:wsp>
                        <wps:cNvPr id="15" name="Freeform 15"/>
                        <wps:cNvSpPr/>
                        <wps:spPr>
                          <a:xfrm>
                            <a:off x="4437634" y="6952233"/>
                            <a:ext cx="18973" cy="43180"/>
                          </a:xfrm>
                          <a:custGeom>
                            <a:avLst/>
                            <a:gdLst>
                              <a:gd name="connsiteX0" fmla="*/ 6350 w 18973"/>
                              <a:gd name="connsiteY0" fmla="*/ 6350 h 43180"/>
                              <a:gd name="connsiteX1" fmla="*/ 6350 w 18973"/>
                              <a:gd name="connsiteY1" fmla="*/ 36830 h 43180"/>
                            </a:gdLst>
                            <a:ahLst/>
                            <a:cxnLst>
                              <a:cxn ang="0">
                                <a:pos x="connsiteX0" y="connsiteY0"/>
                              </a:cxn>
                              <a:cxn ang="1">
                                <a:pos x="connsiteX1" y="connsiteY1"/>
                              </a:cxn>
                            </a:cxnLst>
                            <a:rect l="l" t="t" r="r" b="b"/>
                            <a:pathLst>
                              <a:path w="18973" h="43180">
                                <a:moveTo>
                                  <a:pt x="6350" y="6350"/>
                                </a:moveTo>
                                <a:lnTo>
                                  <a:pt x="6350" y="36830"/>
                                </a:lnTo>
                              </a:path>
                            </a:pathLst>
                          </a:custGeom>
                          <a:noFill/>
                          <a:ln w="12700" cap="flat" cmpd="sng" algn="ctr">
                            <a:solidFill>
                              <a:srgbClr val="000000">
                                <a:alpha val="100000"/>
                              </a:srgbClr>
                            </a:solidFill>
                            <a:prstDash val="solid"/>
                            <a:miter lim="800000"/>
                          </a:ln>
                          <a:effectLst/>
                        </wps:spPr>
                        <wps:style>
                          <a:lnRef idx="1">
                            <a:schemeClr val="accent1"/>
                          </a:lnRef>
                          <a:fillRef idx="0">
                            <a:schemeClr val="accent1"/>
                          </a:fillRef>
                          <a:effectRef idx="0">
                            <a:schemeClr val="accent1"/>
                          </a:effectRef>
                          <a:fontRef idx="minor">
                            <a:schemeClr val="tx1"/>
                          </a:fontRef>
                        </wps:style>
                        <wps:bodyPr rtlCol="0" anchor="ctr"/>
                      </wps:wsp>
                      <wps:wsp>
                        <wps:cNvPr id="16" name="Freeform 16"/>
                        <wps:cNvSpPr/>
                        <wps:spPr>
                          <a:xfrm>
                            <a:off x="4797297" y="6952233"/>
                            <a:ext cx="18973" cy="43180"/>
                          </a:xfrm>
                          <a:custGeom>
                            <a:avLst/>
                            <a:gdLst>
                              <a:gd name="connsiteX0" fmla="*/ 6350 w 18973"/>
                              <a:gd name="connsiteY0" fmla="*/ 6350 h 43180"/>
                              <a:gd name="connsiteX1" fmla="*/ 6350 w 18973"/>
                              <a:gd name="connsiteY1" fmla="*/ 36830 h 43180"/>
                            </a:gdLst>
                            <a:ahLst/>
                            <a:cxnLst>
                              <a:cxn ang="0">
                                <a:pos x="connsiteX0" y="connsiteY0"/>
                              </a:cxn>
                              <a:cxn ang="1">
                                <a:pos x="connsiteX1" y="connsiteY1"/>
                              </a:cxn>
                            </a:cxnLst>
                            <a:rect l="l" t="t" r="r" b="b"/>
                            <a:pathLst>
                              <a:path w="18973" h="43180">
                                <a:moveTo>
                                  <a:pt x="6350" y="6350"/>
                                </a:moveTo>
                                <a:lnTo>
                                  <a:pt x="6350" y="36830"/>
                                </a:lnTo>
                              </a:path>
                            </a:pathLst>
                          </a:custGeom>
                          <a:noFill/>
                          <a:ln w="12700" cap="flat" cmpd="sng" algn="ctr">
                            <a:solidFill>
                              <a:srgbClr val="000000">
                                <a:alpha val="100000"/>
                              </a:srgbClr>
                            </a:solidFill>
                            <a:prstDash val="solid"/>
                            <a:miter lim="800000"/>
                          </a:ln>
                          <a:effectLst/>
                        </wps:spPr>
                        <wps:style>
                          <a:lnRef idx="1">
                            <a:schemeClr val="accent1"/>
                          </a:lnRef>
                          <a:fillRef idx="0">
                            <a:schemeClr val="accent1"/>
                          </a:fillRef>
                          <a:effectRef idx="0">
                            <a:schemeClr val="accent1"/>
                          </a:effectRef>
                          <a:fontRef idx="minor">
                            <a:schemeClr val="tx1"/>
                          </a:fontRef>
                        </wps:style>
                        <wps:bodyPr rtlCol="0" anchor="ctr"/>
                      </wps:wsp>
                      <wps:wsp>
                        <wps:cNvPr id="17" name="Freeform 17"/>
                        <wps:cNvSpPr/>
                        <wps:spPr>
                          <a:xfrm>
                            <a:off x="2587498" y="5160009"/>
                            <a:ext cx="15836" cy="1804923"/>
                          </a:xfrm>
                          <a:custGeom>
                            <a:avLst/>
                            <a:gdLst>
                              <a:gd name="connsiteX0" fmla="*/ 6350 w 15836"/>
                              <a:gd name="connsiteY0" fmla="*/ 6350 h 1804923"/>
                              <a:gd name="connsiteX1" fmla="*/ 6350 w 15836"/>
                              <a:gd name="connsiteY1" fmla="*/ 1798573 h 1804923"/>
                            </a:gdLst>
                            <a:ahLst/>
                            <a:cxnLst>
                              <a:cxn ang="0">
                                <a:pos x="connsiteX0" y="connsiteY0"/>
                              </a:cxn>
                              <a:cxn ang="1">
                                <a:pos x="connsiteX1" y="connsiteY1"/>
                              </a:cxn>
                            </a:cxnLst>
                            <a:rect l="l" t="t" r="r" b="b"/>
                            <a:pathLst>
                              <a:path w="15836" h="1804923">
                                <a:moveTo>
                                  <a:pt x="6350" y="6350"/>
                                </a:moveTo>
                                <a:lnTo>
                                  <a:pt x="6350" y="1798573"/>
                                </a:lnTo>
                              </a:path>
                            </a:pathLst>
                          </a:custGeom>
                          <a:noFill/>
                          <a:ln w="12700" cap="flat" cmpd="sng" algn="ctr">
                            <a:solidFill>
                              <a:srgbClr val="000000">
                                <a:alpha val="100000"/>
                              </a:srgbClr>
                            </a:solidFill>
                            <a:prstDash val="solid"/>
                            <a:miter lim="800000"/>
                          </a:ln>
                          <a:effectLst/>
                        </wps:spPr>
                        <wps:style>
                          <a:lnRef idx="1">
                            <a:schemeClr val="accent1"/>
                          </a:lnRef>
                          <a:fillRef idx="0">
                            <a:schemeClr val="accent1"/>
                          </a:fillRef>
                          <a:effectRef idx="0">
                            <a:schemeClr val="accent1"/>
                          </a:effectRef>
                          <a:fontRef idx="minor">
                            <a:schemeClr val="tx1"/>
                          </a:fontRef>
                        </wps:style>
                        <wps:bodyPr rtlCol="0" anchor="ctr"/>
                      </wps:wsp>
                      <wps:wsp>
                        <wps:cNvPr id="18" name="Freeform 18"/>
                        <wps:cNvSpPr/>
                        <wps:spPr>
                          <a:xfrm>
                            <a:off x="2553970" y="6952233"/>
                            <a:ext cx="46228" cy="18973"/>
                          </a:xfrm>
                          <a:custGeom>
                            <a:avLst/>
                            <a:gdLst>
                              <a:gd name="connsiteX0" fmla="*/ 39877 w 46228"/>
                              <a:gd name="connsiteY0" fmla="*/ 6350 h 18973"/>
                              <a:gd name="connsiteX1" fmla="*/ 6350 w 46228"/>
                              <a:gd name="connsiteY1" fmla="*/ 6350 h 18973"/>
                            </a:gdLst>
                            <a:ahLst/>
                            <a:cxnLst>
                              <a:cxn ang="0">
                                <a:pos x="connsiteX0" y="connsiteY0"/>
                              </a:cxn>
                              <a:cxn ang="1">
                                <a:pos x="connsiteX1" y="connsiteY1"/>
                              </a:cxn>
                            </a:cxnLst>
                            <a:rect l="l" t="t" r="r" b="b"/>
                            <a:pathLst>
                              <a:path w="46228" h="18973">
                                <a:moveTo>
                                  <a:pt x="39877" y="6350"/>
                                </a:moveTo>
                                <a:lnTo>
                                  <a:pt x="6350" y="6350"/>
                                </a:lnTo>
                              </a:path>
                            </a:pathLst>
                          </a:custGeom>
                          <a:noFill/>
                          <a:ln w="12700" cap="flat" cmpd="sng" algn="ctr">
                            <a:solidFill>
                              <a:srgbClr val="000000">
                                <a:alpha val="100000"/>
                              </a:srgbClr>
                            </a:solidFill>
                            <a:prstDash val="solid"/>
                            <a:miter lim="800000"/>
                          </a:ln>
                          <a:effectLst/>
                        </wps:spPr>
                        <wps:style>
                          <a:lnRef idx="1">
                            <a:schemeClr val="accent1"/>
                          </a:lnRef>
                          <a:fillRef idx="0">
                            <a:schemeClr val="accent1"/>
                          </a:fillRef>
                          <a:effectRef idx="0">
                            <a:schemeClr val="accent1"/>
                          </a:effectRef>
                          <a:fontRef idx="minor">
                            <a:schemeClr val="tx1"/>
                          </a:fontRef>
                        </wps:style>
                        <wps:bodyPr rtlCol="0" anchor="ctr"/>
                      </wps:wsp>
                      <wps:wsp>
                        <wps:cNvPr id="19" name="Freeform 19"/>
                        <wps:cNvSpPr/>
                        <wps:spPr>
                          <a:xfrm>
                            <a:off x="2553970" y="6592569"/>
                            <a:ext cx="46228" cy="18973"/>
                          </a:xfrm>
                          <a:custGeom>
                            <a:avLst/>
                            <a:gdLst>
                              <a:gd name="connsiteX0" fmla="*/ 39877 w 46228"/>
                              <a:gd name="connsiteY0" fmla="*/ 6350 h 18973"/>
                              <a:gd name="connsiteX1" fmla="*/ 6350 w 46228"/>
                              <a:gd name="connsiteY1" fmla="*/ 6350 h 18973"/>
                            </a:gdLst>
                            <a:ahLst/>
                            <a:cxnLst>
                              <a:cxn ang="0">
                                <a:pos x="connsiteX0" y="connsiteY0"/>
                              </a:cxn>
                              <a:cxn ang="1">
                                <a:pos x="connsiteX1" y="connsiteY1"/>
                              </a:cxn>
                            </a:cxnLst>
                            <a:rect l="l" t="t" r="r" b="b"/>
                            <a:pathLst>
                              <a:path w="46228" h="18973">
                                <a:moveTo>
                                  <a:pt x="39877" y="6350"/>
                                </a:moveTo>
                                <a:lnTo>
                                  <a:pt x="6350" y="6350"/>
                                </a:lnTo>
                              </a:path>
                            </a:pathLst>
                          </a:custGeom>
                          <a:noFill/>
                          <a:ln w="12700" cap="flat" cmpd="sng" algn="ctr">
                            <a:solidFill>
                              <a:srgbClr val="000000">
                                <a:alpha val="100000"/>
                              </a:srgbClr>
                            </a:solidFill>
                            <a:prstDash val="solid"/>
                            <a:miter lim="800000"/>
                          </a:ln>
                          <a:effectLst/>
                        </wps:spPr>
                        <wps:style>
                          <a:lnRef idx="1">
                            <a:schemeClr val="accent1"/>
                          </a:lnRef>
                          <a:fillRef idx="0">
                            <a:schemeClr val="accent1"/>
                          </a:fillRef>
                          <a:effectRef idx="0">
                            <a:schemeClr val="accent1"/>
                          </a:effectRef>
                          <a:fontRef idx="minor">
                            <a:schemeClr val="tx1"/>
                          </a:fontRef>
                        </wps:style>
                        <wps:bodyPr rtlCol="0" anchor="ctr"/>
                      </wps:wsp>
                      <wps:wsp>
                        <wps:cNvPr id="20" name="Freeform 20"/>
                        <wps:cNvSpPr/>
                        <wps:spPr>
                          <a:xfrm>
                            <a:off x="2553970" y="6235953"/>
                            <a:ext cx="46228" cy="18973"/>
                          </a:xfrm>
                          <a:custGeom>
                            <a:avLst/>
                            <a:gdLst>
                              <a:gd name="connsiteX0" fmla="*/ 39877 w 46228"/>
                              <a:gd name="connsiteY0" fmla="*/ 6350 h 18973"/>
                              <a:gd name="connsiteX1" fmla="*/ 6350 w 46228"/>
                              <a:gd name="connsiteY1" fmla="*/ 6350 h 18973"/>
                            </a:gdLst>
                            <a:ahLst/>
                            <a:cxnLst>
                              <a:cxn ang="0">
                                <a:pos x="connsiteX0" y="connsiteY0"/>
                              </a:cxn>
                              <a:cxn ang="1">
                                <a:pos x="connsiteX1" y="connsiteY1"/>
                              </a:cxn>
                            </a:cxnLst>
                            <a:rect l="l" t="t" r="r" b="b"/>
                            <a:pathLst>
                              <a:path w="46228" h="18973">
                                <a:moveTo>
                                  <a:pt x="39877" y="6350"/>
                                </a:moveTo>
                                <a:lnTo>
                                  <a:pt x="6350" y="6350"/>
                                </a:lnTo>
                              </a:path>
                            </a:pathLst>
                          </a:custGeom>
                          <a:noFill/>
                          <a:ln w="12700" cap="flat" cmpd="sng" algn="ctr">
                            <a:solidFill>
                              <a:srgbClr val="000000">
                                <a:alpha val="100000"/>
                              </a:srgbClr>
                            </a:solidFill>
                            <a:prstDash val="solid"/>
                            <a:miter lim="800000"/>
                          </a:ln>
                          <a:effectLst/>
                        </wps:spPr>
                        <wps:style>
                          <a:lnRef idx="1">
                            <a:schemeClr val="accent1"/>
                          </a:lnRef>
                          <a:fillRef idx="0">
                            <a:schemeClr val="accent1"/>
                          </a:fillRef>
                          <a:effectRef idx="0">
                            <a:schemeClr val="accent1"/>
                          </a:effectRef>
                          <a:fontRef idx="minor">
                            <a:schemeClr val="tx1"/>
                          </a:fontRef>
                        </wps:style>
                        <wps:bodyPr rtlCol="0" anchor="ctr"/>
                      </wps:wsp>
                      <wps:wsp>
                        <wps:cNvPr id="21" name="Freeform 21"/>
                        <wps:cNvSpPr/>
                        <wps:spPr>
                          <a:xfrm>
                            <a:off x="2553970" y="5876290"/>
                            <a:ext cx="46228" cy="18973"/>
                          </a:xfrm>
                          <a:custGeom>
                            <a:avLst/>
                            <a:gdLst>
                              <a:gd name="connsiteX0" fmla="*/ 39877 w 46228"/>
                              <a:gd name="connsiteY0" fmla="*/ 6350 h 18973"/>
                              <a:gd name="connsiteX1" fmla="*/ 6350 w 46228"/>
                              <a:gd name="connsiteY1" fmla="*/ 6350 h 18973"/>
                            </a:gdLst>
                            <a:ahLst/>
                            <a:cxnLst>
                              <a:cxn ang="0">
                                <a:pos x="connsiteX0" y="connsiteY0"/>
                              </a:cxn>
                              <a:cxn ang="1">
                                <a:pos x="connsiteX1" y="connsiteY1"/>
                              </a:cxn>
                            </a:cxnLst>
                            <a:rect l="l" t="t" r="r" b="b"/>
                            <a:pathLst>
                              <a:path w="46228" h="18973">
                                <a:moveTo>
                                  <a:pt x="39877" y="6350"/>
                                </a:moveTo>
                                <a:lnTo>
                                  <a:pt x="6350" y="6350"/>
                                </a:lnTo>
                              </a:path>
                            </a:pathLst>
                          </a:custGeom>
                          <a:noFill/>
                          <a:ln w="12700" cap="flat" cmpd="sng" algn="ctr">
                            <a:solidFill>
                              <a:srgbClr val="000000">
                                <a:alpha val="100000"/>
                              </a:srgbClr>
                            </a:solidFill>
                            <a:prstDash val="solid"/>
                            <a:miter lim="800000"/>
                          </a:ln>
                          <a:effectLst/>
                        </wps:spPr>
                        <wps:style>
                          <a:lnRef idx="1">
                            <a:schemeClr val="accent1"/>
                          </a:lnRef>
                          <a:fillRef idx="0">
                            <a:schemeClr val="accent1"/>
                          </a:fillRef>
                          <a:effectRef idx="0">
                            <a:schemeClr val="accent1"/>
                          </a:effectRef>
                          <a:fontRef idx="minor">
                            <a:schemeClr val="tx1"/>
                          </a:fontRef>
                        </wps:style>
                        <wps:bodyPr rtlCol="0" anchor="ctr"/>
                      </wps:wsp>
                      <wps:wsp>
                        <wps:cNvPr id="22" name="Freeform 22"/>
                        <wps:cNvSpPr/>
                        <wps:spPr>
                          <a:xfrm>
                            <a:off x="2553970" y="5519673"/>
                            <a:ext cx="46228" cy="18973"/>
                          </a:xfrm>
                          <a:custGeom>
                            <a:avLst/>
                            <a:gdLst>
                              <a:gd name="connsiteX0" fmla="*/ 39877 w 46228"/>
                              <a:gd name="connsiteY0" fmla="*/ 6350 h 18973"/>
                              <a:gd name="connsiteX1" fmla="*/ 6350 w 46228"/>
                              <a:gd name="connsiteY1" fmla="*/ 6350 h 18973"/>
                            </a:gdLst>
                            <a:ahLst/>
                            <a:cxnLst>
                              <a:cxn ang="0">
                                <a:pos x="connsiteX0" y="connsiteY0"/>
                              </a:cxn>
                              <a:cxn ang="1">
                                <a:pos x="connsiteX1" y="connsiteY1"/>
                              </a:cxn>
                            </a:cxnLst>
                            <a:rect l="l" t="t" r="r" b="b"/>
                            <a:pathLst>
                              <a:path w="46228" h="18973">
                                <a:moveTo>
                                  <a:pt x="39877" y="6350"/>
                                </a:moveTo>
                                <a:lnTo>
                                  <a:pt x="6350" y="6350"/>
                                </a:lnTo>
                              </a:path>
                            </a:pathLst>
                          </a:custGeom>
                          <a:noFill/>
                          <a:ln w="12700" cap="flat" cmpd="sng" algn="ctr">
                            <a:solidFill>
                              <a:srgbClr val="000000">
                                <a:alpha val="100000"/>
                              </a:srgbClr>
                            </a:solidFill>
                            <a:prstDash val="solid"/>
                            <a:miter lim="800000"/>
                          </a:ln>
                          <a:effectLst/>
                        </wps:spPr>
                        <wps:style>
                          <a:lnRef idx="1">
                            <a:schemeClr val="accent1"/>
                          </a:lnRef>
                          <a:fillRef idx="0">
                            <a:schemeClr val="accent1"/>
                          </a:fillRef>
                          <a:effectRef idx="0">
                            <a:schemeClr val="accent1"/>
                          </a:effectRef>
                          <a:fontRef idx="minor">
                            <a:schemeClr val="tx1"/>
                          </a:fontRef>
                        </wps:style>
                        <wps:bodyPr rtlCol="0" anchor="ctr"/>
                      </wps:wsp>
                      <wps:wsp>
                        <wps:cNvPr id="23" name="Freeform 23"/>
                        <wps:cNvSpPr/>
                        <wps:spPr>
                          <a:xfrm>
                            <a:off x="2553970" y="5160009"/>
                            <a:ext cx="46228" cy="18973"/>
                          </a:xfrm>
                          <a:custGeom>
                            <a:avLst/>
                            <a:gdLst>
                              <a:gd name="connsiteX0" fmla="*/ 39877 w 46228"/>
                              <a:gd name="connsiteY0" fmla="*/ 6350 h 18973"/>
                              <a:gd name="connsiteX1" fmla="*/ 6350 w 46228"/>
                              <a:gd name="connsiteY1" fmla="*/ 6350 h 18973"/>
                            </a:gdLst>
                            <a:ahLst/>
                            <a:cxnLst>
                              <a:cxn ang="0">
                                <a:pos x="connsiteX0" y="connsiteY0"/>
                              </a:cxn>
                              <a:cxn ang="1">
                                <a:pos x="connsiteX1" y="connsiteY1"/>
                              </a:cxn>
                            </a:cxnLst>
                            <a:rect l="l" t="t" r="r" b="b"/>
                            <a:pathLst>
                              <a:path w="46228" h="18973">
                                <a:moveTo>
                                  <a:pt x="39877" y="6350"/>
                                </a:moveTo>
                                <a:lnTo>
                                  <a:pt x="6350" y="6350"/>
                                </a:lnTo>
                              </a:path>
                            </a:pathLst>
                          </a:custGeom>
                          <a:noFill/>
                          <a:ln w="12700" cap="flat" cmpd="sng" algn="ctr">
                            <a:solidFill>
                              <a:srgbClr val="000000">
                                <a:alpha val="100000"/>
                              </a:srgbClr>
                            </a:solidFill>
                            <a:prstDash val="solid"/>
                            <a:miter lim="800000"/>
                          </a:ln>
                          <a:effectLst/>
                        </wps:spPr>
                        <wps:style>
                          <a:lnRef idx="1">
                            <a:schemeClr val="accent1"/>
                          </a:lnRef>
                          <a:fillRef idx="0">
                            <a:schemeClr val="accent1"/>
                          </a:fillRef>
                          <a:effectRef idx="0">
                            <a:schemeClr val="accent1"/>
                          </a:effectRef>
                          <a:fontRef idx="minor">
                            <a:schemeClr val="tx1"/>
                          </a:fontRef>
                        </wps:style>
                        <wps:bodyPr rtlCol="0" anchor="ctr"/>
                      </wps:wsp>
                      <wps:wsp>
                        <wps:cNvPr id="24" name="Freeform 24"/>
                        <wps:cNvSpPr/>
                        <wps:spPr>
                          <a:xfrm>
                            <a:off x="3005073" y="5160009"/>
                            <a:ext cx="1804924" cy="1804923"/>
                          </a:xfrm>
                          <a:custGeom>
                            <a:avLst/>
                            <a:gdLst>
                              <a:gd name="connsiteX0" fmla="*/ 1798573 w 1804924"/>
                              <a:gd name="connsiteY0" fmla="*/ 6350 h 1804923"/>
                              <a:gd name="connsiteX1" fmla="*/ 1798573 w 1804924"/>
                              <a:gd name="connsiteY1" fmla="*/ 100838 h 1804923"/>
                              <a:gd name="connsiteX2" fmla="*/ 1783334 w 1804924"/>
                              <a:gd name="connsiteY2" fmla="*/ 100838 h 1804923"/>
                              <a:gd name="connsiteX3" fmla="*/ 1749805 w 1804924"/>
                              <a:gd name="connsiteY3" fmla="*/ 100838 h 1804923"/>
                              <a:gd name="connsiteX4" fmla="*/ 1719326 w 1804924"/>
                              <a:gd name="connsiteY4" fmla="*/ 100838 h 1804923"/>
                              <a:gd name="connsiteX5" fmla="*/ 1704085 w 1804924"/>
                              <a:gd name="connsiteY5" fmla="*/ 100838 h 1804923"/>
                              <a:gd name="connsiteX6" fmla="*/ 1688846 w 1804924"/>
                              <a:gd name="connsiteY6" fmla="*/ 100838 h 1804923"/>
                              <a:gd name="connsiteX7" fmla="*/ 1655317 w 1804924"/>
                              <a:gd name="connsiteY7" fmla="*/ 100838 h 1804923"/>
                              <a:gd name="connsiteX8" fmla="*/ 1624838 w 1804924"/>
                              <a:gd name="connsiteY8" fmla="*/ 100838 h 1804923"/>
                              <a:gd name="connsiteX9" fmla="*/ 1609597 w 1804924"/>
                              <a:gd name="connsiteY9" fmla="*/ 100838 h 1804923"/>
                              <a:gd name="connsiteX10" fmla="*/ 1594358 w 1804924"/>
                              <a:gd name="connsiteY10" fmla="*/ 100838 h 1804923"/>
                              <a:gd name="connsiteX11" fmla="*/ 1579117 w 1804924"/>
                              <a:gd name="connsiteY11" fmla="*/ 100838 h 1804923"/>
                              <a:gd name="connsiteX12" fmla="*/ 1545590 w 1804924"/>
                              <a:gd name="connsiteY12" fmla="*/ 100838 h 1804923"/>
                              <a:gd name="connsiteX13" fmla="*/ 1530350 w 1804924"/>
                              <a:gd name="connsiteY13" fmla="*/ 100838 h 1804923"/>
                              <a:gd name="connsiteX14" fmla="*/ 1469390 w 1804924"/>
                              <a:gd name="connsiteY14" fmla="*/ 100838 h 1804923"/>
                              <a:gd name="connsiteX15" fmla="*/ 1420622 w 1804924"/>
                              <a:gd name="connsiteY15" fmla="*/ 100838 h 1804923"/>
                              <a:gd name="connsiteX16" fmla="*/ 1374902 w 1804924"/>
                              <a:gd name="connsiteY16" fmla="*/ 100838 h 1804923"/>
                              <a:gd name="connsiteX17" fmla="*/ 1359661 w 1804924"/>
                              <a:gd name="connsiteY17" fmla="*/ 100838 h 1804923"/>
                              <a:gd name="connsiteX18" fmla="*/ 1341373 w 1804924"/>
                              <a:gd name="connsiteY18" fmla="*/ 100838 h 1804923"/>
                              <a:gd name="connsiteX19" fmla="*/ 1310894 w 1804924"/>
                              <a:gd name="connsiteY19" fmla="*/ 195326 h 1804923"/>
                              <a:gd name="connsiteX20" fmla="*/ 1265173 w 1804924"/>
                              <a:gd name="connsiteY20" fmla="*/ 195326 h 1804923"/>
                              <a:gd name="connsiteX21" fmla="*/ 1216405 w 1804924"/>
                              <a:gd name="connsiteY21" fmla="*/ 195326 h 1804923"/>
                              <a:gd name="connsiteX22" fmla="*/ 1155446 w 1804924"/>
                              <a:gd name="connsiteY22" fmla="*/ 195326 h 1804923"/>
                              <a:gd name="connsiteX23" fmla="*/ 1106678 w 1804924"/>
                              <a:gd name="connsiteY23" fmla="*/ 195326 h 1804923"/>
                              <a:gd name="connsiteX24" fmla="*/ 1042670 w 1804924"/>
                              <a:gd name="connsiteY24" fmla="*/ 195326 h 1804923"/>
                              <a:gd name="connsiteX25" fmla="*/ 1012190 w 1804924"/>
                              <a:gd name="connsiteY25" fmla="*/ 195326 h 1804923"/>
                              <a:gd name="connsiteX26" fmla="*/ 996950 w 1804924"/>
                              <a:gd name="connsiteY26" fmla="*/ 195326 h 1804923"/>
                              <a:gd name="connsiteX27" fmla="*/ 951229 w 1804924"/>
                              <a:gd name="connsiteY27" fmla="*/ 289814 h 1804923"/>
                              <a:gd name="connsiteX28" fmla="*/ 932941 w 1804924"/>
                              <a:gd name="connsiteY28" fmla="*/ 289814 h 1804923"/>
                              <a:gd name="connsiteX29" fmla="*/ 902461 w 1804924"/>
                              <a:gd name="connsiteY29" fmla="*/ 289814 h 1804923"/>
                              <a:gd name="connsiteX30" fmla="*/ 887222 w 1804924"/>
                              <a:gd name="connsiteY30" fmla="*/ 289814 h 1804923"/>
                              <a:gd name="connsiteX31" fmla="*/ 838454 w 1804924"/>
                              <a:gd name="connsiteY31" fmla="*/ 289814 h 1804923"/>
                              <a:gd name="connsiteX32" fmla="*/ 807973 w 1804924"/>
                              <a:gd name="connsiteY32" fmla="*/ 289814 h 1804923"/>
                              <a:gd name="connsiteX33" fmla="*/ 792734 w 1804924"/>
                              <a:gd name="connsiteY33" fmla="*/ 289814 h 1804923"/>
                              <a:gd name="connsiteX34" fmla="*/ 762254 w 1804924"/>
                              <a:gd name="connsiteY34" fmla="*/ 289814 h 1804923"/>
                              <a:gd name="connsiteX35" fmla="*/ 728726 w 1804924"/>
                              <a:gd name="connsiteY35" fmla="*/ 289814 h 1804923"/>
                              <a:gd name="connsiteX36" fmla="*/ 713485 w 1804924"/>
                              <a:gd name="connsiteY36" fmla="*/ 384302 h 1804923"/>
                              <a:gd name="connsiteX37" fmla="*/ 698246 w 1804924"/>
                              <a:gd name="connsiteY37" fmla="*/ 384302 h 1804923"/>
                              <a:gd name="connsiteX38" fmla="*/ 667766 w 1804924"/>
                              <a:gd name="connsiteY38" fmla="*/ 384302 h 1804923"/>
                              <a:gd name="connsiteX39" fmla="*/ 603758 w 1804924"/>
                              <a:gd name="connsiteY39" fmla="*/ 384302 h 1804923"/>
                              <a:gd name="connsiteX40" fmla="*/ 573278 w 1804924"/>
                              <a:gd name="connsiteY40" fmla="*/ 384302 h 1804923"/>
                              <a:gd name="connsiteX41" fmla="*/ 542797 w 1804924"/>
                              <a:gd name="connsiteY41" fmla="*/ 384302 h 1804923"/>
                              <a:gd name="connsiteX42" fmla="*/ 509270 w 1804924"/>
                              <a:gd name="connsiteY42" fmla="*/ 384302 h 1804923"/>
                              <a:gd name="connsiteX43" fmla="*/ 478790 w 1804924"/>
                              <a:gd name="connsiteY43" fmla="*/ 478790 h 1804923"/>
                              <a:gd name="connsiteX44" fmla="*/ 448310 w 1804924"/>
                              <a:gd name="connsiteY44" fmla="*/ 478790 h 1804923"/>
                              <a:gd name="connsiteX45" fmla="*/ 433070 w 1804924"/>
                              <a:gd name="connsiteY45" fmla="*/ 478790 h 1804923"/>
                              <a:gd name="connsiteX46" fmla="*/ 433070 w 1804924"/>
                              <a:gd name="connsiteY46" fmla="*/ 573278 h 1804923"/>
                              <a:gd name="connsiteX47" fmla="*/ 384302 w 1804924"/>
                              <a:gd name="connsiteY47" fmla="*/ 573278 h 1804923"/>
                              <a:gd name="connsiteX48" fmla="*/ 353822 w 1804924"/>
                              <a:gd name="connsiteY48" fmla="*/ 667766 h 1804923"/>
                              <a:gd name="connsiteX49" fmla="*/ 320294 w 1804924"/>
                              <a:gd name="connsiteY49" fmla="*/ 667766 h 1804923"/>
                              <a:gd name="connsiteX50" fmla="*/ 289814 w 1804924"/>
                              <a:gd name="connsiteY50" fmla="*/ 667766 h 1804923"/>
                              <a:gd name="connsiteX51" fmla="*/ 244094 w 1804924"/>
                              <a:gd name="connsiteY51" fmla="*/ 667766 h 1804923"/>
                              <a:gd name="connsiteX52" fmla="*/ 228854 w 1804924"/>
                              <a:gd name="connsiteY52" fmla="*/ 667766 h 1804923"/>
                              <a:gd name="connsiteX53" fmla="*/ 210566 w 1804924"/>
                              <a:gd name="connsiteY53" fmla="*/ 667766 h 1804923"/>
                              <a:gd name="connsiteX54" fmla="*/ 210566 w 1804924"/>
                              <a:gd name="connsiteY54" fmla="*/ 762254 h 1804923"/>
                              <a:gd name="connsiteX55" fmla="*/ 195326 w 1804924"/>
                              <a:gd name="connsiteY55" fmla="*/ 762254 h 1804923"/>
                              <a:gd name="connsiteX56" fmla="*/ 180086 w 1804924"/>
                              <a:gd name="connsiteY56" fmla="*/ 762254 h 1804923"/>
                              <a:gd name="connsiteX57" fmla="*/ 180086 w 1804924"/>
                              <a:gd name="connsiteY57" fmla="*/ 856742 h 1804923"/>
                              <a:gd name="connsiteX58" fmla="*/ 164846 w 1804924"/>
                              <a:gd name="connsiteY58" fmla="*/ 948182 h 1804923"/>
                              <a:gd name="connsiteX59" fmla="*/ 134366 w 1804924"/>
                              <a:gd name="connsiteY59" fmla="*/ 948182 h 1804923"/>
                              <a:gd name="connsiteX60" fmla="*/ 116077 w 1804924"/>
                              <a:gd name="connsiteY60" fmla="*/ 948182 h 1804923"/>
                              <a:gd name="connsiteX61" fmla="*/ 100838 w 1804924"/>
                              <a:gd name="connsiteY61" fmla="*/ 948182 h 1804923"/>
                              <a:gd name="connsiteX62" fmla="*/ 100838 w 1804924"/>
                              <a:gd name="connsiteY62" fmla="*/ 1042670 h 1804923"/>
                              <a:gd name="connsiteX63" fmla="*/ 85598 w 1804924"/>
                              <a:gd name="connsiteY63" fmla="*/ 1137158 h 1804923"/>
                              <a:gd name="connsiteX64" fmla="*/ 70358 w 1804924"/>
                              <a:gd name="connsiteY64" fmla="*/ 1137158 h 1804923"/>
                              <a:gd name="connsiteX65" fmla="*/ 55118 w 1804924"/>
                              <a:gd name="connsiteY65" fmla="*/ 1137158 h 1804923"/>
                              <a:gd name="connsiteX66" fmla="*/ 39877 w 1804924"/>
                              <a:gd name="connsiteY66" fmla="*/ 1137158 h 1804923"/>
                              <a:gd name="connsiteX67" fmla="*/ 39877 w 1804924"/>
                              <a:gd name="connsiteY67" fmla="*/ 1231646 h 1804923"/>
                              <a:gd name="connsiteX68" fmla="*/ 39877 w 1804924"/>
                              <a:gd name="connsiteY68" fmla="*/ 1326134 h 1804923"/>
                              <a:gd name="connsiteX69" fmla="*/ 24638 w 1804924"/>
                              <a:gd name="connsiteY69" fmla="*/ 1326134 h 1804923"/>
                              <a:gd name="connsiteX70" fmla="*/ 6350 w 1804924"/>
                              <a:gd name="connsiteY70" fmla="*/ 1515109 h 1804923"/>
                              <a:gd name="connsiteX71" fmla="*/ 6350 w 1804924"/>
                              <a:gd name="connsiteY71" fmla="*/ 1609597 h 1804923"/>
                              <a:gd name="connsiteX72" fmla="*/ 6350 w 1804924"/>
                              <a:gd name="connsiteY72" fmla="*/ 1704085 h 1804923"/>
                              <a:gd name="connsiteX73" fmla="*/ 6350 w 1804924"/>
                              <a:gd name="connsiteY73" fmla="*/ 1798573 h 1804923"/>
                            </a:gdLst>
                            <a:ahLst/>
                            <a:cxnLst>
                              <a:cxn ang="0">
                                <a:pos x="connsiteX0" y="connsiteY0"/>
                              </a:cxn>
                              <a:cxn ang="1">
                                <a:pos x="connsiteX1" y="connsiteY1"/>
                              </a:cxn>
                              <a:cxn ang="2">
                                <a:pos x="connsiteX2" y="connsiteY2"/>
                              </a:cxn>
                              <a:cxn ang="3">
                                <a:pos x="connsiteX3" y="connsiteY3"/>
                              </a:cxn>
                              <a:cxn ang="4">
                                <a:pos x="connsiteX4" y="connsiteY4"/>
                              </a:cxn>
                              <a:cxn ang="5">
                                <a:pos x="connsiteX5" y="connsiteY5"/>
                              </a:cxn>
                              <a:cxn ang="6">
                                <a:pos x="connsiteX6" y="connsiteY6"/>
                              </a:cxn>
                              <a:cxn ang="7">
                                <a:pos x="connsiteX7" y="connsiteY7"/>
                              </a:cxn>
                              <a:cxn ang="8">
                                <a:pos x="connsiteX8" y="connsiteY8"/>
                              </a:cxn>
                              <a:cxn ang="9">
                                <a:pos x="connsiteX9" y="connsiteY9"/>
                              </a:cxn>
                              <a:cxn ang="10">
                                <a:pos x="connsiteX10" y="connsiteY10"/>
                              </a:cxn>
                              <a:cxn ang="11">
                                <a:pos x="connsiteX11" y="connsiteY11"/>
                              </a:cxn>
                              <a:cxn ang="12">
                                <a:pos x="connsiteX12" y="connsiteY12"/>
                              </a:cxn>
                              <a:cxn ang="13">
                                <a:pos x="connsiteX13" y="connsiteY13"/>
                              </a:cxn>
                              <a:cxn ang="14">
                                <a:pos x="connsiteX14" y="connsiteY14"/>
                              </a:cxn>
                              <a:cxn ang="15">
                                <a:pos x="connsiteX15" y="connsiteY15"/>
                              </a:cxn>
                              <a:cxn ang="16">
                                <a:pos x="connsiteX16" y="connsiteY16"/>
                              </a:cxn>
                              <a:cxn ang="17">
                                <a:pos x="connsiteX17" y="connsiteY17"/>
                              </a:cxn>
                              <a:cxn ang="18">
                                <a:pos x="connsiteX18" y="connsiteY18"/>
                              </a:cxn>
                              <a:cxn ang="19">
                                <a:pos x="connsiteX19" y="connsiteY19"/>
                              </a:cxn>
                              <a:cxn ang="20">
                                <a:pos x="connsiteX20" y="connsiteY20"/>
                              </a:cxn>
                              <a:cxn ang="21">
                                <a:pos x="connsiteX21" y="connsiteY21"/>
                              </a:cxn>
                              <a:cxn ang="22">
                                <a:pos x="connsiteX22" y="connsiteY22"/>
                              </a:cxn>
                              <a:cxn ang="23">
                                <a:pos x="connsiteX23" y="connsiteY23"/>
                              </a:cxn>
                              <a:cxn ang="24">
                                <a:pos x="connsiteX24" y="connsiteY24"/>
                              </a:cxn>
                              <a:cxn ang="25">
                                <a:pos x="connsiteX25" y="connsiteY25"/>
                              </a:cxn>
                              <a:cxn ang="26">
                                <a:pos x="connsiteX26" y="connsiteY26"/>
                              </a:cxn>
                              <a:cxn ang="27">
                                <a:pos x="connsiteX27" y="connsiteY27"/>
                              </a:cxn>
                              <a:cxn ang="28">
                                <a:pos x="connsiteX28" y="connsiteY28"/>
                              </a:cxn>
                              <a:cxn ang="29">
                                <a:pos x="connsiteX29" y="connsiteY29"/>
                              </a:cxn>
                              <a:cxn ang="30">
                                <a:pos x="connsiteX30" y="connsiteY30"/>
                              </a:cxn>
                              <a:cxn ang="31">
                                <a:pos x="connsiteX31" y="connsiteY31"/>
                              </a:cxn>
                              <a:cxn ang="32">
                                <a:pos x="connsiteX32" y="connsiteY32"/>
                              </a:cxn>
                              <a:cxn ang="33">
                                <a:pos x="connsiteX33" y="connsiteY33"/>
                              </a:cxn>
                              <a:cxn ang="34">
                                <a:pos x="connsiteX34" y="connsiteY34"/>
                              </a:cxn>
                              <a:cxn ang="35">
                                <a:pos x="connsiteX35" y="connsiteY35"/>
                              </a:cxn>
                              <a:cxn ang="36">
                                <a:pos x="connsiteX36" y="connsiteY36"/>
                              </a:cxn>
                              <a:cxn ang="37">
                                <a:pos x="connsiteX37" y="connsiteY37"/>
                              </a:cxn>
                              <a:cxn ang="38">
                                <a:pos x="connsiteX38" y="connsiteY38"/>
                              </a:cxn>
                              <a:cxn ang="39">
                                <a:pos x="connsiteX39" y="connsiteY39"/>
                              </a:cxn>
                              <a:cxn ang="40">
                                <a:pos x="connsiteX40" y="connsiteY40"/>
                              </a:cxn>
                              <a:cxn ang="41">
                                <a:pos x="connsiteX41" y="connsiteY41"/>
                              </a:cxn>
                              <a:cxn ang="42">
                                <a:pos x="connsiteX42" y="connsiteY42"/>
                              </a:cxn>
                              <a:cxn ang="43">
                                <a:pos x="connsiteX43" y="connsiteY43"/>
                              </a:cxn>
                              <a:cxn ang="44">
                                <a:pos x="connsiteX44" y="connsiteY44"/>
                              </a:cxn>
                              <a:cxn ang="45">
                                <a:pos x="connsiteX45" y="connsiteY45"/>
                              </a:cxn>
                              <a:cxn ang="46">
                                <a:pos x="connsiteX46" y="connsiteY46"/>
                              </a:cxn>
                              <a:cxn ang="47">
                                <a:pos x="connsiteX47" y="connsiteY47"/>
                              </a:cxn>
                              <a:cxn ang="48">
                                <a:pos x="connsiteX48" y="connsiteY48"/>
                              </a:cxn>
                              <a:cxn ang="49">
                                <a:pos x="connsiteX49" y="connsiteY49"/>
                              </a:cxn>
                              <a:cxn ang="50">
                                <a:pos x="connsiteX50" y="connsiteY50"/>
                              </a:cxn>
                              <a:cxn ang="51">
                                <a:pos x="connsiteX51" y="connsiteY51"/>
                              </a:cxn>
                              <a:cxn ang="52">
                                <a:pos x="connsiteX52" y="connsiteY52"/>
                              </a:cxn>
                              <a:cxn ang="53">
                                <a:pos x="connsiteX53" y="connsiteY53"/>
                              </a:cxn>
                              <a:cxn ang="54">
                                <a:pos x="connsiteX54" y="connsiteY54"/>
                              </a:cxn>
                              <a:cxn ang="55">
                                <a:pos x="connsiteX55" y="connsiteY55"/>
                              </a:cxn>
                              <a:cxn ang="56">
                                <a:pos x="connsiteX56" y="connsiteY56"/>
                              </a:cxn>
                              <a:cxn ang="57">
                                <a:pos x="connsiteX57" y="connsiteY57"/>
                              </a:cxn>
                              <a:cxn ang="58">
                                <a:pos x="connsiteX58" y="connsiteY58"/>
                              </a:cxn>
                              <a:cxn ang="59">
                                <a:pos x="connsiteX59" y="connsiteY59"/>
                              </a:cxn>
                              <a:cxn ang="60">
                                <a:pos x="connsiteX60" y="connsiteY60"/>
                              </a:cxn>
                              <a:cxn ang="61">
                                <a:pos x="connsiteX61" y="connsiteY61"/>
                              </a:cxn>
                              <a:cxn ang="62">
                                <a:pos x="connsiteX62" y="connsiteY62"/>
                              </a:cxn>
                              <a:cxn ang="63">
                                <a:pos x="connsiteX63" y="connsiteY63"/>
                              </a:cxn>
                              <a:cxn ang="64">
                                <a:pos x="connsiteX64" y="connsiteY64"/>
                              </a:cxn>
                              <a:cxn ang="65">
                                <a:pos x="connsiteX65" y="connsiteY65"/>
                              </a:cxn>
                              <a:cxn ang="66">
                                <a:pos x="connsiteX66" y="connsiteY66"/>
                              </a:cxn>
                              <a:cxn ang="67">
                                <a:pos x="connsiteX67" y="connsiteY67"/>
                              </a:cxn>
                              <a:cxn ang="68">
                                <a:pos x="connsiteX68" y="connsiteY68"/>
                              </a:cxn>
                              <a:cxn ang="69">
                                <a:pos x="connsiteX69" y="connsiteY69"/>
                              </a:cxn>
                              <a:cxn ang="70">
                                <a:pos x="connsiteX70" y="connsiteY70"/>
                              </a:cxn>
                              <a:cxn ang="71">
                                <a:pos x="connsiteX71" y="connsiteY71"/>
                              </a:cxn>
                              <a:cxn ang="72">
                                <a:pos x="connsiteX72" y="connsiteY72"/>
                              </a:cxn>
                              <a:cxn ang="73">
                                <a:pos x="connsiteX73" y="connsiteY73"/>
                              </a:cxn>
                            </a:cxnLst>
                            <a:rect l="l" t="t" r="r" b="b"/>
                            <a:pathLst>
                              <a:path w="1804924" h="1804923">
                                <a:moveTo>
                                  <a:pt x="1798573" y="6350"/>
                                </a:moveTo>
                                <a:lnTo>
                                  <a:pt x="1798573" y="100838"/>
                                </a:lnTo>
                                <a:lnTo>
                                  <a:pt x="1783334" y="100838"/>
                                </a:lnTo>
                                <a:lnTo>
                                  <a:pt x="1749805" y="100838"/>
                                </a:lnTo>
                                <a:lnTo>
                                  <a:pt x="1719326" y="100838"/>
                                </a:lnTo>
                                <a:lnTo>
                                  <a:pt x="1704085" y="100838"/>
                                </a:lnTo>
                                <a:lnTo>
                                  <a:pt x="1688846" y="100838"/>
                                </a:lnTo>
                                <a:lnTo>
                                  <a:pt x="1655317" y="100838"/>
                                </a:lnTo>
                                <a:lnTo>
                                  <a:pt x="1624838" y="100838"/>
                                </a:lnTo>
                                <a:lnTo>
                                  <a:pt x="1609597" y="100838"/>
                                </a:lnTo>
                                <a:lnTo>
                                  <a:pt x="1594358" y="100838"/>
                                </a:lnTo>
                                <a:lnTo>
                                  <a:pt x="1579117" y="100838"/>
                                </a:lnTo>
                                <a:lnTo>
                                  <a:pt x="1545590" y="100838"/>
                                </a:lnTo>
                                <a:lnTo>
                                  <a:pt x="1530350" y="100838"/>
                                </a:lnTo>
                                <a:lnTo>
                                  <a:pt x="1469390" y="100838"/>
                                </a:lnTo>
                                <a:lnTo>
                                  <a:pt x="1420622" y="100838"/>
                                </a:lnTo>
                                <a:lnTo>
                                  <a:pt x="1374902" y="100838"/>
                                </a:lnTo>
                                <a:lnTo>
                                  <a:pt x="1359661" y="100838"/>
                                </a:lnTo>
                                <a:lnTo>
                                  <a:pt x="1341373" y="100838"/>
                                </a:lnTo>
                                <a:lnTo>
                                  <a:pt x="1310894" y="195326"/>
                                </a:lnTo>
                                <a:lnTo>
                                  <a:pt x="1265173" y="195326"/>
                                </a:lnTo>
                                <a:lnTo>
                                  <a:pt x="1216405" y="195326"/>
                                </a:lnTo>
                                <a:lnTo>
                                  <a:pt x="1155446" y="195326"/>
                                </a:lnTo>
                                <a:lnTo>
                                  <a:pt x="1106678" y="195326"/>
                                </a:lnTo>
                                <a:lnTo>
                                  <a:pt x="1042670" y="195326"/>
                                </a:lnTo>
                                <a:lnTo>
                                  <a:pt x="1012190" y="195326"/>
                                </a:lnTo>
                                <a:lnTo>
                                  <a:pt x="996950" y="195326"/>
                                </a:lnTo>
                                <a:lnTo>
                                  <a:pt x="951229" y="289814"/>
                                </a:lnTo>
                                <a:lnTo>
                                  <a:pt x="932941" y="289814"/>
                                </a:lnTo>
                                <a:lnTo>
                                  <a:pt x="902461" y="289814"/>
                                </a:lnTo>
                                <a:lnTo>
                                  <a:pt x="887222" y="289814"/>
                                </a:lnTo>
                                <a:lnTo>
                                  <a:pt x="838454" y="289814"/>
                                </a:lnTo>
                                <a:lnTo>
                                  <a:pt x="807973" y="289814"/>
                                </a:lnTo>
                                <a:lnTo>
                                  <a:pt x="792734" y="289814"/>
                                </a:lnTo>
                                <a:lnTo>
                                  <a:pt x="762254" y="289814"/>
                                </a:lnTo>
                                <a:lnTo>
                                  <a:pt x="728726" y="289814"/>
                                </a:lnTo>
                                <a:lnTo>
                                  <a:pt x="713485" y="384302"/>
                                </a:lnTo>
                                <a:lnTo>
                                  <a:pt x="698246" y="384302"/>
                                </a:lnTo>
                                <a:lnTo>
                                  <a:pt x="667766" y="384302"/>
                                </a:lnTo>
                                <a:lnTo>
                                  <a:pt x="603758" y="384302"/>
                                </a:lnTo>
                                <a:lnTo>
                                  <a:pt x="573278" y="384302"/>
                                </a:lnTo>
                                <a:lnTo>
                                  <a:pt x="542797" y="384302"/>
                                </a:lnTo>
                                <a:lnTo>
                                  <a:pt x="509270" y="384302"/>
                                </a:lnTo>
                                <a:lnTo>
                                  <a:pt x="478790" y="478790"/>
                                </a:lnTo>
                                <a:lnTo>
                                  <a:pt x="448310" y="478790"/>
                                </a:lnTo>
                                <a:lnTo>
                                  <a:pt x="433070" y="478790"/>
                                </a:lnTo>
                                <a:lnTo>
                                  <a:pt x="433070" y="573278"/>
                                </a:lnTo>
                                <a:lnTo>
                                  <a:pt x="384302" y="573278"/>
                                </a:lnTo>
                                <a:lnTo>
                                  <a:pt x="353822" y="667766"/>
                                </a:lnTo>
                                <a:lnTo>
                                  <a:pt x="320294" y="667766"/>
                                </a:lnTo>
                                <a:lnTo>
                                  <a:pt x="289814" y="667766"/>
                                </a:lnTo>
                                <a:lnTo>
                                  <a:pt x="244094" y="667766"/>
                                </a:lnTo>
                                <a:lnTo>
                                  <a:pt x="228854" y="667766"/>
                                </a:lnTo>
                                <a:lnTo>
                                  <a:pt x="210566" y="667766"/>
                                </a:lnTo>
                                <a:lnTo>
                                  <a:pt x="210566" y="762254"/>
                                </a:lnTo>
                                <a:lnTo>
                                  <a:pt x="195326" y="762254"/>
                                </a:lnTo>
                                <a:lnTo>
                                  <a:pt x="180086" y="762254"/>
                                </a:lnTo>
                                <a:lnTo>
                                  <a:pt x="180086" y="856742"/>
                                </a:lnTo>
                                <a:lnTo>
                                  <a:pt x="164846" y="948182"/>
                                </a:lnTo>
                                <a:lnTo>
                                  <a:pt x="134366" y="948182"/>
                                </a:lnTo>
                                <a:lnTo>
                                  <a:pt x="116077" y="948182"/>
                                </a:lnTo>
                                <a:lnTo>
                                  <a:pt x="100838" y="948182"/>
                                </a:lnTo>
                                <a:lnTo>
                                  <a:pt x="100838" y="1042670"/>
                                </a:lnTo>
                                <a:lnTo>
                                  <a:pt x="85598" y="1137158"/>
                                </a:lnTo>
                                <a:lnTo>
                                  <a:pt x="70358" y="1137158"/>
                                </a:lnTo>
                                <a:lnTo>
                                  <a:pt x="55118" y="1137158"/>
                                </a:lnTo>
                                <a:lnTo>
                                  <a:pt x="39877" y="1137158"/>
                                </a:lnTo>
                                <a:lnTo>
                                  <a:pt x="39877" y="1231646"/>
                                </a:lnTo>
                                <a:lnTo>
                                  <a:pt x="39877" y="1326134"/>
                                </a:lnTo>
                                <a:lnTo>
                                  <a:pt x="24638" y="1326134"/>
                                </a:lnTo>
                                <a:lnTo>
                                  <a:pt x="6350" y="1515109"/>
                                </a:lnTo>
                                <a:lnTo>
                                  <a:pt x="6350" y="1609597"/>
                                </a:lnTo>
                                <a:lnTo>
                                  <a:pt x="6350" y="1704085"/>
                                </a:lnTo>
                                <a:lnTo>
                                  <a:pt x="6350" y="1798573"/>
                                </a:lnTo>
                              </a:path>
                            </a:pathLst>
                          </a:custGeom>
                          <a:noFill/>
                          <a:ln w="12700" cap="flat" cmpd="sng" algn="ctr">
                            <a:solidFill>
                              <a:srgbClr val="3C57AC">
                                <a:alpha val="100000"/>
                              </a:srgbClr>
                            </a:solidFill>
                            <a:prstDash val="solid"/>
                            <a:miter lim="800000"/>
                          </a:ln>
                          <a:effectLst/>
                        </wps:spPr>
                        <wps:style>
                          <a:lnRef idx="1">
                            <a:schemeClr val="accent1"/>
                          </a:lnRef>
                          <a:fillRef idx="0">
                            <a:schemeClr val="accent1"/>
                          </a:fillRef>
                          <a:effectRef idx="0">
                            <a:schemeClr val="accent1"/>
                          </a:effectRef>
                          <a:fontRef idx="minor">
                            <a:schemeClr val="tx1"/>
                          </a:fontRef>
                        </wps:style>
                        <wps:bodyPr rtlCol="0" anchor="ctr"/>
                      </wps:wsp>
                      <wps:wsp>
                        <wps:cNvPr id="25" name="Freeform 25"/>
                        <wps:cNvSpPr/>
                        <wps:spPr>
                          <a:xfrm>
                            <a:off x="3005073" y="5160009"/>
                            <a:ext cx="1804923" cy="1804923"/>
                          </a:xfrm>
                          <a:custGeom>
                            <a:avLst/>
                            <a:gdLst>
                              <a:gd name="connsiteX0" fmla="*/ 6350 w 1804923"/>
                              <a:gd name="connsiteY0" fmla="*/ 1798573 h 1804923"/>
                              <a:gd name="connsiteX1" fmla="*/ 1798573 w 1804923"/>
                              <a:gd name="connsiteY1" fmla="*/ 6350 h 1804923"/>
                            </a:gdLst>
                            <a:ahLst/>
                            <a:cxnLst>
                              <a:cxn ang="0">
                                <a:pos x="connsiteX0" y="connsiteY0"/>
                              </a:cxn>
                              <a:cxn ang="1">
                                <a:pos x="connsiteX1" y="connsiteY1"/>
                              </a:cxn>
                            </a:cxnLst>
                            <a:rect l="l" t="t" r="r" b="b"/>
                            <a:pathLst>
                              <a:path w="1804923" h="1804923">
                                <a:moveTo>
                                  <a:pt x="6350" y="1798573"/>
                                </a:moveTo>
                                <a:lnTo>
                                  <a:pt x="1798573" y="6350"/>
                                </a:lnTo>
                              </a:path>
                            </a:pathLst>
                          </a:custGeom>
                          <a:noFill/>
                          <a:ln w="12700" cap="flat" cmpd="sng" algn="ctr">
                            <a:solidFill>
                              <a:srgbClr val="2DB846">
                                <a:alpha val="100000"/>
                              </a:srgbClr>
                            </a:solidFill>
                            <a:prstDash val="solid"/>
                            <a:miter lim="800000"/>
                          </a:ln>
                          <a:effectLst/>
                        </wps:spPr>
                        <wps:style>
                          <a:lnRef idx="1">
                            <a:schemeClr val="accent1"/>
                          </a:lnRef>
                          <a:fillRef idx="0">
                            <a:schemeClr val="accent1"/>
                          </a:fillRef>
                          <a:effectRef idx="0">
                            <a:schemeClr val="accent1"/>
                          </a:effectRef>
                          <a:fontRef idx="minor">
                            <a:schemeClr val="tx1"/>
                          </a:fontRef>
                        </wps:style>
                        <wps:bodyPr rtlCol="0" anchor="ctr"/>
                      </wps:wsp>
                      <wps:wsp>
                        <wps:cNvPr id="26" name="Freeform 26"/>
                        <wps:cNvSpPr/>
                        <wps:spPr>
                          <a:xfrm>
                            <a:off x="2587498" y="5160009"/>
                            <a:ext cx="2640075" cy="1804923"/>
                          </a:xfrm>
                          <a:custGeom>
                            <a:avLst/>
                            <a:gdLst>
                              <a:gd name="connsiteX0" fmla="*/ 6350 w 2640075"/>
                              <a:gd name="connsiteY0" fmla="*/ 6350 h 1804923"/>
                              <a:gd name="connsiteX1" fmla="*/ 2633725 w 2640075"/>
                              <a:gd name="connsiteY1" fmla="*/ 6350 h 1804923"/>
                              <a:gd name="connsiteX2" fmla="*/ 2633725 w 2640075"/>
                              <a:gd name="connsiteY2" fmla="*/ 1798573 h 1804923"/>
                              <a:gd name="connsiteX3" fmla="*/ 6350 w 2640075"/>
                              <a:gd name="connsiteY3" fmla="*/ 1798573 h 1804923"/>
                              <a:gd name="connsiteX4" fmla="*/ 6350 w 2640075"/>
                              <a:gd name="connsiteY4" fmla="*/ 6350 h 1804923"/>
                            </a:gdLst>
                            <a:ahLst/>
                            <a:cxnLst>
                              <a:cxn ang="0">
                                <a:pos x="connsiteX0" y="connsiteY0"/>
                              </a:cxn>
                              <a:cxn ang="1">
                                <a:pos x="connsiteX1" y="connsiteY1"/>
                              </a:cxn>
                              <a:cxn ang="2">
                                <a:pos x="connsiteX2" y="connsiteY2"/>
                              </a:cxn>
                              <a:cxn ang="3">
                                <a:pos x="connsiteX3" y="connsiteY3"/>
                              </a:cxn>
                              <a:cxn ang="4">
                                <a:pos x="connsiteX4" y="connsiteY4"/>
                              </a:cxn>
                            </a:cxnLst>
                            <a:rect l="l" t="t" r="r" b="b"/>
                            <a:pathLst>
                              <a:path w="2640075" h="1804923">
                                <a:moveTo>
                                  <a:pt x="6350" y="6350"/>
                                </a:moveTo>
                                <a:lnTo>
                                  <a:pt x="2633725" y="6350"/>
                                </a:lnTo>
                                <a:lnTo>
                                  <a:pt x="2633725" y="1798573"/>
                                </a:lnTo>
                                <a:lnTo>
                                  <a:pt x="6350" y="1798573"/>
                                </a:lnTo>
                                <a:lnTo>
                                  <a:pt x="6350" y="6350"/>
                                </a:lnTo>
                              </a:path>
                            </a:pathLst>
                          </a:custGeom>
                          <a:solidFill>
                            <a:srgbClr val="000000">
                              <a:alpha val="0"/>
                            </a:srgbClr>
                          </a:solidFill>
                          <a:ln w="12700" cap="flat" cmpd="sng" algn="ctr">
                            <a:solidFill>
                              <a:srgbClr val="000000">
                                <a:alpha val="100000"/>
                              </a:srgbClr>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7" name="Picture 27"/>
                          <pic:cNvPicPr>
                            <a:picLocks noChangeAspect="1" noChangeArrowheads="1"/>
                          </pic:cNvPicPr>
                        </pic:nvPicPr>
                        <pic:blipFill>
                          <a:blip r:embed="rId7"/>
                          <a:srcRect/>
                          <a:stretch>
                            <a:fillRect/>
                          </a:stretch>
                        </pic:blipFill>
                        <pic:spPr bwMode="auto">
                          <a:xfrm>
                            <a:off x="2374900" y="5867400"/>
                            <a:ext cx="88900" cy="381000"/>
                          </a:xfrm>
                          <a:prstGeom prst="rect">
                            <a:avLst/>
                          </a:prstGeom>
                          <a:noFill/>
                        </pic:spPr>
                      </pic:pic>
                      <pic:pic xmlns:pic="http://schemas.openxmlformats.org/drawingml/2006/picture">
                        <pic:nvPicPr>
                          <pic:cNvPr id="28" name="Picture 28"/>
                          <pic:cNvPicPr>
                            <a:picLocks noChangeAspect="1" noChangeArrowheads="1"/>
                          </pic:cNvPicPr>
                        </pic:nvPicPr>
                        <pic:blipFill>
                          <a:blip r:embed="rId8"/>
                          <a:srcRect/>
                          <a:stretch>
                            <a:fillRect/>
                          </a:stretch>
                        </pic:blipFill>
                        <pic:spPr bwMode="auto">
                          <a:xfrm>
                            <a:off x="2489200" y="5143500"/>
                            <a:ext cx="76200" cy="63500"/>
                          </a:xfrm>
                          <a:prstGeom prst="rect">
                            <a:avLst/>
                          </a:prstGeom>
                          <a:noFill/>
                        </pic:spPr>
                      </pic:pic>
                      <pic:pic xmlns:pic="http://schemas.openxmlformats.org/drawingml/2006/picture">
                        <pic:nvPicPr>
                          <pic:cNvPr id="29" name="Picture 29"/>
                          <pic:cNvPicPr>
                            <a:picLocks noChangeAspect="1" noChangeArrowheads="1"/>
                          </pic:cNvPicPr>
                        </pic:nvPicPr>
                        <pic:blipFill>
                          <a:blip r:embed="rId9"/>
                          <a:srcRect/>
                          <a:stretch>
                            <a:fillRect/>
                          </a:stretch>
                        </pic:blipFill>
                        <pic:spPr bwMode="auto">
                          <a:xfrm>
                            <a:off x="2476500" y="5499100"/>
                            <a:ext cx="101600" cy="63500"/>
                          </a:xfrm>
                          <a:prstGeom prst="rect">
                            <a:avLst/>
                          </a:prstGeom>
                          <a:noFill/>
                        </pic:spPr>
                      </pic:pic>
                      <pic:pic xmlns:pic="http://schemas.openxmlformats.org/drawingml/2006/picture">
                        <pic:nvPicPr>
                          <pic:cNvPr id="30" name="Picture 30"/>
                          <pic:cNvPicPr>
                            <a:picLocks noChangeAspect="1" noChangeArrowheads="1"/>
                          </pic:cNvPicPr>
                        </pic:nvPicPr>
                        <pic:blipFill>
                          <a:blip r:embed="rId10"/>
                          <a:srcRect/>
                          <a:stretch>
                            <a:fillRect/>
                          </a:stretch>
                        </pic:blipFill>
                        <pic:spPr bwMode="auto">
                          <a:xfrm>
                            <a:off x="2476500" y="5854700"/>
                            <a:ext cx="88900" cy="63500"/>
                          </a:xfrm>
                          <a:prstGeom prst="rect">
                            <a:avLst/>
                          </a:prstGeom>
                          <a:noFill/>
                        </pic:spPr>
                      </pic:pic>
                      <pic:pic xmlns:pic="http://schemas.openxmlformats.org/drawingml/2006/picture">
                        <pic:nvPicPr>
                          <pic:cNvPr id="31" name="Picture 31"/>
                          <pic:cNvPicPr>
                            <a:picLocks noChangeAspect="1" noChangeArrowheads="1"/>
                          </pic:cNvPicPr>
                        </pic:nvPicPr>
                        <pic:blipFill>
                          <a:blip r:embed="rId11"/>
                          <a:srcRect/>
                          <a:stretch>
                            <a:fillRect/>
                          </a:stretch>
                        </pic:blipFill>
                        <pic:spPr bwMode="auto">
                          <a:xfrm>
                            <a:off x="2476500" y="6223000"/>
                            <a:ext cx="88900" cy="50800"/>
                          </a:xfrm>
                          <a:prstGeom prst="rect">
                            <a:avLst/>
                          </a:prstGeom>
                          <a:noFill/>
                        </pic:spPr>
                      </pic:pic>
                      <pic:pic xmlns:pic="http://schemas.openxmlformats.org/drawingml/2006/picture">
                        <pic:nvPicPr>
                          <pic:cNvPr id="32" name="Picture 32"/>
                          <pic:cNvPicPr>
                            <a:picLocks noChangeAspect="1" noChangeArrowheads="1"/>
                          </pic:cNvPicPr>
                        </pic:nvPicPr>
                        <pic:blipFill>
                          <a:blip r:embed="rId12"/>
                          <a:srcRect/>
                          <a:stretch>
                            <a:fillRect/>
                          </a:stretch>
                        </pic:blipFill>
                        <pic:spPr bwMode="auto">
                          <a:xfrm>
                            <a:off x="2476500" y="6578600"/>
                            <a:ext cx="88900" cy="63500"/>
                          </a:xfrm>
                          <a:prstGeom prst="rect">
                            <a:avLst/>
                          </a:prstGeom>
                          <a:noFill/>
                        </pic:spPr>
                      </pic:pic>
                      <pic:pic xmlns:pic="http://schemas.openxmlformats.org/drawingml/2006/picture">
                        <pic:nvPicPr>
                          <pic:cNvPr id="33" name="Picture 33"/>
                          <pic:cNvPicPr>
                            <a:picLocks noChangeAspect="1" noChangeArrowheads="1"/>
                          </pic:cNvPicPr>
                        </pic:nvPicPr>
                        <pic:blipFill>
                          <a:blip r:embed="rId13"/>
                          <a:srcRect/>
                          <a:stretch>
                            <a:fillRect/>
                          </a:stretch>
                        </pic:blipFill>
                        <pic:spPr bwMode="auto">
                          <a:xfrm>
                            <a:off x="2476500" y="6934200"/>
                            <a:ext cx="88900" cy="63500"/>
                          </a:xfrm>
                          <a:prstGeom prst="rect">
                            <a:avLst/>
                          </a:prstGeom>
                          <a:noFill/>
                        </pic:spPr>
                      </pic:pic>
                      <pic:pic xmlns:pic="http://schemas.openxmlformats.org/drawingml/2006/picture">
                        <pic:nvPicPr>
                          <pic:cNvPr id="34" name="Picture 34"/>
                          <pic:cNvPicPr>
                            <a:picLocks noChangeAspect="1" noChangeArrowheads="1"/>
                          </pic:cNvPicPr>
                        </pic:nvPicPr>
                        <pic:blipFill>
                          <a:blip r:embed="rId14"/>
                          <a:srcRect/>
                          <a:stretch>
                            <a:fillRect/>
                          </a:stretch>
                        </pic:blipFill>
                        <pic:spPr bwMode="auto">
                          <a:xfrm>
                            <a:off x="2959100" y="6997700"/>
                            <a:ext cx="101600" cy="50800"/>
                          </a:xfrm>
                          <a:prstGeom prst="rect">
                            <a:avLst/>
                          </a:prstGeom>
                          <a:noFill/>
                        </pic:spPr>
                      </pic:pic>
                      <pic:pic xmlns:pic="http://schemas.openxmlformats.org/drawingml/2006/picture">
                        <pic:nvPicPr>
                          <pic:cNvPr id="35" name="Picture 35"/>
                          <pic:cNvPicPr>
                            <a:picLocks noChangeAspect="1" noChangeArrowheads="1"/>
                          </pic:cNvPicPr>
                        </pic:nvPicPr>
                        <pic:blipFill>
                          <a:blip r:embed="rId15"/>
                          <a:srcRect/>
                          <a:stretch>
                            <a:fillRect/>
                          </a:stretch>
                        </pic:blipFill>
                        <pic:spPr bwMode="auto">
                          <a:xfrm>
                            <a:off x="3568700" y="5067300"/>
                            <a:ext cx="419100" cy="76200"/>
                          </a:xfrm>
                          <a:prstGeom prst="rect">
                            <a:avLst/>
                          </a:prstGeom>
                          <a:noFill/>
                        </pic:spPr>
                      </pic:pic>
                      <pic:pic xmlns:pic="http://schemas.openxmlformats.org/drawingml/2006/picture">
                        <pic:nvPicPr>
                          <pic:cNvPr id="36" name="Picture 36"/>
                          <pic:cNvPicPr>
                            <a:picLocks noChangeAspect="1" noChangeArrowheads="1"/>
                          </pic:cNvPicPr>
                        </pic:nvPicPr>
                        <pic:blipFill>
                          <a:blip r:embed="rId16"/>
                          <a:srcRect/>
                          <a:stretch>
                            <a:fillRect/>
                          </a:stretch>
                        </pic:blipFill>
                        <pic:spPr bwMode="auto">
                          <a:xfrm>
                            <a:off x="3327400" y="6997700"/>
                            <a:ext cx="88900" cy="50800"/>
                          </a:xfrm>
                          <a:prstGeom prst="rect">
                            <a:avLst/>
                          </a:prstGeom>
                          <a:noFill/>
                        </pic:spPr>
                      </pic:pic>
                      <pic:pic xmlns:pic="http://schemas.openxmlformats.org/drawingml/2006/picture">
                        <pic:nvPicPr>
                          <pic:cNvPr id="37" name="Picture 37"/>
                          <pic:cNvPicPr>
                            <a:picLocks noChangeAspect="1" noChangeArrowheads="1"/>
                          </pic:cNvPicPr>
                        </pic:nvPicPr>
                        <pic:blipFill>
                          <a:blip r:embed="rId17"/>
                          <a:srcRect/>
                          <a:stretch>
                            <a:fillRect/>
                          </a:stretch>
                        </pic:blipFill>
                        <pic:spPr bwMode="auto">
                          <a:xfrm>
                            <a:off x="3683000" y="6997700"/>
                            <a:ext cx="88900" cy="50800"/>
                          </a:xfrm>
                          <a:prstGeom prst="rect">
                            <a:avLst/>
                          </a:prstGeom>
                          <a:noFill/>
                        </pic:spPr>
                      </pic:pic>
                      <pic:pic xmlns:pic="http://schemas.openxmlformats.org/drawingml/2006/picture">
                        <pic:nvPicPr>
                          <pic:cNvPr id="38" name="Picture 38"/>
                          <pic:cNvPicPr>
                            <a:picLocks noChangeAspect="1" noChangeArrowheads="1"/>
                          </pic:cNvPicPr>
                        </pic:nvPicPr>
                        <pic:blipFill>
                          <a:blip r:embed="rId18"/>
                          <a:srcRect/>
                          <a:stretch>
                            <a:fillRect/>
                          </a:stretch>
                        </pic:blipFill>
                        <pic:spPr bwMode="auto">
                          <a:xfrm>
                            <a:off x="4038600" y="6997700"/>
                            <a:ext cx="88900" cy="50800"/>
                          </a:xfrm>
                          <a:prstGeom prst="rect">
                            <a:avLst/>
                          </a:prstGeom>
                          <a:noFill/>
                        </pic:spPr>
                      </pic:pic>
                      <pic:pic xmlns:pic="http://schemas.openxmlformats.org/drawingml/2006/picture">
                        <pic:nvPicPr>
                          <pic:cNvPr id="39" name="Picture 39"/>
                          <pic:cNvPicPr>
                            <a:picLocks noChangeAspect="1" noChangeArrowheads="1"/>
                          </pic:cNvPicPr>
                        </pic:nvPicPr>
                        <pic:blipFill>
                          <a:blip r:embed="rId19"/>
                          <a:srcRect/>
                          <a:stretch>
                            <a:fillRect/>
                          </a:stretch>
                        </pic:blipFill>
                        <pic:spPr bwMode="auto">
                          <a:xfrm>
                            <a:off x="3683000" y="7086600"/>
                            <a:ext cx="457200" cy="101600"/>
                          </a:xfrm>
                          <a:prstGeom prst="rect">
                            <a:avLst/>
                          </a:prstGeom>
                          <a:noFill/>
                        </pic:spPr>
                      </pic:pic>
                      <pic:pic xmlns:pic="http://schemas.openxmlformats.org/drawingml/2006/picture">
                        <pic:nvPicPr>
                          <pic:cNvPr id="40" name="Picture 40"/>
                          <pic:cNvPicPr>
                            <a:picLocks noChangeAspect="1" noChangeArrowheads="1"/>
                          </pic:cNvPicPr>
                        </pic:nvPicPr>
                        <pic:blipFill>
                          <a:blip r:embed="rId20"/>
                          <a:srcRect/>
                          <a:stretch>
                            <a:fillRect/>
                          </a:stretch>
                        </pic:blipFill>
                        <pic:spPr bwMode="auto">
                          <a:xfrm>
                            <a:off x="3213100" y="7239000"/>
                            <a:ext cx="1130300" cy="88900"/>
                          </a:xfrm>
                          <a:prstGeom prst="rect">
                            <a:avLst/>
                          </a:prstGeom>
                          <a:noFill/>
                        </pic:spPr>
                      </pic:pic>
                      <pic:pic xmlns:pic="http://schemas.openxmlformats.org/drawingml/2006/picture">
                        <pic:nvPicPr>
                          <pic:cNvPr id="41" name="Picture 41"/>
                          <pic:cNvPicPr>
                            <a:picLocks noChangeAspect="1" noChangeArrowheads="1"/>
                          </pic:cNvPicPr>
                        </pic:nvPicPr>
                        <pic:blipFill>
                          <a:blip r:embed="rId21"/>
                          <a:srcRect/>
                          <a:stretch>
                            <a:fillRect/>
                          </a:stretch>
                        </pic:blipFill>
                        <pic:spPr bwMode="auto">
                          <a:xfrm>
                            <a:off x="4394200" y="6997700"/>
                            <a:ext cx="101600" cy="50800"/>
                          </a:xfrm>
                          <a:prstGeom prst="rect">
                            <a:avLst/>
                          </a:prstGeom>
                          <a:noFill/>
                        </pic:spPr>
                      </pic:pic>
                      <pic:pic xmlns:pic="http://schemas.openxmlformats.org/drawingml/2006/picture">
                        <pic:nvPicPr>
                          <pic:cNvPr id="42" name="Picture 42"/>
                          <pic:cNvPicPr>
                            <a:picLocks noChangeAspect="1" noChangeArrowheads="1"/>
                          </pic:cNvPicPr>
                        </pic:nvPicPr>
                        <pic:blipFill>
                          <a:blip r:embed="rId22"/>
                          <a:srcRect/>
                          <a:stretch>
                            <a:fillRect/>
                          </a:stretch>
                        </pic:blipFill>
                        <pic:spPr bwMode="auto">
                          <a:xfrm>
                            <a:off x="4762500" y="6997700"/>
                            <a:ext cx="88900" cy="50800"/>
                          </a:xfrm>
                          <a:prstGeom prst="rect">
                            <a:avLst/>
                          </a:prstGeom>
                          <a:noFill/>
                        </pic:spPr>
                      </pic:pic>
                    </wpg:wgp>
                  </a:graphicData>
                </a:graphic>
              </wp:inline>
            </w:drawing>
          </mc:Choice>
          <mc:Fallback>
            <w:pict>
              <v:group w14:anchorId="34928BBC" id="Group 7" o:spid="_x0000_s1026" style="width:327.6pt;height:243.45pt;mso-position-horizontal-relative:char;mso-position-vertical-relative:line" coordorigin="23622,50673" coordsize="29413,233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">
                <v:shape id="Freeform 8" o:spid="_x0000_s1027" style="position:absolute;left:23622;top:51054;width:29413;height:22987;visibility:visible;mso-wrap-style:square;v-text-anchor:middle" coordsize="2941320,22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" path="m,l2941320,r,2298700l,2298700,,e" strokeweight="1pt">
                  <v:stroke opacity="0" joinstyle="miter"/>
                  <v:path arrowok="t" o:connecttype="custom" o:connectlocs="0,0;2941320,0;2941320,2298700;0,2298700;0,0" o:connectangles="0,0,0,0,0"/>
                </v:shape>
                <v:shape id="Freeform 9" o:spid="_x0000_s1028" style="position:absolute;left:25938;top:51663;width:26274;height:17922;visibility:visible;mso-wrap-style:square;v-text-anchor:middle" coordsize="2627375,179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" path="m,l2627375,r,1792223l,1792223,,e" fillcolor="#f0f0f0" strokeweight="1pt">
                  <v:stroke opacity="0" joinstyle="miter"/>
                  <v:path arrowok="t" o:connecttype="custom" o:connectlocs="0,0;2627375,0;2627375,1792223;0,1792223;0,0" o:connectangles="0,0,0,0,0"/>
                </v:shape>
                <v:shape id="Freeform 10" o:spid="_x0000_s1029" style="position:absolute;left:25874;top:69522;width:26401;height:158;visibility:visible;mso-wrap-style:square;v-text-anchor:middle" coordsize="2640076,15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" path="m6350,6350r2627375,e" filled="f" strokeweight="1pt">
                  <v:stroke joinstyle="miter"/>
                  <v:path arrowok="t" o:connecttype="custom" o:connectlocs="6350,6350;2633725,6350" o:connectangles="0,0"/>
                </v:shape>
                <v:shape id="Freeform 11" o:spid="_x0000_s1030" style="position:absolute;left:30050;top:69522;width:190;height:432;visibility:visible;mso-wrap-style:square;v-text-anchor:middle" coordsize="18973,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" path="m6350,6350r,30480e" filled="f" strokeweight="1pt">
                  <v:stroke joinstyle="miter"/>
                  <v:path arrowok="t" o:connecttype="custom" o:connectlocs="6350,6350;6350,36830" o:connectangles="0,0"/>
                </v:shape>
                <v:shape id="Freeform 12" o:spid="_x0000_s1031" style="position:absolute;left:33647;top:69522;width:190;height:432;visibility:visible;mso-wrap-style:square;v-text-anchor:middle" coordsize="18973,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" path="m6350,6350r,30480e" filled="f" strokeweight="1pt">
                  <v:stroke joinstyle="miter"/>
                  <v:path arrowok="t" o:connecttype="custom" o:connectlocs="6350,6350;6350,36830" o:connectangles="0,0"/>
                </v:shape>
                <v:shape id="Freeform 13" o:spid="_x0000_s1032" style="position:absolute;left:37213;top:69522;width:190;height:432;visibility:visible;mso-wrap-style:square;v-text-anchor:middle" coordsize="18973,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" path="m6350,6350r,30480e" filled="f" strokeweight="1pt">
                  <v:stroke joinstyle="miter"/>
                  <v:path arrowok="t" o:connecttype="custom" o:connectlocs="6350,6350;6350,36830" o:connectangles="0,0"/>
                </v:shape>
                <v:shape id="Freeform 14" o:spid="_x0000_s1033" style="position:absolute;left:40810;top:69522;width:189;height:432;visibility:visible;mso-wrap-style:square;v-text-anchor:middle" coordsize="18973,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" path="m6350,6350r,30480e" filled="f" strokeweight="1pt">
                  <v:stroke joinstyle="miter"/>
                  <v:path arrowok="t" o:connecttype="custom" o:connectlocs="6350,6350;6350,36830" o:connectangles="0,0"/>
                </v:shape>
                <v:shape id="Freeform 15" o:spid="_x0000_s1034" style="position:absolute;left:44376;top:69522;width:190;height:432;visibility:visible;mso-wrap-style:square;v-text-anchor:middle" coordsize="18973,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" path="m6350,6350r,30480e" filled="f" strokeweight="1pt">
                  <v:stroke joinstyle="miter"/>
                  <v:path arrowok="t" o:connecttype="custom" o:connectlocs="6350,6350;6350,36830" o:connectangles="0,0"/>
                </v:shape>
                <v:shape id="Freeform 16" o:spid="_x0000_s1035" style="position:absolute;left:47972;top:69522;width:190;height:432;visibility:visible;mso-wrap-style:square;v-text-anchor:middle" coordsize="18973,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" path="m6350,6350r,30480e" filled="f" strokeweight="1pt">
                  <v:stroke joinstyle="miter"/>
                  <v:path arrowok="t" o:connecttype="custom" o:connectlocs="6350,6350;6350,36830" o:connectangles="0,0"/>
                </v:shape>
                <v:shape id="Freeform 17" o:spid="_x0000_s1036" style="position:absolute;left:25874;top:51600;width:159;height:18049;visibility:visible;mso-wrap-style:square;v-text-anchor:middle" coordsize="15836,180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" path="m6350,6350r,1792223e" filled="f" strokeweight="1pt">
                  <v:stroke joinstyle="miter"/>
                  <v:path arrowok="t" o:connecttype="custom" o:connectlocs="6350,6350;6350,1798573" o:connectangles="0,0"/>
                </v:shape>
                <v:shape id="Freeform 18" o:spid="_x0000_s1037" style="position:absolute;left:25539;top:69522;width:462;height:190;visibility:visible;mso-wrap-style:square;v-text-anchor:middle" coordsize="46228,18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" path="m39877,6350r-33527,e" filled="f" strokeweight="1pt">
                  <v:stroke joinstyle="miter"/>
                  <v:path arrowok="t" o:connecttype="custom" o:connectlocs="39877,6350;6350,6350" o:connectangles="0,0"/>
                </v:shape>
                <v:shape id="Freeform 19" o:spid="_x0000_s1038" style="position:absolute;left:25539;top:65925;width:462;height:190;visibility:visible;mso-wrap-style:square;v-text-anchor:middle" coordsize="46228,18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" path="m39877,6350r-33527,e" filled="f" strokeweight="1pt">
                  <v:stroke joinstyle="miter"/>
                  <v:path arrowok="t" o:connecttype="custom" o:connectlocs="39877,6350;6350,6350" o:connectangles="0,0"/>
                </v:shape>
                <v:shape id="Freeform 20" o:spid="_x0000_s1039" style="position:absolute;left:25539;top:62359;width:462;height:190;visibility:visible;mso-wrap-style:square;v-text-anchor:middle" coordsize="46228,18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" path="m39877,6350r-33527,e" filled="f" strokeweight="1pt">
                  <v:stroke joinstyle="miter"/>
                  <v:path arrowok="t" o:connecttype="custom" o:connectlocs="39877,6350;6350,6350" o:connectangles="0,0"/>
                </v:shape>
                <v:shape id="Freeform 21" o:spid="_x0000_s1040" style="position:absolute;left:25539;top:58762;width:462;height:190;visibility:visible;mso-wrap-style:square;v-text-anchor:middle" coordsize="46228,18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" path="m39877,6350r-33527,e" filled="f" strokeweight="1pt">
                  <v:stroke joinstyle="miter"/>
                  <v:path arrowok="t" o:connecttype="custom" o:connectlocs="39877,6350;6350,6350" o:connectangles="0,0"/>
                </v:shape>
                <v:shape id="Freeform 22" o:spid="_x0000_s1041" style="position:absolute;left:25539;top:55196;width:462;height:190;visibility:visible;mso-wrap-style:square;v-text-anchor:middle" coordsize="46228,18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" path="m39877,6350r-33527,e" filled="f" strokeweight="1pt">
                  <v:stroke joinstyle="miter"/>
                  <v:path arrowok="t" o:connecttype="custom" o:connectlocs="39877,6350;6350,6350" o:connectangles="0,0"/>
                </v:shape>
                <v:shape id="Freeform 23" o:spid="_x0000_s1042" style="position:absolute;left:25539;top:51600;width:462;height:189;visibility:visible;mso-wrap-style:square;v-text-anchor:middle" coordsize="46228,18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" path="m39877,6350r-33527,e" filled="f" strokeweight="1pt">
                  <v:stroke joinstyle="miter"/>
                  <v:path arrowok="t" o:connecttype="custom" o:connectlocs="39877,6350;6350,6350" o:connectangles="0,0"/>
                </v:shape>
                <v:shape id="Freeform 24" o:spid="_x0000_s1043" style="position:absolute;left:30050;top:51600;width:18049;height:18049;visibility:visible;mso-wrap-style:square;v-text-anchor:middle" coordsize="1804924,180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" path="m1798573,6350r,94488l1783334,100838r-33529,l1719326,100838r-15241,l1688846,100838r-33529,l1624838,100838r-15241,l1594358,100838r-15241,l1545590,100838r-15240,l1469390,100838r-48768,l1374902,100838r-15241,l1341373,100838r-30479,94488l1265173,195326r-48768,l1155446,195326r-48768,l1042670,195326r-30480,l996950,195326r-45721,94488l932941,289814r-30480,l887222,289814r-48768,l807973,289814r-15239,l762254,289814r-33528,l713485,384302r-15239,l667766,384302r-64008,l573278,384302r-30481,l509270,384302r-30480,94488l448310,478790r-15240,l433070,573278r-48768,l353822,667766r-33528,l289814,667766r-45720,l228854,667766r-18288,l210566,762254r-15240,l180086,762254r,94488l164846,948182r-30480,l116077,948182r-15239,l100838,1042670r-15240,94488l70358,1137158r-15240,l39877,1137158r,94488l39877,1326134r-15239,l6350,1515109r,94488l6350,1704085r,94488e" filled="f" strokecolor="#3c57ac" strokeweight="1pt">
                  <v:stroke joinstyle="miter"/>
                  <v:path arrowok="t" o:connecttype="custom" o:connectlocs="1798573,6350;1798573,100838;1783334,100838;1749805,100838;1719326,100838;1704085,100838;1688846,100838;1655317,100838;1624838,100838;1609597,100838;1594358,100838;1579117,100838;1545590,100838;1530350,100838;1469390,100838;1420622,100838;1374902,100838;1359661,100838;1341373,100838;1310894,195326;1265173,195326;1216405,195326;1155446,195326;1106678,195326;1042670,195326;1012190,195326;996950,195326;951229,289814;932941,289814;902461,289814;887222,289814;838454,289814;807973,289814;792734,289814;762254,289814;728726,289814;713485,384302;698246,384302;667766,384302;603758,384302;573278,384302;542797,384302;509270,384302;478790,478790;448310,478790;433070,478790;433070,573278;384302,573278;353822,667766;320294,667766;289814,667766;244094,667766;228854,667766;210566,667766;210566,762254;195326,762254;180086,762254;180086,856742;164846,948182;134366,948182;116077,948182;100838,948182;100838,1042670;85598,1137158;70358,1137158;55118,1137158;39877,1137158;39877,1231646;39877,1326134;24638,1326134;6350,1515109;6350,1609597;6350,1704085;6350,1798573" o:connectangles="0,0,0,0,0,0,0,0,0,0,0,0,0,0,0,0,0,0,0,0,0,0,0,0,0,0,0,0,0,0,0,0,0,0,0,0,0,0,0,0,0,0,0,0,0,0,0,0,0,0,0,0,0,0,0,0,0,0,0,0,0,0,0,0,0,0,0,0,0,0,0,0,0,0"/>
                </v:shape>
                <v:shape id="Freeform 25" o:spid="_x0000_s1044" style="position:absolute;left:30050;top:51600;width:18049;height:18049;visibility:visible;mso-wrap-style:square;v-text-anchor:middle" coordsize="1804923,180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" path="m6350,1798573l1798573,6350e" filled="f" strokecolor="#2db846" strokeweight="1pt">
                  <v:stroke joinstyle="miter"/>
                  <v:path arrowok="t" o:connecttype="custom" o:connectlocs="6350,1798573;1798573,6350" o:connectangles="0,0"/>
                </v:shape>
                <v:shape id="Freeform 26" o:spid="_x0000_s1045" style="position:absolute;left:25874;top:51600;width:26401;height:18049;visibility:visible;mso-wrap-style:square;v-text-anchor:middle" coordsize="2640075,180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" path="m6350,6350r2627375,l2633725,1798573r-2627375,l6350,6350e" fillcolor="black" strokeweight="1pt">
                  <v:fill opacity="0"/>
                  <v:stroke joinstyle="miter"/>
                  <v:path arrowok="t" o:connecttype="custom" o:connectlocs="6350,6350;2633725,6350;2633725,1798573;6350,1798573;6350,635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46" type="#_x0000_t75" style="position:absolute;left:23749;top:58674;width:889;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">
                  <v:imagedata r:id="rId23" o:title=""/>
                </v:shape>
                <v:shape id="Picture 28" o:spid="_x0000_s1047" type="#_x0000_t75" style="position:absolute;left:24892;top:51435;width:762;height: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">
                  <v:imagedata r:id="rId24" o:title=""/>
                </v:shape>
                <v:shape id="Picture 29" o:spid="_x0000_s1048" type="#_x0000_t75" style="position:absolute;left:24765;top:54991;width:1016;height: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">
                  <v:imagedata r:id="rId25" o:title=""/>
                </v:shape>
                <v:shape id="Picture 30" o:spid="_x0000_s1049" type="#_x0000_t75" style="position:absolute;left:24765;top:58547;width:889;height: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">
                  <v:imagedata r:id="rId26" o:title=""/>
                </v:shape>
                <v:shape id="Picture 31" o:spid="_x0000_s1050" type="#_x0000_t75" style="position:absolute;left:24765;top:62230;width:889;height: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">
                  <v:imagedata r:id="rId27" o:title=""/>
                </v:shape>
                <v:shape id="Picture 32" o:spid="_x0000_s1051" type="#_x0000_t75" style="position:absolute;left:24765;top:65786;width:889;height: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">
                  <v:imagedata r:id="rId28" o:title=""/>
                </v:shape>
                <v:shape id="Picture 33" o:spid="_x0000_s1052" type="#_x0000_t75" style="position:absolute;left:24765;top:69342;width:889;height: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">
                  <v:imagedata r:id="rId29" o:title=""/>
                </v:shape>
                <v:shape id="Picture 34" o:spid="_x0000_s1053" type="#_x0000_t75" style="position:absolute;left:29591;top:69977;width:1016;height: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">
                  <v:imagedata r:id="rId30" o:title=""/>
                </v:shape>
                <v:shape id="Picture 35" o:spid="_x0000_s1054" type="#_x0000_t75" style="position:absolute;left:35687;top:50673;width:4191;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">
                  <v:imagedata r:id="rId31" o:title=""/>
                </v:shape>
                <v:shape id="Picture 36" o:spid="_x0000_s1055" type="#_x0000_t75" style="position:absolute;left:33274;top:69977;width:889;height: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">
                  <v:imagedata r:id="rId32" o:title=""/>
                </v:shape>
                <v:shape id="Picture 37" o:spid="_x0000_s1056" type="#_x0000_t75" style="position:absolute;left:36830;top:69977;width:889;height: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">
                  <v:imagedata r:id="rId33" o:title=""/>
                </v:shape>
                <v:shape id="Picture 38" o:spid="_x0000_s1057" type="#_x0000_t75" style="position:absolute;left:40386;top:69977;width:889;height: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">
                  <v:imagedata r:id="rId34" o:title=""/>
                </v:shape>
                <v:shape id="Picture 39" o:spid="_x0000_s1058" type="#_x0000_t75" style="position:absolute;left:36830;top:70866;width:4572;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">
                  <v:imagedata r:id="rId35" o:title=""/>
                </v:shape>
                <v:shape id="Picture 40" o:spid="_x0000_s1059" type="#_x0000_t75" style="position:absolute;left:32131;top:72390;width:11303;height: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">
                  <v:imagedata r:id="rId36" o:title=""/>
                </v:shape>
                <v:shape id="Picture 41" o:spid="_x0000_s1060" type="#_x0000_t75" style="position:absolute;left:43942;top:69977;width:1016;height: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">
                  <v:imagedata r:id="rId37" o:title=""/>
                </v:shape>
                <v:shape id="Picture 42" o:spid="_x0000_s1061" type="#_x0000_t75" style="position:absolute;left:47625;top:69977;width:889;height: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">
                  <v:imagedata r:id="rId38" o:title=""/>
                </v:shape>
                <w10:anchorlock/>
              </v:group>
            </w:pict>
          </mc:Fallback>
        </mc:AlternateContent>
      </w:r>
    </w:p>
    <w:p w:rsidR="0061206B" w:rsidRPr="0061206B" w:rsidRDefault="0061206B" w:rsidP="0061206B">
      <w:pPr>
        <w:ind w:left="360"/>
        <w:jc w:val="center"/>
        <w:rPr>
          <w:rFonts w:cs="B Nazanin"/>
          <w:b/>
          <w:bCs/>
          <w:rtl/>
        </w:rPr>
      </w:pPr>
      <w:r w:rsidRPr="0061206B">
        <w:rPr>
          <w:rFonts w:cs="B Nazanin" w:hint="cs"/>
          <w:b/>
          <w:bCs/>
          <w:rtl/>
        </w:rPr>
        <w:t xml:space="preserve">نمودار شماره 2: میزان </w:t>
      </w:r>
      <w:r w:rsidRPr="0061206B">
        <w:rPr>
          <w:rFonts w:cs="B Nazanin"/>
          <w:b/>
          <w:bCs/>
        </w:rPr>
        <w:t>accuracy</w:t>
      </w:r>
      <w:r w:rsidRPr="0061206B">
        <w:rPr>
          <w:rFonts w:cs="B Nazanin" w:hint="cs"/>
          <w:b/>
          <w:bCs/>
          <w:rtl/>
        </w:rPr>
        <w:t xml:space="preserve"> سطح زیر منحنی</w:t>
      </w:r>
    </w:p>
    <w:p w:rsidR="0061206B" w:rsidRPr="0061206B" w:rsidRDefault="0061206B" w:rsidP="0061206B">
      <w:pPr>
        <w:ind w:left="360"/>
        <w:jc w:val="both"/>
        <w:rPr>
          <w:rFonts w:cs="B Nazanin"/>
          <w:b/>
          <w:bCs/>
          <w:sz w:val="28"/>
          <w:szCs w:val="28"/>
          <w:rtl/>
        </w:rPr>
      </w:pPr>
      <w:r w:rsidRPr="0061206B">
        <w:rPr>
          <w:rFonts w:cs="B Nazanin" w:hint="cs"/>
          <w:b/>
          <w:bCs/>
          <w:sz w:val="28"/>
          <w:szCs w:val="28"/>
          <w:rtl/>
        </w:rPr>
        <w:t xml:space="preserve">سپس بر اساس نتایج منحنی راک و حساسیت و ویژگی محاسبه شده </w:t>
      </w:r>
      <w:r w:rsidRPr="0061206B">
        <w:rPr>
          <w:rFonts w:cs="B Nazanin"/>
          <w:b/>
          <w:bCs/>
          <w:sz w:val="28"/>
          <w:szCs w:val="28"/>
        </w:rPr>
        <w:t>Cut of point</w:t>
      </w:r>
      <w:r w:rsidRPr="0061206B">
        <w:rPr>
          <w:rFonts w:cs="B Nazanin" w:hint="cs"/>
          <w:b/>
          <w:bCs/>
          <w:sz w:val="28"/>
          <w:szCs w:val="28"/>
          <w:rtl/>
        </w:rPr>
        <w:t xml:space="preserve"> مناسب پرسشنامه عدد 141 محاسبه شد. بدیبن معنی که اگر مجموع نمره بدست آمده برای هر فرد در پرسشنامه بالاتر 141 باشد نشان دهنده فرسودگی شغلی بالای آن شخص خواهد بود.</w:t>
      </w:r>
    </w:p>
    <w:p w:rsidR="0061206B" w:rsidRPr="0010598C" w:rsidRDefault="0061206B" w:rsidP="0061206B">
      <w:pPr>
        <w:rPr>
          <w:rFonts w:cs="B Nazanin"/>
          <w:b/>
          <w:bCs/>
          <w:rtl/>
        </w:rPr>
      </w:pPr>
    </w:p>
    <w:p w:rsidR="0061206B" w:rsidRPr="0061206B" w:rsidRDefault="0061206B" w:rsidP="0061206B">
      <w:pPr>
        <w:rPr>
          <w:rFonts w:cs="B Nazanin"/>
          <w:b/>
          <w:bCs/>
          <w:sz w:val="28"/>
          <w:szCs w:val="28"/>
          <w:rtl/>
        </w:rPr>
      </w:pPr>
      <w:r>
        <w:rPr>
          <w:rFonts w:cs="B Nazanin" w:hint="cs"/>
          <w:b/>
          <w:bCs/>
          <w:sz w:val="28"/>
          <w:szCs w:val="28"/>
          <w:rtl/>
        </w:rPr>
        <w:t>منابع</w:t>
      </w:r>
      <w:r w:rsidRPr="0061206B">
        <w:rPr>
          <w:rFonts w:cs="B Nazanin" w:hint="cs"/>
          <w:b/>
          <w:bCs/>
          <w:sz w:val="28"/>
          <w:szCs w:val="28"/>
          <w:rtl/>
        </w:rPr>
        <w:t xml:space="preserve"> :</w:t>
      </w:r>
    </w:p>
    <w:p w:rsidR="0061206B" w:rsidRPr="0010598C" w:rsidRDefault="0061206B" w:rsidP="0010598C">
      <w:pPr>
        <w:rPr>
          <w:rFonts w:cs="B Nazanin"/>
          <w:b/>
          <w:bCs/>
          <w:sz w:val="28"/>
          <w:szCs w:val="28"/>
        </w:rPr>
      </w:pPr>
      <w:r w:rsidRPr="0010598C">
        <w:rPr>
          <w:rFonts w:cs="B Nazanin" w:hint="cs"/>
          <w:b/>
          <w:bCs/>
          <w:sz w:val="28"/>
          <w:szCs w:val="28"/>
          <w:rtl/>
        </w:rPr>
        <w:t>اسفندیاری، علی(1380).بررسی میزان فرسودگی شغلی کادر پرستاری شاغل در بیمارستان</w:t>
      </w:r>
    </w:p>
    <w:sectPr w:rsidR="0061206B" w:rsidRPr="0010598C" w:rsidSect="0010598C">
      <w:headerReference w:type="even" r:id="rId39"/>
      <w:headerReference w:type="default" r:id="rId40"/>
      <w:footerReference w:type="even" r:id="rId41"/>
      <w:footerReference w:type="default" r:id="rId42"/>
      <w:headerReference w:type="first" r:id="rId43"/>
      <w:footerReference w:type="first" r:id="rId4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A18" w:rsidRDefault="00CB7A18" w:rsidP="001E4376">
      <w:pPr>
        <w:spacing w:after="0" w:line="240" w:lineRule="auto"/>
      </w:pPr>
      <w:r>
        <w:separator/>
      </w:r>
    </w:p>
  </w:endnote>
  <w:endnote w:type="continuationSeparator" w:id="0">
    <w:p w:rsidR="00CB7A18" w:rsidRDefault="00CB7A18" w:rsidP="001E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376" w:rsidRDefault="001E4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376" w:rsidRDefault="001E43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376" w:rsidRDefault="001E43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A18" w:rsidRDefault="00CB7A18" w:rsidP="001E4376">
      <w:pPr>
        <w:spacing w:after="0" w:line="240" w:lineRule="auto"/>
      </w:pPr>
      <w:r>
        <w:separator/>
      </w:r>
    </w:p>
  </w:footnote>
  <w:footnote w:type="continuationSeparator" w:id="0">
    <w:p w:rsidR="00CB7A18" w:rsidRDefault="00CB7A18" w:rsidP="001E4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376" w:rsidRDefault="001E43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376" w:rsidRDefault="001E43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376" w:rsidRDefault="001E43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01774"/>
    <w:multiLevelType w:val="hybridMultilevel"/>
    <w:tmpl w:val="A33A8BAE"/>
    <w:lvl w:ilvl="0" w:tplc="191EEE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D0184"/>
    <w:multiLevelType w:val="hybridMultilevel"/>
    <w:tmpl w:val="6BFADB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EC3891"/>
    <w:multiLevelType w:val="hybridMultilevel"/>
    <w:tmpl w:val="A33A8BAE"/>
    <w:lvl w:ilvl="0" w:tplc="191EEE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4D6E38"/>
    <w:multiLevelType w:val="hybridMultilevel"/>
    <w:tmpl w:val="A33A8BAE"/>
    <w:lvl w:ilvl="0" w:tplc="191EEE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8942B5"/>
    <w:multiLevelType w:val="hybridMultilevel"/>
    <w:tmpl w:val="A33A8BAE"/>
    <w:lvl w:ilvl="0" w:tplc="191EEE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E94000"/>
    <w:multiLevelType w:val="hybridMultilevel"/>
    <w:tmpl w:val="4F921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8D0C92"/>
    <w:multiLevelType w:val="hybridMultilevel"/>
    <w:tmpl w:val="A33A8BAE"/>
    <w:lvl w:ilvl="0" w:tplc="191EEE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2"/>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9B6"/>
    <w:rsid w:val="000749B6"/>
    <w:rsid w:val="0010598C"/>
    <w:rsid w:val="001E4376"/>
    <w:rsid w:val="00374342"/>
    <w:rsid w:val="0061206B"/>
    <w:rsid w:val="00CB7A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2E2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206B"/>
    <w:pPr>
      <w:bidi/>
      <w:spacing w:after="200" w:line="276" w:lineRule="auto"/>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3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376"/>
    <w:rPr>
      <w:rFonts w:ascii="Calibri" w:eastAsia="Calibri" w:hAnsi="Calibri" w:cs="Arial"/>
      <w:lang w:bidi="fa-IR"/>
    </w:rPr>
  </w:style>
  <w:style w:type="paragraph" w:styleId="Footer">
    <w:name w:val="footer"/>
    <w:basedOn w:val="Normal"/>
    <w:link w:val="FooterChar"/>
    <w:uiPriority w:val="99"/>
    <w:unhideWhenUsed/>
    <w:rsid w:val="001E4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376"/>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3394</Words>
  <Characters>19346</Characters>
  <Application>Microsoft Office Word</Application>
  <DocSecurity>0</DocSecurity>
  <Lines>161</Lines>
  <Paragraphs>45</Paragraphs>
  <ScaleCrop>false</ScaleCrop>
  <Company/>
  <LinksUpToDate>false</LinksUpToDate>
  <CharactersWithSpaces>22695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2021-07-13T17:53:00Z</dcterms:created>
  <dcterms:modified xsi:type="dcterms:W3CDTF">2021-07-13T17:53:00Z</dcterms:modified>
</cp:coreProperties>
</file>