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FE86F" w14:textId="276589D0" w:rsidR="00B37441" w:rsidRDefault="00B37441" w:rsidP="00B37441">
      <w:pPr>
        <w:tabs>
          <w:tab w:val="right" w:pos="90"/>
        </w:tabs>
        <w:bidi/>
        <w:spacing w:after="0" w:line="240" w:lineRule="auto"/>
        <w:jc w:val="center"/>
        <w:rPr>
          <w:rFonts w:cs="B Titr"/>
          <w:b/>
          <w:bCs/>
          <w:sz w:val="36"/>
          <w:szCs w:val="36"/>
          <w:rtl/>
          <w:lang w:bidi="fa-IR"/>
        </w:rPr>
      </w:pPr>
      <w:r w:rsidRPr="00B37441">
        <w:rPr>
          <w:rFonts w:cs="B Titr" w:hint="cs"/>
          <w:b/>
          <w:bCs/>
          <w:sz w:val="36"/>
          <w:szCs w:val="36"/>
          <w:rtl/>
        </w:rPr>
        <w:t>پرسشنامه استاندارد</w:t>
      </w:r>
      <w:r w:rsidRPr="00B37441">
        <w:rPr>
          <w:rFonts w:cs="B Titr" w:hint="cs"/>
          <w:b/>
          <w:bCs/>
          <w:sz w:val="36"/>
          <w:szCs w:val="36"/>
          <w:rtl/>
          <w:lang w:bidi="fa-IR"/>
        </w:rPr>
        <w:t xml:space="preserve"> ویژگی های شغلی (</w:t>
      </w:r>
      <w:r w:rsidRPr="00B37441">
        <w:rPr>
          <w:rFonts w:cs="B Titr"/>
          <w:b/>
          <w:bCs/>
          <w:sz w:val="36"/>
          <w:szCs w:val="36"/>
          <w:lang w:bidi="fa-IR"/>
        </w:rPr>
        <w:t>JDS</w:t>
      </w:r>
      <w:r w:rsidRPr="00B37441">
        <w:rPr>
          <w:rFonts w:cs="B Titr" w:hint="cs"/>
          <w:b/>
          <w:bCs/>
          <w:sz w:val="36"/>
          <w:szCs w:val="36"/>
          <w:rtl/>
          <w:lang w:bidi="fa-IR"/>
        </w:rPr>
        <w:t>)</w:t>
      </w:r>
      <w:r w:rsidRPr="00B37441">
        <w:rPr>
          <w:rFonts w:cs="B Titr"/>
          <w:sz w:val="36"/>
          <w:szCs w:val="36"/>
          <w:rtl/>
          <w:lang w:bidi="fa-IR"/>
        </w:rPr>
        <w:t xml:space="preserve"> </w:t>
      </w:r>
      <w:r w:rsidRPr="00B37441">
        <w:rPr>
          <w:rFonts w:cs="B Titr" w:hint="cs"/>
          <w:b/>
          <w:bCs/>
          <w:sz w:val="36"/>
          <w:szCs w:val="36"/>
          <w:rtl/>
          <w:lang w:bidi="fa-IR"/>
        </w:rPr>
        <w:t>هاكم و اولدهام(1976)</w:t>
      </w:r>
    </w:p>
    <w:p w14:paraId="7D64C381" w14:textId="77777777" w:rsidR="00B37441" w:rsidRPr="00B37441" w:rsidRDefault="00B37441" w:rsidP="00B37441">
      <w:pPr>
        <w:tabs>
          <w:tab w:val="right" w:pos="90"/>
        </w:tabs>
        <w:bidi/>
        <w:spacing w:after="0" w:line="240" w:lineRule="auto"/>
        <w:jc w:val="center"/>
        <w:rPr>
          <w:rFonts w:cs="B Titr"/>
          <w:b/>
          <w:bCs/>
          <w:sz w:val="36"/>
          <w:szCs w:val="36"/>
          <w:lang w:bidi="fa-IR"/>
        </w:rPr>
      </w:pPr>
    </w:p>
    <w:p w14:paraId="3364AE49" w14:textId="1DAD2EFD" w:rsidR="00B37441" w:rsidRDefault="00B37441" w:rsidP="00B37441">
      <w:pPr>
        <w:pStyle w:val="NoSpacing"/>
        <w:bidi/>
        <w:rPr>
          <w:rFonts w:cs="B Nazanin"/>
          <w:sz w:val="28"/>
          <w:szCs w:val="28"/>
          <w:rtl/>
          <w:lang w:bidi="fa-IR"/>
        </w:rPr>
      </w:pPr>
      <w:r w:rsidRPr="00B37441">
        <w:rPr>
          <w:rFonts w:cs="B Nazanin" w:hint="cs"/>
          <w:sz w:val="28"/>
          <w:szCs w:val="28"/>
          <w:rtl/>
          <w:lang w:bidi="fa-IR"/>
        </w:rPr>
        <w:t xml:space="preserve">اين پرسشنامه 15 گويه دارد و مولفه هاي آن عبارتند از ماهيت وظيفه، اهميت وظيفه، استقلال، بازخور نتايج، و تنوع مهارت. </w:t>
      </w:r>
    </w:p>
    <w:p w14:paraId="17F074F5" w14:textId="423963F6" w:rsidR="00B37441" w:rsidRDefault="00B37441" w:rsidP="00B37441">
      <w:pPr>
        <w:pStyle w:val="NoSpacing"/>
        <w:bidi/>
        <w:rPr>
          <w:rFonts w:ascii="Cambria" w:hAnsi="Cambria" w:cs="B Nazanin"/>
          <w:b/>
          <w:bCs/>
          <w:color w:val="ED7D31"/>
          <w:sz w:val="28"/>
          <w:szCs w:val="28"/>
          <w:rtl/>
        </w:rPr>
      </w:pPr>
    </w:p>
    <w:tbl>
      <w:tblPr>
        <w:tblStyle w:val="GridTable4-Accent3"/>
        <w:bidiVisual/>
        <w:tblW w:w="10335" w:type="dxa"/>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
        <w:gridCol w:w="503"/>
        <w:gridCol w:w="7020"/>
        <w:gridCol w:w="540"/>
        <w:gridCol w:w="540"/>
        <w:gridCol w:w="540"/>
        <w:gridCol w:w="540"/>
        <w:gridCol w:w="620"/>
      </w:tblGrid>
      <w:tr w:rsidR="00B37441" w:rsidRPr="00B37441" w14:paraId="2C6AA0E9" w14:textId="77777777" w:rsidTr="00B37441">
        <w:trPr>
          <w:gridBefore w:val="1"/>
          <w:cnfStyle w:val="100000000000" w:firstRow="1" w:lastRow="0" w:firstColumn="0" w:lastColumn="0" w:oddVBand="0" w:evenVBand="0" w:oddHBand="0" w:evenHBand="0" w:firstRowFirstColumn="0" w:firstRowLastColumn="0" w:lastRowFirstColumn="0" w:lastRowLastColumn="0"/>
          <w:wBefore w:w="32" w:type="dxa"/>
          <w:trHeight w:val="1139"/>
        </w:trPr>
        <w:tc>
          <w:tcPr>
            <w:cnfStyle w:val="001000000000" w:firstRow="0" w:lastRow="0" w:firstColumn="1" w:lastColumn="0" w:oddVBand="0" w:evenVBand="0" w:oddHBand="0" w:evenHBand="0" w:firstRowFirstColumn="0" w:firstRowLastColumn="0" w:lastRowFirstColumn="0" w:lastRowLastColumn="0"/>
            <w:tcW w:w="503" w:type="dxa"/>
            <w:tcBorders>
              <w:top w:val="none" w:sz="0" w:space="0" w:color="auto"/>
              <w:left w:val="none" w:sz="0" w:space="0" w:color="auto"/>
              <w:bottom w:val="none" w:sz="0" w:space="0" w:color="auto"/>
              <w:right w:val="none" w:sz="0" w:space="0" w:color="auto"/>
            </w:tcBorders>
            <w:textDirection w:val="btLr"/>
            <w:vAlign w:val="center"/>
            <w:hideMark/>
          </w:tcPr>
          <w:p w14:paraId="170F5D74" w14:textId="77777777" w:rsidR="00B37441" w:rsidRPr="00B37441" w:rsidRDefault="00B37441" w:rsidP="00827241">
            <w:pPr>
              <w:spacing w:after="0"/>
              <w:jc w:val="center"/>
              <w:rPr>
                <w:rFonts w:cs="B Nazanin" w:hint="cs"/>
                <w:b w:val="0"/>
                <w:bCs w:val="0"/>
                <w:color w:val="auto"/>
                <w:sz w:val="28"/>
                <w:szCs w:val="28"/>
                <w:rtl/>
              </w:rPr>
            </w:pPr>
            <w:r w:rsidRPr="00B37441">
              <w:rPr>
                <w:rFonts w:cs="B Nazanin" w:hint="cs"/>
                <w:b w:val="0"/>
                <w:bCs w:val="0"/>
                <w:color w:val="auto"/>
                <w:sz w:val="28"/>
                <w:szCs w:val="28"/>
                <w:rtl/>
              </w:rPr>
              <w:t>ردیف</w:t>
            </w:r>
          </w:p>
        </w:tc>
        <w:tc>
          <w:tcPr>
            <w:tcW w:w="7020" w:type="dxa"/>
            <w:tcBorders>
              <w:top w:val="none" w:sz="0" w:space="0" w:color="auto"/>
              <w:left w:val="none" w:sz="0" w:space="0" w:color="auto"/>
              <w:bottom w:val="none" w:sz="0" w:space="0" w:color="auto"/>
              <w:right w:val="none" w:sz="0" w:space="0" w:color="auto"/>
            </w:tcBorders>
            <w:vAlign w:val="center"/>
            <w:hideMark/>
          </w:tcPr>
          <w:p w14:paraId="4380FB50" w14:textId="77777777" w:rsidR="00B37441" w:rsidRPr="00B37441" w:rsidRDefault="00B37441" w:rsidP="00827241">
            <w:pPr>
              <w:spacing w:after="0"/>
              <w:jc w:val="center"/>
              <w:cnfStyle w:val="100000000000" w:firstRow="1" w:lastRow="0" w:firstColumn="0" w:lastColumn="0" w:oddVBand="0" w:evenVBand="0" w:oddHBand="0" w:evenHBand="0" w:firstRowFirstColumn="0" w:firstRowLastColumn="0" w:lastRowFirstColumn="0" w:lastRowLastColumn="0"/>
              <w:rPr>
                <w:rFonts w:cs="B Nazanin" w:hint="cs"/>
                <w:b w:val="0"/>
                <w:bCs w:val="0"/>
                <w:color w:val="auto"/>
                <w:sz w:val="28"/>
                <w:szCs w:val="28"/>
                <w:rtl/>
              </w:rPr>
            </w:pPr>
            <w:r w:rsidRPr="00B37441">
              <w:rPr>
                <w:rFonts w:cs="B Nazanin" w:hint="cs"/>
                <w:b w:val="0"/>
                <w:bCs w:val="0"/>
                <w:color w:val="auto"/>
                <w:sz w:val="36"/>
                <w:szCs w:val="36"/>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4636138A" w14:textId="77777777" w:rsidR="00B37441" w:rsidRPr="00B37441" w:rsidRDefault="00B37441" w:rsidP="00827241">
            <w:pPr>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b w:val="0"/>
                <w:bCs w:val="0"/>
                <w:color w:val="auto"/>
                <w:sz w:val="28"/>
                <w:szCs w:val="28"/>
                <w:rtl/>
              </w:rPr>
            </w:pPr>
            <w:r w:rsidRPr="00B37441">
              <w:rPr>
                <w:rFonts w:cs="B Nazanin" w:hint="cs"/>
                <w:b w:val="0"/>
                <w:bCs w:val="0"/>
                <w:color w:val="auto"/>
                <w:sz w:val="28"/>
                <w:szCs w:val="28"/>
                <w:rtl/>
              </w:rPr>
              <w:t>خیلی کم</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2398690E" w14:textId="77777777" w:rsidR="00B37441" w:rsidRPr="00B37441" w:rsidRDefault="00B37441" w:rsidP="00827241">
            <w:pPr>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b w:val="0"/>
                <w:bCs w:val="0"/>
                <w:color w:val="auto"/>
                <w:sz w:val="28"/>
                <w:szCs w:val="28"/>
                <w:rtl/>
              </w:rPr>
            </w:pPr>
            <w:r w:rsidRPr="00B37441">
              <w:rPr>
                <w:rFonts w:cs="B Nazanin" w:hint="cs"/>
                <w:b w:val="0"/>
                <w:bCs w:val="0"/>
                <w:color w:val="auto"/>
                <w:sz w:val="28"/>
                <w:szCs w:val="28"/>
                <w:rtl/>
              </w:rPr>
              <w:t>کم</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29030259" w14:textId="77777777" w:rsidR="00B37441" w:rsidRPr="00B37441" w:rsidRDefault="00B37441" w:rsidP="00827241">
            <w:pPr>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b w:val="0"/>
                <w:bCs w:val="0"/>
                <w:color w:val="auto"/>
                <w:sz w:val="28"/>
                <w:szCs w:val="28"/>
                <w:rtl/>
              </w:rPr>
            </w:pPr>
            <w:r w:rsidRPr="00B37441">
              <w:rPr>
                <w:rFonts w:cs="B Nazanin" w:hint="cs"/>
                <w:b w:val="0"/>
                <w:bCs w:val="0"/>
                <w:color w:val="auto"/>
                <w:sz w:val="28"/>
                <w:szCs w:val="28"/>
                <w:rtl/>
              </w:rPr>
              <w:t>تاحدی</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737DD603" w14:textId="77777777" w:rsidR="00B37441" w:rsidRPr="00B37441" w:rsidRDefault="00B37441" w:rsidP="00827241">
            <w:pPr>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b w:val="0"/>
                <w:bCs w:val="0"/>
                <w:color w:val="auto"/>
                <w:sz w:val="28"/>
                <w:szCs w:val="28"/>
                <w:rtl/>
              </w:rPr>
            </w:pPr>
            <w:r w:rsidRPr="00B37441">
              <w:rPr>
                <w:rFonts w:cs="B Nazanin" w:hint="cs"/>
                <w:b w:val="0"/>
                <w:bCs w:val="0"/>
                <w:color w:val="auto"/>
                <w:sz w:val="28"/>
                <w:szCs w:val="28"/>
                <w:rtl/>
              </w:rPr>
              <w:t>زیاد</w:t>
            </w:r>
          </w:p>
        </w:tc>
        <w:tc>
          <w:tcPr>
            <w:tcW w:w="620" w:type="dxa"/>
            <w:tcBorders>
              <w:top w:val="none" w:sz="0" w:space="0" w:color="auto"/>
              <w:left w:val="none" w:sz="0" w:space="0" w:color="auto"/>
              <w:bottom w:val="none" w:sz="0" w:space="0" w:color="auto"/>
              <w:right w:val="none" w:sz="0" w:space="0" w:color="auto"/>
            </w:tcBorders>
            <w:textDirection w:val="btLr"/>
            <w:vAlign w:val="center"/>
            <w:hideMark/>
          </w:tcPr>
          <w:p w14:paraId="3D882E72" w14:textId="77777777" w:rsidR="00B37441" w:rsidRPr="00B37441" w:rsidRDefault="00B37441" w:rsidP="00827241">
            <w:pPr>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b w:val="0"/>
                <w:bCs w:val="0"/>
                <w:color w:val="auto"/>
                <w:sz w:val="28"/>
                <w:szCs w:val="28"/>
                <w:rtl/>
              </w:rPr>
            </w:pPr>
            <w:r w:rsidRPr="00B37441">
              <w:rPr>
                <w:rFonts w:cs="B Nazanin" w:hint="cs"/>
                <w:b w:val="0"/>
                <w:bCs w:val="0"/>
                <w:color w:val="auto"/>
                <w:sz w:val="28"/>
                <w:szCs w:val="28"/>
                <w:rtl/>
              </w:rPr>
              <w:t>خیلی زیاد</w:t>
            </w:r>
          </w:p>
        </w:tc>
      </w:tr>
      <w:tr w:rsidR="00B37441" w:rsidRPr="00B37441" w14:paraId="061C4C41" w14:textId="77777777" w:rsidTr="00827241">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10335" w:type="dxa"/>
            <w:gridSpan w:val="8"/>
            <w:shd w:val="clear" w:color="auto" w:fill="A6A6A6" w:themeFill="background1" w:themeFillShade="A6"/>
            <w:hideMark/>
          </w:tcPr>
          <w:p w14:paraId="11ABC7CA" w14:textId="77777777" w:rsidR="00B37441" w:rsidRPr="00B37441" w:rsidRDefault="00B37441" w:rsidP="00827241">
            <w:pPr>
              <w:spacing w:after="0"/>
              <w:jc w:val="center"/>
              <w:rPr>
                <w:rFonts w:cs="B Nazanin" w:hint="cs"/>
                <w:sz w:val="28"/>
                <w:szCs w:val="28"/>
                <w:rtl/>
                <w:lang w:bidi="fa-IR"/>
              </w:rPr>
            </w:pPr>
            <w:r w:rsidRPr="00B37441">
              <w:rPr>
                <w:rFonts w:cs="B Nazanin" w:hint="cs"/>
                <w:sz w:val="28"/>
                <w:szCs w:val="28"/>
                <w:rtl/>
                <w:lang w:bidi="fa-IR"/>
              </w:rPr>
              <w:t>ماهیت وظیفه</w:t>
            </w:r>
          </w:p>
        </w:tc>
      </w:tr>
      <w:tr w:rsidR="00B37441" w:rsidRPr="00B37441" w14:paraId="5FC34ECA" w14:textId="77777777" w:rsidTr="00827241">
        <w:trPr>
          <w:gridBefore w:val="1"/>
          <w:wBefore w:w="32" w:type="dxa"/>
          <w:trHeight w:val="377"/>
        </w:trPr>
        <w:tc>
          <w:tcPr>
            <w:cnfStyle w:val="001000000000" w:firstRow="0" w:lastRow="0" w:firstColumn="1" w:lastColumn="0" w:oddVBand="0" w:evenVBand="0" w:oddHBand="0" w:evenHBand="0" w:firstRowFirstColumn="0" w:firstRowLastColumn="0" w:lastRowFirstColumn="0" w:lastRowLastColumn="0"/>
            <w:tcW w:w="503" w:type="dxa"/>
            <w:hideMark/>
          </w:tcPr>
          <w:p w14:paraId="06A6121D" w14:textId="77777777" w:rsidR="00B37441" w:rsidRPr="00B37441" w:rsidRDefault="00B37441" w:rsidP="00827241">
            <w:pPr>
              <w:spacing w:after="0"/>
              <w:rPr>
                <w:rFonts w:cs="B Nazanin" w:hint="cs"/>
                <w:b w:val="0"/>
                <w:bCs w:val="0"/>
                <w:sz w:val="28"/>
                <w:szCs w:val="28"/>
                <w:rtl/>
              </w:rPr>
            </w:pPr>
            <w:r w:rsidRPr="00B37441">
              <w:rPr>
                <w:rFonts w:cs="B Nazanin"/>
                <w:sz w:val="28"/>
                <w:szCs w:val="28"/>
              </w:rPr>
              <w:t>1</w:t>
            </w:r>
          </w:p>
        </w:tc>
        <w:tc>
          <w:tcPr>
            <w:tcW w:w="7020" w:type="dxa"/>
            <w:hideMark/>
          </w:tcPr>
          <w:p w14:paraId="2C11945D" w14:textId="77777777" w:rsidR="00B37441" w:rsidRPr="00B37441" w:rsidRDefault="00B37441" w:rsidP="0082724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sidRPr="00B37441">
              <w:rPr>
                <w:rFonts w:cs="B Nazanin" w:hint="cs"/>
                <w:sz w:val="28"/>
                <w:szCs w:val="28"/>
                <w:rtl/>
              </w:rPr>
              <w:t>شغل من طوری تنظیم شده که رابطه اش با مأموریت سازمان برای من قابل درک است.</w:t>
            </w:r>
          </w:p>
        </w:tc>
        <w:tc>
          <w:tcPr>
            <w:tcW w:w="540" w:type="dxa"/>
          </w:tcPr>
          <w:p w14:paraId="3975859C"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6C9372A2"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6FA19D32"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26187A2E"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20" w:type="dxa"/>
          </w:tcPr>
          <w:p w14:paraId="141409A9"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B37441" w:rsidRPr="00B37441" w14:paraId="0E307D29" w14:textId="77777777" w:rsidTr="00827241">
        <w:trPr>
          <w:gridBefore w:val="1"/>
          <w:cnfStyle w:val="000000100000" w:firstRow="0" w:lastRow="0" w:firstColumn="0" w:lastColumn="0" w:oddVBand="0" w:evenVBand="0" w:oddHBand="1" w:evenHBand="0" w:firstRowFirstColumn="0" w:firstRowLastColumn="0" w:lastRowFirstColumn="0" w:lastRowLastColumn="0"/>
          <w:wBefore w:w="32" w:type="dxa"/>
          <w:trHeight w:val="1007"/>
        </w:trPr>
        <w:tc>
          <w:tcPr>
            <w:cnfStyle w:val="001000000000" w:firstRow="0" w:lastRow="0" w:firstColumn="1" w:lastColumn="0" w:oddVBand="0" w:evenVBand="0" w:oddHBand="0" w:evenHBand="0" w:firstRowFirstColumn="0" w:firstRowLastColumn="0" w:lastRowFirstColumn="0" w:lastRowLastColumn="0"/>
            <w:tcW w:w="503" w:type="dxa"/>
            <w:hideMark/>
          </w:tcPr>
          <w:p w14:paraId="62B296A3" w14:textId="77777777" w:rsidR="00B37441" w:rsidRPr="00B37441" w:rsidRDefault="00B37441" w:rsidP="00827241">
            <w:pPr>
              <w:spacing w:after="0"/>
              <w:rPr>
                <w:rFonts w:cs="B Nazanin" w:hint="cs"/>
                <w:sz w:val="28"/>
                <w:szCs w:val="28"/>
                <w:rtl/>
              </w:rPr>
            </w:pPr>
            <w:r w:rsidRPr="00B37441">
              <w:rPr>
                <w:rFonts w:cs="B Nazanin"/>
                <w:sz w:val="28"/>
                <w:szCs w:val="28"/>
              </w:rPr>
              <w:t>2</w:t>
            </w:r>
          </w:p>
        </w:tc>
        <w:tc>
          <w:tcPr>
            <w:tcW w:w="7020" w:type="dxa"/>
            <w:hideMark/>
          </w:tcPr>
          <w:p w14:paraId="7849E3B2" w14:textId="77777777" w:rsidR="00B37441" w:rsidRPr="00B37441" w:rsidRDefault="00B37441" w:rsidP="0082724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sidRPr="00B37441">
              <w:rPr>
                <w:rFonts w:cs="B Nazanin" w:hint="cs"/>
                <w:sz w:val="28"/>
                <w:szCs w:val="28"/>
                <w:rtl/>
              </w:rPr>
              <w:t>شغل من طوری تنظیم شده که رابطه اش با مأموریت سازمان برای من قابل درک است.</w:t>
            </w:r>
          </w:p>
        </w:tc>
        <w:tc>
          <w:tcPr>
            <w:tcW w:w="540" w:type="dxa"/>
          </w:tcPr>
          <w:p w14:paraId="45B126DD"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382CC839"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290A07AD"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00D550F1"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20" w:type="dxa"/>
          </w:tcPr>
          <w:p w14:paraId="128EDFE8"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r>
      <w:tr w:rsidR="00B37441" w:rsidRPr="00B37441" w14:paraId="2E4DAD42" w14:textId="77777777" w:rsidTr="00827241">
        <w:trPr>
          <w:gridBefore w:val="1"/>
          <w:wBefore w:w="32" w:type="dxa"/>
          <w:trHeight w:val="1160"/>
        </w:trPr>
        <w:tc>
          <w:tcPr>
            <w:cnfStyle w:val="001000000000" w:firstRow="0" w:lastRow="0" w:firstColumn="1" w:lastColumn="0" w:oddVBand="0" w:evenVBand="0" w:oddHBand="0" w:evenHBand="0" w:firstRowFirstColumn="0" w:firstRowLastColumn="0" w:lastRowFirstColumn="0" w:lastRowLastColumn="0"/>
            <w:tcW w:w="503" w:type="dxa"/>
            <w:hideMark/>
          </w:tcPr>
          <w:p w14:paraId="753E3D82" w14:textId="77777777" w:rsidR="00B37441" w:rsidRPr="00B37441" w:rsidRDefault="00B37441" w:rsidP="00827241">
            <w:pPr>
              <w:spacing w:after="0"/>
              <w:rPr>
                <w:rFonts w:cs="B Nazanin" w:hint="cs"/>
                <w:sz w:val="28"/>
                <w:szCs w:val="28"/>
                <w:rtl/>
              </w:rPr>
            </w:pPr>
            <w:r w:rsidRPr="00B37441">
              <w:rPr>
                <w:rFonts w:cs="B Nazanin"/>
                <w:sz w:val="28"/>
                <w:szCs w:val="28"/>
              </w:rPr>
              <w:t>3</w:t>
            </w:r>
          </w:p>
        </w:tc>
        <w:tc>
          <w:tcPr>
            <w:tcW w:w="7020" w:type="dxa"/>
            <w:hideMark/>
          </w:tcPr>
          <w:p w14:paraId="6FCAA1D7" w14:textId="77777777" w:rsidR="00B37441" w:rsidRPr="00B37441" w:rsidRDefault="00B37441" w:rsidP="0082724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sidRPr="00B37441">
              <w:rPr>
                <w:rFonts w:cs="B Nazanin" w:hint="cs"/>
                <w:sz w:val="28"/>
                <w:szCs w:val="28"/>
                <w:rtl/>
              </w:rPr>
              <w:t>شغل من طوری تنظیم شده که رابطه اش با مأموریت سازمان برای من قابل درک است.</w:t>
            </w:r>
          </w:p>
        </w:tc>
        <w:tc>
          <w:tcPr>
            <w:tcW w:w="540" w:type="dxa"/>
          </w:tcPr>
          <w:p w14:paraId="4BAFB635"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EEDE7E5"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77E61175"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5038AA77"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20" w:type="dxa"/>
          </w:tcPr>
          <w:p w14:paraId="28F085E7"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B37441" w:rsidRPr="00B37441" w14:paraId="19EA9953" w14:textId="77777777" w:rsidTr="00827241">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0335" w:type="dxa"/>
            <w:gridSpan w:val="8"/>
            <w:shd w:val="clear" w:color="auto" w:fill="A6A6A6" w:themeFill="background1" w:themeFillShade="A6"/>
            <w:hideMark/>
          </w:tcPr>
          <w:p w14:paraId="74FC9B9C" w14:textId="77777777" w:rsidR="00B37441" w:rsidRPr="00B37441" w:rsidRDefault="00B37441" w:rsidP="00827241">
            <w:pPr>
              <w:spacing w:after="0"/>
              <w:jc w:val="center"/>
              <w:rPr>
                <w:rFonts w:cs="B Nazanin" w:hint="cs"/>
                <w:sz w:val="28"/>
                <w:szCs w:val="28"/>
                <w:rtl/>
              </w:rPr>
            </w:pPr>
            <w:r w:rsidRPr="00B37441">
              <w:rPr>
                <w:rFonts w:cs="B Nazanin" w:hint="cs"/>
                <w:sz w:val="28"/>
                <w:szCs w:val="28"/>
                <w:rtl/>
                <w:lang w:bidi="fa-IR"/>
              </w:rPr>
              <w:t>اهمیت وظیفه</w:t>
            </w:r>
          </w:p>
        </w:tc>
      </w:tr>
      <w:tr w:rsidR="00B37441" w:rsidRPr="00B37441" w14:paraId="74CD88FF" w14:textId="77777777" w:rsidTr="00827241">
        <w:trPr>
          <w:gridBefore w:val="1"/>
          <w:wBefore w:w="32" w:type="dxa"/>
          <w:trHeight w:val="678"/>
        </w:trPr>
        <w:tc>
          <w:tcPr>
            <w:cnfStyle w:val="001000000000" w:firstRow="0" w:lastRow="0" w:firstColumn="1" w:lastColumn="0" w:oddVBand="0" w:evenVBand="0" w:oddHBand="0" w:evenHBand="0" w:firstRowFirstColumn="0" w:firstRowLastColumn="0" w:lastRowFirstColumn="0" w:lastRowLastColumn="0"/>
            <w:tcW w:w="503" w:type="dxa"/>
            <w:hideMark/>
          </w:tcPr>
          <w:p w14:paraId="5808BD1F" w14:textId="77777777" w:rsidR="00B37441" w:rsidRPr="00B37441" w:rsidRDefault="00B37441" w:rsidP="00827241">
            <w:pPr>
              <w:spacing w:after="0"/>
              <w:rPr>
                <w:rFonts w:cs="B Nazanin" w:hint="cs"/>
                <w:sz w:val="28"/>
                <w:szCs w:val="28"/>
                <w:rtl/>
              </w:rPr>
            </w:pPr>
            <w:r w:rsidRPr="00B37441">
              <w:rPr>
                <w:rFonts w:cs="B Nazanin" w:hint="cs"/>
                <w:sz w:val="28"/>
                <w:szCs w:val="28"/>
                <w:rtl/>
              </w:rPr>
              <w:t>4</w:t>
            </w:r>
          </w:p>
        </w:tc>
        <w:tc>
          <w:tcPr>
            <w:tcW w:w="7020" w:type="dxa"/>
            <w:hideMark/>
          </w:tcPr>
          <w:p w14:paraId="624C4266" w14:textId="77777777" w:rsidR="00B37441" w:rsidRPr="00B37441" w:rsidRDefault="00B37441" w:rsidP="0082724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B37441">
              <w:rPr>
                <w:rFonts w:cs="B Nazanin" w:hint="cs"/>
                <w:sz w:val="28"/>
                <w:szCs w:val="28"/>
                <w:rtl/>
              </w:rPr>
              <w:t>شغلم اگر خوب انجام شود بر افراد زیادی اثرگذار است.</w:t>
            </w:r>
          </w:p>
        </w:tc>
        <w:tc>
          <w:tcPr>
            <w:tcW w:w="540" w:type="dxa"/>
          </w:tcPr>
          <w:p w14:paraId="229C31BA"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5D2C6AE9"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0C0E4B48"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1B6ACC72"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20" w:type="dxa"/>
          </w:tcPr>
          <w:p w14:paraId="6B31E93C"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B37441" w:rsidRPr="00B37441" w14:paraId="7E4BB2A9" w14:textId="77777777" w:rsidTr="00827241">
        <w:trPr>
          <w:gridBefore w:val="1"/>
          <w:cnfStyle w:val="000000100000" w:firstRow="0" w:lastRow="0" w:firstColumn="0" w:lastColumn="0" w:oddVBand="0" w:evenVBand="0" w:oddHBand="1" w:evenHBand="0" w:firstRowFirstColumn="0" w:firstRowLastColumn="0" w:lastRowFirstColumn="0" w:lastRowLastColumn="0"/>
          <w:wBefore w:w="32" w:type="dxa"/>
          <w:trHeight w:val="678"/>
        </w:trPr>
        <w:tc>
          <w:tcPr>
            <w:cnfStyle w:val="001000000000" w:firstRow="0" w:lastRow="0" w:firstColumn="1" w:lastColumn="0" w:oddVBand="0" w:evenVBand="0" w:oddHBand="0" w:evenHBand="0" w:firstRowFirstColumn="0" w:firstRowLastColumn="0" w:lastRowFirstColumn="0" w:lastRowLastColumn="0"/>
            <w:tcW w:w="503" w:type="dxa"/>
            <w:hideMark/>
          </w:tcPr>
          <w:p w14:paraId="0C0D958D" w14:textId="77777777" w:rsidR="00B37441" w:rsidRPr="00B37441" w:rsidRDefault="00B37441" w:rsidP="00827241">
            <w:pPr>
              <w:spacing w:after="0"/>
              <w:rPr>
                <w:rFonts w:cs="B Nazanin" w:hint="cs"/>
                <w:sz w:val="28"/>
                <w:szCs w:val="28"/>
                <w:rtl/>
              </w:rPr>
            </w:pPr>
            <w:r w:rsidRPr="00B37441">
              <w:rPr>
                <w:rFonts w:cs="B Nazanin" w:hint="cs"/>
                <w:sz w:val="28"/>
                <w:szCs w:val="28"/>
                <w:rtl/>
              </w:rPr>
              <w:t>5</w:t>
            </w:r>
          </w:p>
        </w:tc>
        <w:tc>
          <w:tcPr>
            <w:tcW w:w="7020" w:type="dxa"/>
            <w:hideMark/>
          </w:tcPr>
          <w:p w14:paraId="002EFFE5" w14:textId="77777777" w:rsidR="00B37441" w:rsidRPr="00B37441" w:rsidRDefault="00B37441" w:rsidP="0082724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B37441">
              <w:rPr>
                <w:rFonts w:cs="B Nazanin" w:hint="cs"/>
                <w:sz w:val="28"/>
                <w:szCs w:val="28"/>
                <w:rtl/>
              </w:rPr>
              <w:t>شغلم توانایی نفوذ بر تصمیماتی دارد که به صورت عمده بر سازمان اثرگذارند.</w:t>
            </w:r>
          </w:p>
        </w:tc>
        <w:tc>
          <w:tcPr>
            <w:tcW w:w="540" w:type="dxa"/>
          </w:tcPr>
          <w:p w14:paraId="261B941D"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0B0DDE8D"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2E1F8A0F"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0B003C31"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20" w:type="dxa"/>
          </w:tcPr>
          <w:p w14:paraId="2311D601"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r>
      <w:tr w:rsidR="00B37441" w:rsidRPr="00B37441" w14:paraId="79C05254" w14:textId="77777777" w:rsidTr="00827241">
        <w:trPr>
          <w:gridBefore w:val="1"/>
          <w:wBefore w:w="32" w:type="dxa"/>
          <w:trHeight w:val="678"/>
        </w:trPr>
        <w:tc>
          <w:tcPr>
            <w:cnfStyle w:val="001000000000" w:firstRow="0" w:lastRow="0" w:firstColumn="1" w:lastColumn="0" w:oddVBand="0" w:evenVBand="0" w:oddHBand="0" w:evenHBand="0" w:firstRowFirstColumn="0" w:firstRowLastColumn="0" w:lastRowFirstColumn="0" w:lastRowLastColumn="0"/>
            <w:tcW w:w="503" w:type="dxa"/>
            <w:hideMark/>
          </w:tcPr>
          <w:p w14:paraId="3911F67B" w14:textId="77777777" w:rsidR="00B37441" w:rsidRPr="00B37441" w:rsidRDefault="00B37441" w:rsidP="00827241">
            <w:pPr>
              <w:spacing w:after="0"/>
              <w:rPr>
                <w:rFonts w:cs="B Nazanin" w:hint="cs"/>
                <w:sz w:val="28"/>
                <w:szCs w:val="28"/>
                <w:rtl/>
              </w:rPr>
            </w:pPr>
            <w:r w:rsidRPr="00B37441">
              <w:rPr>
                <w:rFonts w:cs="B Nazanin" w:hint="cs"/>
                <w:sz w:val="28"/>
                <w:szCs w:val="28"/>
                <w:rtl/>
              </w:rPr>
              <w:t>6</w:t>
            </w:r>
          </w:p>
        </w:tc>
        <w:tc>
          <w:tcPr>
            <w:tcW w:w="7020" w:type="dxa"/>
            <w:hideMark/>
          </w:tcPr>
          <w:p w14:paraId="0129948B" w14:textId="77777777" w:rsidR="00B37441" w:rsidRPr="00B37441" w:rsidRDefault="00B37441" w:rsidP="0082724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B37441">
              <w:rPr>
                <w:rFonts w:cs="B Nazanin" w:hint="cs"/>
                <w:sz w:val="28"/>
                <w:szCs w:val="28"/>
                <w:rtl/>
              </w:rPr>
              <w:t>شغل من بر موفقیت های روزانه شرکت اثرگذار است.</w:t>
            </w:r>
          </w:p>
        </w:tc>
        <w:tc>
          <w:tcPr>
            <w:tcW w:w="540" w:type="dxa"/>
          </w:tcPr>
          <w:p w14:paraId="33345364"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96FF453"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56FD070E"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44047FB9"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20" w:type="dxa"/>
          </w:tcPr>
          <w:p w14:paraId="7BA4BBAA"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B37441" w:rsidRPr="00B37441" w14:paraId="01E088FE" w14:textId="77777777" w:rsidTr="00827241">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0335" w:type="dxa"/>
            <w:gridSpan w:val="8"/>
            <w:shd w:val="clear" w:color="auto" w:fill="A6A6A6" w:themeFill="background1" w:themeFillShade="A6"/>
            <w:hideMark/>
          </w:tcPr>
          <w:p w14:paraId="62235E2B" w14:textId="77777777" w:rsidR="00B37441" w:rsidRPr="00B37441" w:rsidRDefault="00B37441" w:rsidP="00827241">
            <w:pPr>
              <w:spacing w:after="0"/>
              <w:jc w:val="center"/>
              <w:rPr>
                <w:rFonts w:cs="B Nazanin" w:hint="cs"/>
                <w:sz w:val="28"/>
                <w:szCs w:val="28"/>
                <w:rtl/>
              </w:rPr>
            </w:pPr>
            <w:r w:rsidRPr="00B37441">
              <w:rPr>
                <w:rFonts w:cs="B Nazanin" w:hint="cs"/>
                <w:sz w:val="28"/>
                <w:szCs w:val="28"/>
                <w:rtl/>
                <w:lang w:bidi="fa-IR"/>
              </w:rPr>
              <w:t>استقلال</w:t>
            </w:r>
          </w:p>
        </w:tc>
      </w:tr>
      <w:tr w:rsidR="00B37441" w:rsidRPr="00B37441" w14:paraId="6C87C86E" w14:textId="77777777" w:rsidTr="00827241">
        <w:trPr>
          <w:gridBefore w:val="1"/>
          <w:wBefore w:w="32" w:type="dxa"/>
          <w:trHeight w:val="662"/>
        </w:trPr>
        <w:tc>
          <w:tcPr>
            <w:cnfStyle w:val="001000000000" w:firstRow="0" w:lastRow="0" w:firstColumn="1" w:lastColumn="0" w:oddVBand="0" w:evenVBand="0" w:oddHBand="0" w:evenHBand="0" w:firstRowFirstColumn="0" w:firstRowLastColumn="0" w:lastRowFirstColumn="0" w:lastRowLastColumn="0"/>
            <w:tcW w:w="503" w:type="dxa"/>
            <w:hideMark/>
          </w:tcPr>
          <w:p w14:paraId="1DF424EF" w14:textId="77777777" w:rsidR="00B37441" w:rsidRPr="00B37441" w:rsidRDefault="00B37441" w:rsidP="00827241">
            <w:pPr>
              <w:spacing w:after="0"/>
              <w:rPr>
                <w:rFonts w:cs="B Nazanin" w:hint="cs"/>
                <w:b w:val="0"/>
                <w:bCs w:val="0"/>
                <w:sz w:val="28"/>
                <w:szCs w:val="28"/>
                <w:rtl/>
              </w:rPr>
            </w:pPr>
            <w:r w:rsidRPr="00B37441">
              <w:rPr>
                <w:rFonts w:cs="B Nazanin" w:hint="cs"/>
                <w:sz w:val="28"/>
                <w:szCs w:val="28"/>
                <w:rtl/>
              </w:rPr>
              <w:t>7</w:t>
            </w:r>
          </w:p>
        </w:tc>
        <w:tc>
          <w:tcPr>
            <w:tcW w:w="7020" w:type="dxa"/>
            <w:hideMark/>
          </w:tcPr>
          <w:p w14:paraId="3A39A232" w14:textId="77777777" w:rsidR="00B37441" w:rsidRPr="00B37441" w:rsidRDefault="00B37441" w:rsidP="0082724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B37441">
              <w:rPr>
                <w:rFonts w:cs="B Nazanin" w:hint="cs"/>
                <w:sz w:val="28"/>
                <w:szCs w:val="28"/>
                <w:rtl/>
                <w:lang w:bidi="fa-IR"/>
              </w:rPr>
              <w:t>در حین انجام شغلم امکان انجام کارهای شخصی ام برایم وجود دارد.</w:t>
            </w:r>
          </w:p>
        </w:tc>
        <w:tc>
          <w:tcPr>
            <w:tcW w:w="540" w:type="dxa"/>
          </w:tcPr>
          <w:p w14:paraId="50101993"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4B20C33"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0D8AB44E"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1D33DB85"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20" w:type="dxa"/>
          </w:tcPr>
          <w:p w14:paraId="69794638"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B37441" w:rsidRPr="00B37441" w14:paraId="226DDEDD" w14:textId="77777777" w:rsidTr="00827241">
        <w:trPr>
          <w:gridBefore w:val="1"/>
          <w:cnfStyle w:val="000000100000" w:firstRow="0" w:lastRow="0" w:firstColumn="0" w:lastColumn="0" w:oddVBand="0" w:evenVBand="0" w:oddHBand="1" w:evenHBand="0" w:firstRowFirstColumn="0" w:firstRowLastColumn="0" w:lastRowFirstColumn="0" w:lastRowLastColumn="0"/>
          <w:wBefore w:w="32" w:type="dxa"/>
          <w:trHeight w:val="678"/>
        </w:trPr>
        <w:tc>
          <w:tcPr>
            <w:cnfStyle w:val="001000000000" w:firstRow="0" w:lastRow="0" w:firstColumn="1" w:lastColumn="0" w:oddVBand="0" w:evenVBand="0" w:oddHBand="0" w:evenHBand="0" w:firstRowFirstColumn="0" w:firstRowLastColumn="0" w:lastRowFirstColumn="0" w:lastRowLastColumn="0"/>
            <w:tcW w:w="503" w:type="dxa"/>
            <w:hideMark/>
          </w:tcPr>
          <w:p w14:paraId="302107FE" w14:textId="77777777" w:rsidR="00B37441" w:rsidRPr="00B37441" w:rsidRDefault="00B37441" w:rsidP="00827241">
            <w:pPr>
              <w:spacing w:after="0"/>
              <w:rPr>
                <w:rFonts w:cs="B Nazanin" w:hint="cs"/>
                <w:sz w:val="28"/>
                <w:szCs w:val="28"/>
                <w:rtl/>
              </w:rPr>
            </w:pPr>
            <w:r w:rsidRPr="00B37441">
              <w:rPr>
                <w:rFonts w:cs="B Nazanin" w:hint="cs"/>
                <w:sz w:val="28"/>
                <w:szCs w:val="28"/>
                <w:rtl/>
              </w:rPr>
              <w:t>8</w:t>
            </w:r>
          </w:p>
        </w:tc>
        <w:tc>
          <w:tcPr>
            <w:tcW w:w="7020" w:type="dxa"/>
            <w:hideMark/>
          </w:tcPr>
          <w:p w14:paraId="7E3C61A1" w14:textId="77777777" w:rsidR="00B37441" w:rsidRPr="00B37441" w:rsidRDefault="00B37441" w:rsidP="0082724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sidRPr="00B37441">
              <w:rPr>
                <w:rFonts w:cs="B Nazanin" w:hint="cs"/>
                <w:sz w:val="28"/>
                <w:szCs w:val="28"/>
                <w:rtl/>
              </w:rPr>
              <w:t>در شغلم برای تغییر ساعات کاری، انعطاف پذیری وجود دارد.</w:t>
            </w:r>
          </w:p>
        </w:tc>
        <w:tc>
          <w:tcPr>
            <w:tcW w:w="540" w:type="dxa"/>
          </w:tcPr>
          <w:p w14:paraId="6D7A4CD4"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07E25E39"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12457844"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0E238E17"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20" w:type="dxa"/>
          </w:tcPr>
          <w:p w14:paraId="050EC37A"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r>
      <w:tr w:rsidR="00B37441" w:rsidRPr="00B37441" w14:paraId="0D63EBE1" w14:textId="77777777" w:rsidTr="00827241">
        <w:trPr>
          <w:gridBefore w:val="1"/>
          <w:wBefore w:w="32" w:type="dxa"/>
          <w:trHeight w:val="678"/>
        </w:trPr>
        <w:tc>
          <w:tcPr>
            <w:cnfStyle w:val="001000000000" w:firstRow="0" w:lastRow="0" w:firstColumn="1" w:lastColumn="0" w:oddVBand="0" w:evenVBand="0" w:oddHBand="0" w:evenHBand="0" w:firstRowFirstColumn="0" w:firstRowLastColumn="0" w:lastRowFirstColumn="0" w:lastRowLastColumn="0"/>
            <w:tcW w:w="503" w:type="dxa"/>
            <w:hideMark/>
          </w:tcPr>
          <w:p w14:paraId="6C0B78F5" w14:textId="77777777" w:rsidR="00B37441" w:rsidRPr="00B37441" w:rsidRDefault="00B37441" w:rsidP="00827241">
            <w:pPr>
              <w:spacing w:after="0"/>
              <w:rPr>
                <w:rFonts w:cs="B Nazanin" w:hint="cs"/>
                <w:sz w:val="28"/>
                <w:szCs w:val="28"/>
                <w:rtl/>
              </w:rPr>
            </w:pPr>
            <w:r w:rsidRPr="00B37441">
              <w:rPr>
                <w:rFonts w:cs="B Nazanin" w:hint="cs"/>
                <w:sz w:val="28"/>
                <w:szCs w:val="28"/>
                <w:rtl/>
              </w:rPr>
              <w:t>9</w:t>
            </w:r>
          </w:p>
        </w:tc>
        <w:tc>
          <w:tcPr>
            <w:tcW w:w="7020" w:type="dxa"/>
            <w:hideMark/>
          </w:tcPr>
          <w:p w14:paraId="0F2C4372" w14:textId="77777777" w:rsidR="00B37441" w:rsidRPr="00B37441" w:rsidRDefault="00B37441" w:rsidP="0082724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sidRPr="00B37441">
              <w:rPr>
                <w:rFonts w:ascii="BNazanin" w:cs="B Nazanin" w:hint="cs"/>
                <w:sz w:val="28"/>
                <w:szCs w:val="28"/>
                <w:rtl/>
              </w:rPr>
              <w:t>من قادرم به صورت مستقل از سرپرستم در انجام شغلم عمل نمایم.</w:t>
            </w:r>
          </w:p>
        </w:tc>
        <w:tc>
          <w:tcPr>
            <w:tcW w:w="540" w:type="dxa"/>
          </w:tcPr>
          <w:p w14:paraId="30242A62"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67AAD64"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5B5AD395"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4673D784"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20" w:type="dxa"/>
          </w:tcPr>
          <w:p w14:paraId="651FBB5E"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B37441" w:rsidRPr="00B37441" w14:paraId="7BF18FB6" w14:textId="77777777" w:rsidTr="00827241">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0335" w:type="dxa"/>
            <w:gridSpan w:val="8"/>
            <w:shd w:val="clear" w:color="auto" w:fill="A6A6A6" w:themeFill="background1" w:themeFillShade="A6"/>
            <w:hideMark/>
          </w:tcPr>
          <w:p w14:paraId="4D5CCB56" w14:textId="77777777" w:rsidR="00B37441" w:rsidRPr="00B37441" w:rsidRDefault="00B37441" w:rsidP="00827241">
            <w:pPr>
              <w:spacing w:after="0"/>
              <w:jc w:val="center"/>
              <w:rPr>
                <w:rFonts w:cs="B Nazanin" w:hint="cs"/>
                <w:sz w:val="28"/>
                <w:szCs w:val="28"/>
                <w:rtl/>
              </w:rPr>
            </w:pPr>
            <w:r w:rsidRPr="00B37441">
              <w:rPr>
                <w:rFonts w:cs="B Nazanin" w:hint="cs"/>
                <w:sz w:val="28"/>
                <w:szCs w:val="28"/>
                <w:rtl/>
                <w:lang w:bidi="fa-IR"/>
              </w:rPr>
              <w:lastRenderedPageBreak/>
              <w:t>بازخور نتایج</w:t>
            </w:r>
          </w:p>
        </w:tc>
      </w:tr>
      <w:tr w:rsidR="00B37441" w:rsidRPr="00B37441" w14:paraId="0761F793" w14:textId="77777777" w:rsidTr="00827241">
        <w:trPr>
          <w:gridBefore w:val="1"/>
          <w:wBefore w:w="32" w:type="dxa"/>
          <w:trHeight w:val="1160"/>
        </w:trPr>
        <w:tc>
          <w:tcPr>
            <w:cnfStyle w:val="001000000000" w:firstRow="0" w:lastRow="0" w:firstColumn="1" w:lastColumn="0" w:oddVBand="0" w:evenVBand="0" w:oddHBand="0" w:evenHBand="0" w:firstRowFirstColumn="0" w:firstRowLastColumn="0" w:lastRowFirstColumn="0" w:lastRowLastColumn="0"/>
            <w:tcW w:w="503" w:type="dxa"/>
            <w:hideMark/>
          </w:tcPr>
          <w:p w14:paraId="7D23216A" w14:textId="77777777" w:rsidR="00B37441" w:rsidRPr="00B37441" w:rsidRDefault="00B37441" w:rsidP="00827241">
            <w:pPr>
              <w:spacing w:after="0"/>
              <w:rPr>
                <w:rFonts w:cs="B Nazanin" w:hint="cs"/>
                <w:sz w:val="28"/>
                <w:szCs w:val="28"/>
                <w:rtl/>
              </w:rPr>
            </w:pPr>
            <w:r w:rsidRPr="00B37441">
              <w:rPr>
                <w:rFonts w:cs="B Nazanin" w:hint="cs"/>
                <w:sz w:val="28"/>
                <w:szCs w:val="28"/>
                <w:rtl/>
              </w:rPr>
              <w:t>10</w:t>
            </w:r>
          </w:p>
        </w:tc>
        <w:tc>
          <w:tcPr>
            <w:tcW w:w="7020" w:type="dxa"/>
            <w:hideMark/>
          </w:tcPr>
          <w:p w14:paraId="47C5D9B7" w14:textId="77777777" w:rsidR="00B37441" w:rsidRPr="00B37441" w:rsidRDefault="00B37441" w:rsidP="0082724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sidRPr="00B37441">
              <w:rPr>
                <w:rFonts w:cs="B Nazanin" w:hint="cs"/>
                <w:sz w:val="28"/>
                <w:szCs w:val="28"/>
                <w:rtl/>
              </w:rPr>
              <w:t>شغلم امکان دریافت بازخور (اطلاعات در مورد نحوه انجام کارم و اینکه آیا کارم را به درستی انجام داده ام) برایم فراهم میکند.</w:t>
            </w:r>
          </w:p>
        </w:tc>
        <w:tc>
          <w:tcPr>
            <w:tcW w:w="540" w:type="dxa"/>
          </w:tcPr>
          <w:p w14:paraId="0C3E2537"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47265964"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254023D3"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28AB2EF8"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20" w:type="dxa"/>
          </w:tcPr>
          <w:p w14:paraId="4A35A75A"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B37441" w:rsidRPr="00B37441" w14:paraId="299D5A5E" w14:textId="77777777" w:rsidTr="00827241">
        <w:trPr>
          <w:gridBefore w:val="1"/>
          <w:cnfStyle w:val="000000100000" w:firstRow="0" w:lastRow="0" w:firstColumn="0" w:lastColumn="0" w:oddVBand="0" w:evenVBand="0" w:oddHBand="1" w:evenHBand="0" w:firstRowFirstColumn="0" w:firstRowLastColumn="0" w:lastRowFirstColumn="0" w:lastRowLastColumn="0"/>
          <w:wBefore w:w="32" w:type="dxa"/>
          <w:trHeight w:val="1145"/>
        </w:trPr>
        <w:tc>
          <w:tcPr>
            <w:cnfStyle w:val="001000000000" w:firstRow="0" w:lastRow="0" w:firstColumn="1" w:lastColumn="0" w:oddVBand="0" w:evenVBand="0" w:oddHBand="0" w:evenHBand="0" w:firstRowFirstColumn="0" w:firstRowLastColumn="0" w:lastRowFirstColumn="0" w:lastRowLastColumn="0"/>
            <w:tcW w:w="503" w:type="dxa"/>
            <w:hideMark/>
          </w:tcPr>
          <w:p w14:paraId="546367A4" w14:textId="77777777" w:rsidR="00B37441" w:rsidRPr="00B37441" w:rsidRDefault="00B37441" w:rsidP="00827241">
            <w:pPr>
              <w:spacing w:after="0"/>
              <w:rPr>
                <w:rFonts w:cs="B Nazanin" w:hint="cs"/>
                <w:sz w:val="28"/>
                <w:szCs w:val="28"/>
                <w:rtl/>
              </w:rPr>
            </w:pPr>
            <w:r w:rsidRPr="00B37441">
              <w:rPr>
                <w:rFonts w:cs="B Nazanin" w:hint="cs"/>
                <w:sz w:val="28"/>
                <w:szCs w:val="28"/>
                <w:rtl/>
              </w:rPr>
              <w:t>11</w:t>
            </w:r>
          </w:p>
        </w:tc>
        <w:tc>
          <w:tcPr>
            <w:tcW w:w="7020" w:type="dxa"/>
            <w:hideMark/>
          </w:tcPr>
          <w:p w14:paraId="048BE2FC" w14:textId="77777777" w:rsidR="00B37441" w:rsidRPr="00B37441" w:rsidRDefault="00B37441" w:rsidP="0082724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sidRPr="00B37441">
              <w:rPr>
                <w:rFonts w:cs="B Nazanin" w:hint="cs"/>
                <w:sz w:val="28"/>
                <w:szCs w:val="28"/>
                <w:rtl/>
              </w:rPr>
              <w:t>شغلم برای من فرصت برقراری ارتباط با سرپرستم و دریافت شناخت از آنها به خوبی فراهم می آورد.</w:t>
            </w:r>
          </w:p>
        </w:tc>
        <w:tc>
          <w:tcPr>
            <w:tcW w:w="540" w:type="dxa"/>
          </w:tcPr>
          <w:p w14:paraId="058FA050"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205CA77"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63353A47"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0C09AA29"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20" w:type="dxa"/>
          </w:tcPr>
          <w:p w14:paraId="69D19DBD"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r>
      <w:tr w:rsidR="00B37441" w:rsidRPr="00B37441" w14:paraId="2B170E75" w14:textId="77777777" w:rsidTr="00827241">
        <w:trPr>
          <w:gridBefore w:val="1"/>
          <w:wBefore w:w="32" w:type="dxa"/>
          <w:trHeight w:val="678"/>
        </w:trPr>
        <w:tc>
          <w:tcPr>
            <w:cnfStyle w:val="001000000000" w:firstRow="0" w:lastRow="0" w:firstColumn="1" w:lastColumn="0" w:oddVBand="0" w:evenVBand="0" w:oddHBand="0" w:evenHBand="0" w:firstRowFirstColumn="0" w:firstRowLastColumn="0" w:lastRowFirstColumn="0" w:lastRowLastColumn="0"/>
            <w:tcW w:w="503" w:type="dxa"/>
            <w:hideMark/>
          </w:tcPr>
          <w:p w14:paraId="14A0818C" w14:textId="77777777" w:rsidR="00B37441" w:rsidRPr="00B37441" w:rsidRDefault="00B37441" w:rsidP="00827241">
            <w:pPr>
              <w:spacing w:after="0"/>
              <w:rPr>
                <w:rFonts w:cs="B Nazanin" w:hint="cs"/>
                <w:sz w:val="28"/>
                <w:szCs w:val="28"/>
                <w:rtl/>
              </w:rPr>
            </w:pPr>
            <w:r w:rsidRPr="00B37441">
              <w:rPr>
                <w:rFonts w:cs="B Nazanin" w:hint="cs"/>
                <w:sz w:val="28"/>
                <w:szCs w:val="28"/>
                <w:rtl/>
              </w:rPr>
              <w:t>12</w:t>
            </w:r>
          </w:p>
        </w:tc>
        <w:tc>
          <w:tcPr>
            <w:tcW w:w="7020" w:type="dxa"/>
            <w:hideMark/>
          </w:tcPr>
          <w:p w14:paraId="6C969094" w14:textId="77777777" w:rsidR="00B37441" w:rsidRPr="00B37441" w:rsidRDefault="00B37441" w:rsidP="0082724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sidRPr="00B37441">
              <w:rPr>
                <w:rFonts w:cs="B Nazanin" w:hint="cs"/>
                <w:sz w:val="28"/>
                <w:szCs w:val="28"/>
                <w:rtl/>
              </w:rPr>
              <w:t>من در مورد عملکرد شغلی ام از همکارانم بازخور دریافت میکنم.</w:t>
            </w:r>
          </w:p>
        </w:tc>
        <w:tc>
          <w:tcPr>
            <w:tcW w:w="540" w:type="dxa"/>
          </w:tcPr>
          <w:p w14:paraId="67356ADC"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075165BF"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58B91279"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4F068DBD"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20" w:type="dxa"/>
          </w:tcPr>
          <w:p w14:paraId="49786713"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B37441" w:rsidRPr="00B37441" w14:paraId="4295CB5C" w14:textId="77777777" w:rsidTr="00827241">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10335" w:type="dxa"/>
            <w:gridSpan w:val="8"/>
            <w:shd w:val="clear" w:color="auto" w:fill="A6A6A6" w:themeFill="background1" w:themeFillShade="A6"/>
            <w:hideMark/>
          </w:tcPr>
          <w:p w14:paraId="2E926E14" w14:textId="77777777" w:rsidR="00B37441" w:rsidRPr="00B37441" w:rsidRDefault="00B37441" w:rsidP="00827241">
            <w:pPr>
              <w:spacing w:after="0"/>
              <w:jc w:val="center"/>
              <w:rPr>
                <w:rFonts w:cs="B Nazanin" w:hint="cs"/>
                <w:sz w:val="28"/>
                <w:szCs w:val="28"/>
                <w:rtl/>
              </w:rPr>
            </w:pPr>
            <w:r w:rsidRPr="00B37441">
              <w:rPr>
                <w:rFonts w:cs="B Nazanin" w:hint="cs"/>
                <w:sz w:val="28"/>
                <w:szCs w:val="28"/>
                <w:rtl/>
                <w:lang w:bidi="fa-IR"/>
              </w:rPr>
              <w:t>تنوع مهارت</w:t>
            </w:r>
          </w:p>
        </w:tc>
      </w:tr>
      <w:tr w:rsidR="00B37441" w:rsidRPr="00B37441" w14:paraId="29D1B026" w14:textId="77777777" w:rsidTr="00827241">
        <w:trPr>
          <w:gridBefore w:val="1"/>
          <w:wBefore w:w="32" w:type="dxa"/>
          <w:trHeight w:val="368"/>
        </w:trPr>
        <w:tc>
          <w:tcPr>
            <w:cnfStyle w:val="001000000000" w:firstRow="0" w:lastRow="0" w:firstColumn="1" w:lastColumn="0" w:oddVBand="0" w:evenVBand="0" w:oddHBand="0" w:evenHBand="0" w:firstRowFirstColumn="0" w:firstRowLastColumn="0" w:lastRowFirstColumn="0" w:lastRowLastColumn="0"/>
            <w:tcW w:w="503" w:type="dxa"/>
            <w:hideMark/>
          </w:tcPr>
          <w:p w14:paraId="07A756F3" w14:textId="77777777" w:rsidR="00B37441" w:rsidRPr="00B37441" w:rsidRDefault="00B37441" w:rsidP="00827241">
            <w:pPr>
              <w:spacing w:after="0"/>
              <w:rPr>
                <w:rFonts w:cs="B Nazanin" w:hint="cs"/>
                <w:sz w:val="28"/>
                <w:szCs w:val="28"/>
                <w:rtl/>
              </w:rPr>
            </w:pPr>
            <w:r w:rsidRPr="00B37441">
              <w:rPr>
                <w:rFonts w:cs="B Nazanin" w:hint="cs"/>
                <w:sz w:val="28"/>
                <w:szCs w:val="28"/>
                <w:rtl/>
              </w:rPr>
              <w:t>13</w:t>
            </w:r>
          </w:p>
        </w:tc>
        <w:tc>
          <w:tcPr>
            <w:tcW w:w="7020" w:type="dxa"/>
            <w:hideMark/>
          </w:tcPr>
          <w:p w14:paraId="39BF698A" w14:textId="77777777" w:rsidR="00B37441" w:rsidRPr="00B37441" w:rsidRDefault="00B37441" w:rsidP="0082724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sidRPr="00B37441">
              <w:rPr>
                <w:rFonts w:cs="B Nazanin" w:hint="cs"/>
                <w:sz w:val="28"/>
                <w:szCs w:val="28"/>
                <w:rtl/>
              </w:rPr>
              <w:t>در شغلم تنوع زیادی وجود دارد.</w:t>
            </w:r>
          </w:p>
        </w:tc>
        <w:tc>
          <w:tcPr>
            <w:tcW w:w="540" w:type="dxa"/>
          </w:tcPr>
          <w:p w14:paraId="7F40B4FC"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06C304A"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018573C2"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77B68A1A"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20" w:type="dxa"/>
          </w:tcPr>
          <w:p w14:paraId="30DD033B"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B37441" w:rsidRPr="00B37441" w14:paraId="79D80073" w14:textId="77777777" w:rsidTr="00827241">
        <w:trPr>
          <w:gridBefore w:val="1"/>
          <w:cnfStyle w:val="000000100000" w:firstRow="0" w:lastRow="0" w:firstColumn="0" w:lastColumn="0" w:oddVBand="0" w:evenVBand="0" w:oddHBand="1" w:evenHBand="0" w:firstRowFirstColumn="0" w:firstRowLastColumn="0" w:lastRowFirstColumn="0" w:lastRowLastColumn="0"/>
          <w:wBefore w:w="32" w:type="dxa"/>
          <w:trHeight w:val="678"/>
        </w:trPr>
        <w:tc>
          <w:tcPr>
            <w:cnfStyle w:val="001000000000" w:firstRow="0" w:lastRow="0" w:firstColumn="1" w:lastColumn="0" w:oddVBand="0" w:evenVBand="0" w:oddHBand="0" w:evenHBand="0" w:firstRowFirstColumn="0" w:firstRowLastColumn="0" w:lastRowFirstColumn="0" w:lastRowLastColumn="0"/>
            <w:tcW w:w="503" w:type="dxa"/>
            <w:hideMark/>
          </w:tcPr>
          <w:p w14:paraId="6C5F60BE" w14:textId="77777777" w:rsidR="00B37441" w:rsidRPr="00B37441" w:rsidRDefault="00B37441" w:rsidP="00827241">
            <w:pPr>
              <w:spacing w:after="0"/>
              <w:rPr>
                <w:rFonts w:cs="B Nazanin" w:hint="cs"/>
                <w:sz w:val="28"/>
                <w:szCs w:val="28"/>
                <w:rtl/>
              </w:rPr>
            </w:pPr>
            <w:r w:rsidRPr="00B37441">
              <w:rPr>
                <w:rFonts w:cs="B Nazanin" w:hint="cs"/>
                <w:sz w:val="28"/>
                <w:szCs w:val="28"/>
                <w:rtl/>
              </w:rPr>
              <w:t>14</w:t>
            </w:r>
          </w:p>
        </w:tc>
        <w:tc>
          <w:tcPr>
            <w:tcW w:w="7020" w:type="dxa"/>
            <w:hideMark/>
          </w:tcPr>
          <w:p w14:paraId="220F490B" w14:textId="77777777" w:rsidR="00B37441" w:rsidRPr="00B37441" w:rsidRDefault="00B37441" w:rsidP="0082724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sidRPr="00B37441">
              <w:rPr>
                <w:rFonts w:cs="B Nazanin" w:hint="cs"/>
                <w:sz w:val="28"/>
                <w:szCs w:val="28"/>
                <w:rtl/>
              </w:rPr>
              <w:t>با انجام شغلم فرصت کار بر روی تعداد زیادی پروژه های مورد علاقه ام دارم.</w:t>
            </w:r>
          </w:p>
        </w:tc>
        <w:tc>
          <w:tcPr>
            <w:tcW w:w="540" w:type="dxa"/>
          </w:tcPr>
          <w:p w14:paraId="3F71F3C0"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11A0F4E7"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66E007D3"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3B99158D"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20" w:type="dxa"/>
          </w:tcPr>
          <w:p w14:paraId="7ADC8B46" w14:textId="77777777" w:rsidR="00B37441" w:rsidRPr="00B37441" w:rsidRDefault="00B37441" w:rsidP="00827241">
            <w:pPr>
              <w:spacing w:after="0"/>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r>
      <w:tr w:rsidR="00B37441" w:rsidRPr="00B37441" w14:paraId="72777AE7" w14:textId="77777777" w:rsidTr="00827241">
        <w:trPr>
          <w:gridBefore w:val="1"/>
          <w:wBefore w:w="32" w:type="dxa"/>
          <w:trHeight w:val="678"/>
        </w:trPr>
        <w:tc>
          <w:tcPr>
            <w:cnfStyle w:val="001000000000" w:firstRow="0" w:lastRow="0" w:firstColumn="1" w:lastColumn="0" w:oddVBand="0" w:evenVBand="0" w:oddHBand="0" w:evenHBand="0" w:firstRowFirstColumn="0" w:firstRowLastColumn="0" w:lastRowFirstColumn="0" w:lastRowLastColumn="0"/>
            <w:tcW w:w="503" w:type="dxa"/>
            <w:hideMark/>
          </w:tcPr>
          <w:p w14:paraId="6E963E13" w14:textId="77777777" w:rsidR="00B37441" w:rsidRPr="00B37441" w:rsidRDefault="00B37441" w:rsidP="00827241">
            <w:pPr>
              <w:spacing w:after="0"/>
              <w:rPr>
                <w:rFonts w:cs="B Nazanin" w:hint="cs"/>
                <w:sz w:val="28"/>
                <w:szCs w:val="28"/>
                <w:rtl/>
              </w:rPr>
            </w:pPr>
            <w:r w:rsidRPr="00B37441">
              <w:rPr>
                <w:rFonts w:cs="B Nazanin" w:hint="cs"/>
                <w:sz w:val="28"/>
                <w:szCs w:val="28"/>
                <w:rtl/>
              </w:rPr>
              <w:t>15</w:t>
            </w:r>
          </w:p>
        </w:tc>
        <w:tc>
          <w:tcPr>
            <w:tcW w:w="7020" w:type="dxa"/>
            <w:hideMark/>
          </w:tcPr>
          <w:p w14:paraId="14D85A50" w14:textId="77777777" w:rsidR="00B37441" w:rsidRPr="00B37441" w:rsidRDefault="00B37441" w:rsidP="0082724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sidRPr="00B37441">
              <w:rPr>
                <w:rFonts w:cs="B Nazanin" w:hint="cs"/>
                <w:sz w:val="28"/>
                <w:szCs w:val="28"/>
                <w:rtl/>
              </w:rPr>
              <w:t>شغلم برایم فرصت استفاده از فنارویهای جدید را فراهم میکند.</w:t>
            </w:r>
          </w:p>
        </w:tc>
        <w:tc>
          <w:tcPr>
            <w:tcW w:w="540" w:type="dxa"/>
          </w:tcPr>
          <w:p w14:paraId="4B0D68D5"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5C7B8EF1"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0B278C0B"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07344955"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20" w:type="dxa"/>
          </w:tcPr>
          <w:p w14:paraId="7BEDF25B" w14:textId="77777777" w:rsidR="00B37441" w:rsidRPr="00B37441" w:rsidRDefault="00B37441" w:rsidP="00827241">
            <w:pPr>
              <w:spacing w:after="0"/>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bl>
    <w:p w14:paraId="2EBCAB96" w14:textId="77777777" w:rsidR="00B37441" w:rsidRPr="00B37441" w:rsidRDefault="00B37441" w:rsidP="00B37441">
      <w:pPr>
        <w:pStyle w:val="NoSpacing"/>
        <w:bidi/>
        <w:rPr>
          <w:rFonts w:ascii="Cambria" w:hAnsi="Cambria" w:cs="B Nazanin" w:hint="cs"/>
          <w:b/>
          <w:bCs/>
          <w:color w:val="ED7D31"/>
          <w:sz w:val="28"/>
          <w:szCs w:val="28"/>
          <w:rtl/>
        </w:rPr>
      </w:pPr>
    </w:p>
    <w:p w14:paraId="387EF6B2" w14:textId="77777777" w:rsidR="00B37441" w:rsidRPr="00B37441" w:rsidRDefault="00B37441" w:rsidP="00B37441">
      <w:pPr>
        <w:pStyle w:val="NoSpacing"/>
        <w:bidi/>
        <w:rPr>
          <w:rFonts w:ascii="Cambria" w:hAnsi="Cambria" w:cs="B Nazanin" w:hint="cs"/>
          <w:b/>
          <w:bCs/>
          <w:color w:val="ED7D31"/>
          <w:sz w:val="28"/>
          <w:szCs w:val="28"/>
          <w:rtl/>
        </w:rPr>
      </w:pPr>
      <w:r w:rsidRPr="00B37441">
        <w:rPr>
          <w:rFonts w:cs="B Nazanin" w:hint="cs"/>
          <w:b/>
          <w:bCs/>
          <w:sz w:val="28"/>
          <w:szCs w:val="28"/>
          <w:rtl/>
          <w:lang w:bidi="fa-IR"/>
        </w:rPr>
        <w:t>تعریف مفهومی متغییر پرسشنامه :</w:t>
      </w:r>
    </w:p>
    <w:p w14:paraId="79CACBC6" w14:textId="7EC394B2" w:rsidR="00B37441" w:rsidRDefault="00B37441" w:rsidP="00B37441">
      <w:pPr>
        <w:bidi/>
        <w:spacing w:after="0" w:line="240" w:lineRule="auto"/>
        <w:jc w:val="both"/>
        <w:rPr>
          <w:rFonts w:ascii="BZar" w:eastAsia="BZar" w:hAnsiTheme="minorHAnsi" w:cs="B Nazanin"/>
          <w:sz w:val="28"/>
          <w:szCs w:val="28"/>
          <w:rtl/>
        </w:rPr>
      </w:pPr>
      <w:r w:rsidRPr="00B37441">
        <w:rPr>
          <w:rFonts w:ascii="BZar" w:eastAsia="BZar" w:hAnsiTheme="minorHAnsi" w:cs="B Nazanin" w:hint="cs"/>
          <w:sz w:val="28"/>
          <w:szCs w:val="28"/>
          <w:rtl/>
        </w:rPr>
        <w:t xml:space="preserve">نظريه ويژگيهاي شغل توسط ريچارد هاكم و اولدهام ارائه گرديد. پژوهشي كه روي ميزانهاي عيني ويژگيهاي شغل كه با خشنودي و توجه كاركنان همبسته بود (هاكم و اولدهام </w:t>
      </w:r>
      <w:r w:rsidRPr="00B37441">
        <w:rPr>
          <w:rFonts w:ascii="BZar" w:eastAsia="BZar" w:hAnsiTheme="minorHAnsi" w:cs="B Nazanin" w:hint="cs"/>
          <w:sz w:val="28"/>
          <w:szCs w:val="28"/>
          <w:rtl/>
          <w:lang w:bidi="fa-IR"/>
        </w:rPr>
        <w:t xml:space="preserve">۱۹۸۰ </w:t>
      </w:r>
      <w:r w:rsidRPr="00B37441">
        <w:rPr>
          <w:rFonts w:ascii="BZar" w:eastAsia="BZar" w:hAnsiTheme="minorHAnsi" w:cs="B Nazanin" w:hint="cs"/>
          <w:sz w:val="28"/>
          <w:szCs w:val="28"/>
          <w:rtl/>
        </w:rPr>
        <w:t xml:space="preserve">، </w:t>
      </w:r>
      <w:r w:rsidRPr="00B37441">
        <w:rPr>
          <w:rFonts w:ascii="BZar" w:eastAsia="BZar" w:hAnsiTheme="minorHAnsi" w:cs="B Nazanin" w:hint="cs"/>
          <w:sz w:val="28"/>
          <w:szCs w:val="28"/>
          <w:rtl/>
          <w:lang w:bidi="fa-IR"/>
        </w:rPr>
        <w:t xml:space="preserve">۱۹۷۶) </w:t>
      </w:r>
      <w:r w:rsidRPr="00B37441">
        <w:rPr>
          <w:rFonts w:ascii="BZar" w:eastAsia="BZar" w:hAnsiTheme="minorHAnsi" w:cs="B Nazanin" w:hint="cs"/>
          <w:sz w:val="28"/>
          <w:szCs w:val="28"/>
          <w:rtl/>
        </w:rPr>
        <w:t>نظر  پيشنهادي آنان اين بود كه ويژگيهاي معين ميتواند در رفتار و نگرشهاي مربوط به كار تأثير بگذار اما اين ويژگيها همه كاركنان را با مشاجره تحت تأثير قرار نميدهد.</w:t>
      </w:r>
    </w:p>
    <w:p w14:paraId="302C6B9F" w14:textId="77777777" w:rsidR="00B37441" w:rsidRPr="00B37441" w:rsidRDefault="00B37441" w:rsidP="00B37441">
      <w:pPr>
        <w:bidi/>
        <w:spacing w:after="0" w:line="240" w:lineRule="auto"/>
        <w:jc w:val="both"/>
        <w:rPr>
          <w:rFonts w:ascii="BZar" w:eastAsia="BZar" w:hAnsiTheme="minorHAnsi" w:cs="B Nazanin"/>
          <w:sz w:val="28"/>
          <w:szCs w:val="28"/>
        </w:rPr>
      </w:pPr>
    </w:p>
    <w:p w14:paraId="73F86536" w14:textId="77777777" w:rsidR="00B37441" w:rsidRPr="00B37441" w:rsidRDefault="00B37441" w:rsidP="00B37441">
      <w:pPr>
        <w:bidi/>
        <w:spacing w:after="0" w:line="240" w:lineRule="auto"/>
        <w:jc w:val="both"/>
        <w:rPr>
          <w:rFonts w:ascii="BZar" w:eastAsia="BZar" w:hAnsiTheme="minorHAnsi" w:cs="B Nazanin" w:hint="cs"/>
          <w:sz w:val="28"/>
          <w:szCs w:val="28"/>
          <w:rtl/>
        </w:rPr>
      </w:pPr>
      <w:r w:rsidRPr="00B37441">
        <w:rPr>
          <w:rFonts w:ascii="BZar" w:eastAsia="BZar" w:hAnsiTheme="minorHAnsi" w:cs="B Nazanin" w:hint="cs"/>
          <w:b/>
          <w:bCs/>
          <w:sz w:val="28"/>
          <w:szCs w:val="28"/>
          <w:rtl/>
        </w:rPr>
        <w:t>تنوع مهارت :</w:t>
      </w:r>
      <w:r w:rsidRPr="00B37441">
        <w:rPr>
          <w:rFonts w:ascii="BZar" w:eastAsia="BZar" w:hAnsiTheme="minorHAnsi" w:cs="B Nazanin" w:hint="cs"/>
          <w:sz w:val="28"/>
          <w:szCs w:val="28"/>
          <w:rtl/>
        </w:rPr>
        <w:t xml:space="preserve"> تنوع مهارت به گسترش نیازهای شغلی کارمندی که از استعداد ها یا مهارت های متعدد به منظور انجام موفق شغل استفاده می کند اشاره دارد.</w:t>
      </w:r>
    </w:p>
    <w:p w14:paraId="1B4FB33E" w14:textId="77777777" w:rsidR="00B37441" w:rsidRPr="00B37441" w:rsidRDefault="00B37441" w:rsidP="00B37441">
      <w:pPr>
        <w:bidi/>
        <w:spacing w:after="0" w:line="240" w:lineRule="auto"/>
        <w:jc w:val="both"/>
        <w:rPr>
          <w:rFonts w:ascii="BZar" w:eastAsia="BZar" w:hAnsiTheme="minorHAnsi" w:cs="B Nazanin" w:hint="cs"/>
          <w:sz w:val="28"/>
          <w:szCs w:val="28"/>
          <w:rtl/>
        </w:rPr>
      </w:pPr>
      <w:r w:rsidRPr="00B37441">
        <w:rPr>
          <w:rFonts w:ascii="BZar" w:eastAsia="BZar" w:hAnsiTheme="minorHAnsi" w:cs="B Nazanin" w:hint="cs"/>
          <w:b/>
          <w:bCs/>
          <w:sz w:val="28"/>
          <w:szCs w:val="28"/>
          <w:rtl/>
        </w:rPr>
        <w:t>هویت شغل:</w:t>
      </w:r>
      <w:r w:rsidRPr="00B37441">
        <w:rPr>
          <w:rFonts w:ascii="BZar" w:eastAsia="BZar" w:hAnsiTheme="minorHAnsi" w:cs="B Nazanin" w:hint="cs"/>
          <w:sz w:val="28"/>
          <w:szCs w:val="28"/>
          <w:rtl/>
        </w:rPr>
        <w:t xml:space="preserve"> هویت شغل یعنی اینکه کارکنان بتوانند کار مشخصی را انجام دهند. با مواد خام یا اطلاعات شروع کنند و با محصولی که برای استفاده توسط یک مشتری یا فرد دیگر و یا گروهی از در شرکت آماده شده است، کار را خاتمه دهند.</w:t>
      </w:r>
    </w:p>
    <w:p w14:paraId="5B9C1748" w14:textId="77777777" w:rsidR="00B37441" w:rsidRPr="00B37441" w:rsidRDefault="00B37441" w:rsidP="00B37441">
      <w:pPr>
        <w:bidi/>
        <w:spacing w:after="0" w:line="240" w:lineRule="auto"/>
        <w:jc w:val="both"/>
        <w:rPr>
          <w:rFonts w:ascii="BZar" w:eastAsia="BZar" w:hAnsiTheme="minorHAnsi" w:cs="B Nazanin" w:hint="cs"/>
          <w:sz w:val="28"/>
          <w:szCs w:val="28"/>
          <w:rtl/>
        </w:rPr>
      </w:pPr>
      <w:r w:rsidRPr="00B37441">
        <w:rPr>
          <w:rFonts w:ascii="BZar" w:eastAsia="BZar" w:hAnsiTheme="minorHAnsi" w:cs="B Nazanin" w:hint="cs"/>
          <w:b/>
          <w:bCs/>
          <w:sz w:val="28"/>
          <w:szCs w:val="28"/>
          <w:rtl/>
        </w:rPr>
        <w:t>اهمیت شغل:</w:t>
      </w:r>
      <w:r w:rsidRPr="00B37441">
        <w:rPr>
          <w:rFonts w:ascii="BZar" w:eastAsia="BZar" w:hAnsiTheme="minorHAnsi" w:cs="B Nazanin" w:hint="cs"/>
          <w:sz w:val="28"/>
          <w:szCs w:val="28"/>
          <w:rtl/>
        </w:rPr>
        <w:t xml:space="preserve"> اهمیت شغل به تماس( برخوردی) که کار یک نفر با دیگر افراد،اشاره می نماید،وقتی شغل یک نفر دارای اهمیت است که، آنچه را که او انجام می دهد، عملکرد موفقیت آمیزتری را نسبت به دیگر شغلها در شرکت به همراه داشته باشد .</w:t>
      </w:r>
    </w:p>
    <w:p w14:paraId="0E36031F" w14:textId="77777777" w:rsidR="00B37441" w:rsidRPr="00B37441" w:rsidRDefault="00B37441" w:rsidP="00B37441">
      <w:pPr>
        <w:bidi/>
        <w:spacing w:after="0" w:line="240" w:lineRule="auto"/>
        <w:jc w:val="both"/>
        <w:rPr>
          <w:rFonts w:ascii="BZar" w:eastAsia="BZar" w:hAnsiTheme="minorHAnsi" w:cs="B Nazanin" w:hint="cs"/>
          <w:sz w:val="28"/>
          <w:szCs w:val="28"/>
          <w:rtl/>
        </w:rPr>
      </w:pPr>
      <w:r w:rsidRPr="00B37441">
        <w:rPr>
          <w:rFonts w:ascii="BZar" w:eastAsia="BZar" w:hAnsiTheme="minorHAnsi" w:cs="B Nazanin" w:hint="cs"/>
          <w:b/>
          <w:bCs/>
          <w:sz w:val="28"/>
          <w:szCs w:val="28"/>
          <w:rtl/>
        </w:rPr>
        <w:lastRenderedPageBreak/>
        <w:t>استقلال:</w:t>
      </w:r>
      <w:r w:rsidRPr="00B37441">
        <w:rPr>
          <w:rFonts w:ascii="BZar" w:eastAsia="BZar" w:hAnsiTheme="minorHAnsi" w:cs="B Nazanin" w:hint="cs"/>
          <w:sz w:val="28"/>
          <w:szCs w:val="28"/>
          <w:rtl/>
        </w:rPr>
        <w:t xml:space="preserve"> شغلی دارای استقلال با می باشد که دارای آزادی در تصمیم گیری، استقلال از سرپرست، روش های فهرست بندی وظایف شغلی و نحوه اجرای شغل باشد.</w:t>
      </w:r>
    </w:p>
    <w:p w14:paraId="49226732" w14:textId="759B5BA1" w:rsidR="00B37441" w:rsidRDefault="00B37441" w:rsidP="00B37441">
      <w:pPr>
        <w:bidi/>
        <w:spacing w:after="0" w:line="240" w:lineRule="auto"/>
        <w:jc w:val="both"/>
        <w:rPr>
          <w:rFonts w:ascii="BZar" w:eastAsia="BZar" w:hAnsiTheme="minorHAnsi" w:cs="B Nazanin"/>
          <w:sz w:val="28"/>
          <w:szCs w:val="28"/>
          <w:rtl/>
        </w:rPr>
      </w:pPr>
      <w:r w:rsidRPr="00B37441">
        <w:rPr>
          <w:rFonts w:ascii="BZar" w:eastAsia="BZar" w:hAnsiTheme="minorHAnsi" w:cs="B Nazanin" w:hint="cs"/>
          <w:b/>
          <w:bCs/>
          <w:sz w:val="28"/>
          <w:szCs w:val="28"/>
          <w:rtl/>
        </w:rPr>
        <w:t>بازخورد شغل:</w:t>
      </w:r>
      <w:r w:rsidRPr="00B37441">
        <w:rPr>
          <w:rFonts w:ascii="BZar" w:eastAsia="BZar" w:hAnsiTheme="minorHAnsi" w:cs="B Nazanin" w:hint="cs"/>
          <w:sz w:val="28"/>
          <w:szCs w:val="28"/>
          <w:rtl/>
        </w:rPr>
        <w:t xml:space="preserve"> بازخورد به توانایی یک کارمند در گفتگو از اجرای شغلش به رسم معمول و یا اینکه، ایا شغل( وظیفه) بطور موثر انجام شده است یا خیر ، اشاره دارد.( جزنی ،١٣٨٨)</w:t>
      </w:r>
    </w:p>
    <w:p w14:paraId="64173250" w14:textId="77777777" w:rsidR="00B37441" w:rsidRPr="00B37441" w:rsidRDefault="00B37441" w:rsidP="00B37441">
      <w:pPr>
        <w:bidi/>
        <w:spacing w:after="0" w:line="240" w:lineRule="auto"/>
        <w:jc w:val="both"/>
        <w:rPr>
          <w:rFonts w:ascii="BZar" w:eastAsia="BZar" w:hAnsiTheme="minorHAnsi" w:cs="B Nazanin" w:hint="cs"/>
          <w:sz w:val="28"/>
          <w:szCs w:val="28"/>
          <w:rtl/>
        </w:rPr>
      </w:pPr>
    </w:p>
    <w:p w14:paraId="47DDC613" w14:textId="77777777" w:rsidR="00B37441" w:rsidRPr="00B37441" w:rsidRDefault="00B37441" w:rsidP="00B37441">
      <w:pPr>
        <w:spacing w:after="0" w:line="240" w:lineRule="auto"/>
        <w:jc w:val="right"/>
        <w:rPr>
          <w:rFonts w:cs="B Nazanin" w:hint="cs"/>
          <w:b/>
          <w:bCs/>
          <w:sz w:val="28"/>
          <w:szCs w:val="28"/>
          <w:rtl/>
          <w:lang w:bidi="fa-IR"/>
        </w:rPr>
      </w:pPr>
      <w:r w:rsidRPr="00B37441">
        <w:rPr>
          <w:rFonts w:cs="B Nazanin" w:hint="cs"/>
          <w:b/>
          <w:bCs/>
          <w:sz w:val="28"/>
          <w:szCs w:val="28"/>
          <w:rtl/>
          <w:lang w:bidi="fa-IR"/>
        </w:rPr>
        <w:t xml:space="preserve">تعریف عملیاتی متغییر پرسشنامه </w:t>
      </w:r>
    </w:p>
    <w:p w14:paraId="2204A9BC" w14:textId="33298F73" w:rsidR="00B37441" w:rsidRDefault="00B37441" w:rsidP="00B37441">
      <w:pPr>
        <w:bidi/>
        <w:spacing w:after="0" w:line="240" w:lineRule="auto"/>
        <w:jc w:val="both"/>
        <w:rPr>
          <w:rFonts w:cs="B Nazanin"/>
          <w:sz w:val="28"/>
          <w:szCs w:val="28"/>
          <w:rtl/>
          <w:lang w:val="sr-Cyrl-CS"/>
        </w:rPr>
      </w:pPr>
      <w:r w:rsidRPr="00B37441">
        <w:rPr>
          <w:rFonts w:ascii="Tahoma" w:hAnsi="Tahoma" w:cs="B Nazanin" w:hint="cs"/>
          <w:color w:val="000000"/>
          <w:sz w:val="28"/>
          <w:szCs w:val="28"/>
          <w:rtl/>
          <w:lang w:val="sr-Cyrl-CS"/>
        </w:rPr>
        <w:t xml:space="preserve">در این پژوهش منظور از  </w:t>
      </w:r>
      <w:r w:rsidRPr="00B37441">
        <w:rPr>
          <w:rFonts w:ascii="BZar" w:eastAsia="BZar" w:hAnsiTheme="minorHAnsi" w:cs="B Nazanin" w:hint="cs"/>
          <w:sz w:val="28"/>
          <w:szCs w:val="28"/>
          <w:rtl/>
        </w:rPr>
        <w:t xml:space="preserve">ويژگيهاي شغل </w:t>
      </w:r>
      <w:r w:rsidRPr="00B37441">
        <w:rPr>
          <w:rFonts w:cs="B Nazanin" w:hint="cs"/>
          <w:sz w:val="28"/>
          <w:szCs w:val="28"/>
          <w:rtl/>
          <w:lang w:val="sr-Cyrl-CS"/>
        </w:rPr>
        <w:t>نمره</w:t>
      </w:r>
      <w:r w:rsidRPr="00B37441">
        <w:rPr>
          <w:rFonts w:cs="B Nazanin" w:hint="cs"/>
          <w:sz w:val="28"/>
          <w:szCs w:val="28"/>
          <w:rtl/>
          <w:lang w:val="sr-Cyrl-CS"/>
        </w:rPr>
        <w:softHyphen/>
        <w:t>اي است كه کارکنان به سوالات 15 گویه ای پرسشنامة</w:t>
      </w:r>
      <w:r w:rsidRPr="00B37441">
        <w:rPr>
          <w:rFonts w:ascii="BZar" w:eastAsia="BZar" w:hAnsiTheme="minorHAnsi" w:cs="B Nazanin" w:hint="cs"/>
          <w:sz w:val="28"/>
          <w:szCs w:val="28"/>
          <w:rtl/>
        </w:rPr>
        <w:t xml:space="preserve"> ويژگيهاي شغل</w:t>
      </w:r>
      <w:r w:rsidRPr="00B37441">
        <w:rPr>
          <w:rFonts w:cs="B Nazanin" w:hint="cs"/>
          <w:sz w:val="28"/>
          <w:szCs w:val="28"/>
          <w:rtl/>
          <w:lang w:bidi="fa-IR"/>
        </w:rPr>
        <w:t xml:space="preserve"> </w:t>
      </w:r>
      <w:r w:rsidRPr="00B37441">
        <w:rPr>
          <w:rFonts w:cs="B Nazanin" w:hint="cs"/>
          <w:sz w:val="28"/>
          <w:szCs w:val="28"/>
          <w:rtl/>
          <w:lang w:val="sr-Cyrl-CS"/>
        </w:rPr>
        <w:t>می</w:t>
      </w:r>
      <w:r w:rsidRPr="00B37441">
        <w:rPr>
          <w:rFonts w:cs="B Nazanin" w:hint="cs"/>
          <w:sz w:val="28"/>
          <w:szCs w:val="28"/>
          <w:rtl/>
          <w:lang w:val="sr-Cyrl-CS"/>
        </w:rPr>
        <w:softHyphen/>
        <w:t>دهند .</w:t>
      </w:r>
    </w:p>
    <w:p w14:paraId="5C70FCB4" w14:textId="77777777" w:rsidR="00B37441" w:rsidRPr="00B37441" w:rsidRDefault="00B37441" w:rsidP="00B37441">
      <w:pPr>
        <w:bidi/>
        <w:spacing w:after="0" w:line="240" w:lineRule="auto"/>
        <w:jc w:val="both"/>
        <w:rPr>
          <w:rFonts w:cs="B Nazanin"/>
          <w:sz w:val="28"/>
          <w:szCs w:val="28"/>
          <w:lang w:val="sr-Cyrl-CS"/>
        </w:rPr>
      </w:pPr>
    </w:p>
    <w:p w14:paraId="27F05B2E" w14:textId="77777777" w:rsidR="00B37441" w:rsidRPr="00B37441" w:rsidRDefault="00B37441" w:rsidP="00B37441">
      <w:pPr>
        <w:tabs>
          <w:tab w:val="right" w:pos="90"/>
        </w:tabs>
        <w:bidi/>
        <w:spacing w:after="0" w:line="360" w:lineRule="auto"/>
        <w:rPr>
          <w:rFonts w:asciiTheme="minorHAnsi" w:eastAsiaTheme="minorEastAsia" w:hAnsiTheme="minorHAnsi" w:cs="B Nazanin" w:hint="cs"/>
          <w:b/>
          <w:bCs/>
          <w:sz w:val="28"/>
          <w:szCs w:val="28"/>
          <w:rtl/>
        </w:rPr>
      </w:pPr>
      <w:r w:rsidRPr="00B37441">
        <w:rPr>
          <w:rFonts w:asciiTheme="minorHAnsi" w:eastAsiaTheme="minorEastAsia" w:hAnsiTheme="minorHAnsi" w:cs="B Nazanin" w:hint="cs"/>
          <w:b/>
          <w:bCs/>
          <w:sz w:val="28"/>
          <w:szCs w:val="28"/>
          <w:rtl/>
        </w:rPr>
        <w:t>مولفه های پرسشنامه :</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B37441" w:rsidRPr="00B37441" w14:paraId="24ECF019" w14:textId="77777777" w:rsidTr="00B374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left w:val="none" w:sz="0" w:space="0" w:color="auto"/>
              <w:bottom w:val="none" w:sz="0" w:space="0" w:color="auto"/>
              <w:right w:val="none" w:sz="0" w:space="0" w:color="auto"/>
            </w:tcBorders>
            <w:hideMark/>
          </w:tcPr>
          <w:p w14:paraId="4AE6AAEF" w14:textId="77777777" w:rsidR="00B37441" w:rsidRPr="00B37441" w:rsidRDefault="00B37441">
            <w:pPr>
              <w:bidi/>
              <w:spacing w:line="24" w:lineRule="atLeast"/>
              <w:jc w:val="center"/>
              <w:rPr>
                <w:rFonts w:cs="B Nazanin" w:hint="cs"/>
                <w:color w:val="auto"/>
                <w:sz w:val="28"/>
                <w:szCs w:val="28"/>
                <w:rtl/>
              </w:rPr>
            </w:pPr>
            <w:r w:rsidRPr="00B37441">
              <w:rPr>
                <w:rFonts w:cs="B Nazanin" w:hint="cs"/>
                <w:color w:val="auto"/>
                <w:sz w:val="28"/>
                <w:szCs w:val="28"/>
                <w:rtl/>
              </w:rPr>
              <w:t>مولفه های پرسشنامه</w:t>
            </w:r>
          </w:p>
        </w:tc>
        <w:tc>
          <w:tcPr>
            <w:tcW w:w="4675" w:type="dxa"/>
            <w:tcBorders>
              <w:top w:val="none" w:sz="0" w:space="0" w:color="auto"/>
              <w:left w:val="none" w:sz="0" w:space="0" w:color="auto"/>
              <w:bottom w:val="none" w:sz="0" w:space="0" w:color="auto"/>
              <w:right w:val="none" w:sz="0" w:space="0" w:color="auto"/>
            </w:tcBorders>
            <w:hideMark/>
          </w:tcPr>
          <w:p w14:paraId="0E3867A5" w14:textId="77777777" w:rsidR="00B37441" w:rsidRPr="00B37441" w:rsidRDefault="00B37441">
            <w:pPr>
              <w:tabs>
                <w:tab w:val="left" w:pos="1009"/>
                <w:tab w:val="center" w:pos="2229"/>
              </w:tabs>
              <w:bidi/>
              <w:spacing w:line="24" w:lineRule="atLeast"/>
              <w:cnfStyle w:val="100000000000" w:firstRow="1" w:lastRow="0" w:firstColumn="0" w:lastColumn="0" w:oddVBand="0" w:evenVBand="0" w:oddHBand="0" w:evenHBand="0" w:firstRowFirstColumn="0" w:firstRowLastColumn="0" w:lastRowFirstColumn="0" w:lastRowLastColumn="0"/>
              <w:rPr>
                <w:rFonts w:cs="B Nazanin" w:hint="cs"/>
                <w:color w:val="auto"/>
                <w:sz w:val="28"/>
                <w:szCs w:val="28"/>
                <w:rtl/>
              </w:rPr>
            </w:pPr>
            <w:r w:rsidRPr="00B37441">
              <w:rPr>
                <w:rFonts w:cs="B Nazanin" w:hint="cs"/>
                <w:color w:val="auto"/>
                <w:sz w:val="28"/>
                <w:szCs w:val="28"/>
                <w:rtl/>
              </w:rPr>
              <w:tab/>
            </w:r>
            <w:r w:rsidRPr="00B37441">
              <w:rPr>
                <w:rFonts w:cs="B Nazanin" w:hint="cs"/>
                <w:color w:val="auto"/>
                <w:sz w:val="28"/>
                <w:szCs w:val="28"/>
                <w:rtl/>
              </w:rPr>
              <w:tab/>
              <w:t>سوالات</w:t>
            </w:r>
          </w:p>
        </w:tc>
      </w:tr>
      <w:tr w:rsidR="00B37441" w:rsidRPr="00B37441" w14:paraId="0E450DC4" w14:textId="77777777" w:rsidTr="00B37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hideMark/>
          </w:tcPr>
          <w:p w14:paraId="30C3A9AD" w14:textId="77777777" w:rsidR="00B37441" w:rsidRPr="00B37441" w:rsidRDefault="00B37441">
            <w:pPr>
              <w:pStyle w:val="NoSpacing"/>
              <w:jc w:val="center"/>
              <w:rPr>
                <w:rFonts w:cs="B Nazanin" w:hint="cs"/>
                <w:b w:val="0"/>
                <w:bCs w:val="0"/>
                <w:sz w:val="28"/>
                <w:szCs w:val="28"/>
                <w:rtl/>
              </w:rPr>
            </w:pPr>
            <w:r w:rsidRPr="00B37441">
              <w:rPr>
                <w:rFonts w:cs="B Nazanin" w:hint="cs"/>
                <w:b w:val="0"/>
                <w:bCs w:val="0"/>
                <w:sz w:val="28"/>
                <w:szCs w:val="28"/>
                <w:rtl/>
                <w:lang w:bidi="fa-IR"/>
              </w:rPr>
              <w:t>ماهیت وظیفه</w:t>
            </w:r>
          </w:p>
        </w:tc>
        <w:tc>
          <w:tcPr>
            <w:tcW w:w="4675" w:type="dxa"/>
            <w:hideMark/>
          </w:tcPr>
          <w:p w14:paraId="5D512D55" w14:textId="77777777" w:rsidR="00B37441" w:rsidRPr="00B37441" w:rsidRDefault="00B37441">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B37441">
              <w:rPr>
                <w:rFonts w:ascii="Times New Roman" w:eastAsia="Times New Roman" w:hAnsi="Times New Roman" w:cs="B Nazanin" w:hint="cs"/>
                <w:sz w:val="28"/>
                <w:szCs w:val="28"/>
                <w:rtl/>
              </w:rPr>
              <w:t>1 تا 3</w:t>
            </w:r>
          </w:p>
        </w:tc>
      </w:tr>
      <w:tr w:rsidR="00B37441" w:rsidRPr="00B37441" w14:paraId="57FF4B81" w14:textId="77777777" w:rsidTr="00B37441">
        <w:tc>
          <w:tcPr>
            <w:cnfStyle w:val="001000000000" w:firstRow="0" w:lastRow="0" w:firstColumn="1" w:lastColumn="0" w:oddVBand="0" w:evenVBand="0" w:oddHBand="0" w:evenHBand="0" w:firstRowFirstColumn="0" w:firstRowLastColumn="0" w:lastRowFirstColumn="0" w:lastRowLastColumn="0"/>
            <w:tcW w:w="4675" w:type="dxa"/>
            <w:hideMark/>
          </w:tcPr>
          <w:p w14:paraId="0A2DE3A9" w14:textId="77777777" w:rsidR="00B37441" w:rsidRPr="00B37441" w:rsidRDefault="00B37441">
            <w:pPr>
              <w:pStyle w:val="NoSpacing"/>
              <w:jc w:val="center"/>
              <w:rPr>
                <w:rFonts w:cs="B Nazanin"/>
                <w:sz w:val="28"/>
                <w:szCs w:val="28"/>
              </w:rPr>
            </w:pPr>
            <w:r w:rsidRPr="00B37441">
              <w:rPr>
                <w:rFonts w:cs="B Nazanin" w:hint="cs"/>
                <w:b w:val="0"/>
                <w:bCs w:val="0"/>
                <w:sz w:val="28"/>
                <w:szCs w:val="28"/>
                <w:rtl/>
                <w:lang w:bidi="fa-IR"/>
              </w:rPr>
              <w:t>اهمیت وظیفه</w:t>
            </w:r>
          </w:p>
        </w:tc>
        <w:tc>
          <w:tcPr>
            <w:tcW w:w="4675" w:type="dxa"/>
            <w:hideMark/>
          </w:tcPr>
          <w:p w14:paraId="1D837A80" w14:textId="77777777" w:rsidR="00B37441" w:rsidRPr="00B37441" w:rsidRDefault="00B37441">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B37441">
              <w:rPr>
                <w:rFonts w:ascii="Times New Roman" w:eastAsia="Times New Roman" w:hAnsi="Times New Roman" w:cs="B Nazanin" w:hint="cs"/>
                <w:sz w:val="28"/>
                <w:szCs w:val="28"/>
                <w:rtl/>
              </w:rPr>
              <w:t>4 تا 6</w:t>
            </w:r>
          </w:p>
        </w:tc>
      </w:tr>
      <w:tr w:rsidR="00B37441" w:rsidRPr="00B37441" w14:paraId="096CEF3B" w14:textId="77777777" w:rsidTr="00B37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hideMark/>
          </w:tcPr>
          <w:p w14:paraId="780066E1" w14:textId="77777777" w:rsidR="00B37441" w:rsidRPr="00B37441" w:rsidRDefault="00B37441">
            <w:pPr>
              <w:pStyle w:val="NoSpacing"/>
              <w:jc w:val="center"/>
              <w:rPr>
                <w:rFonts w:cs="B Nazanin"/>
                <w:sz w:val="28"/>
                <w:szCs w:val="28"/>
              </w:rPr>
            </w:pPr>
            <w:r w:rsidRPr="00B37441">
              <w:rPr>
                <w:rFonts w:cs="B Nazanin" w:hint="cs"/>
                <w:b w:val="0"/>
                <w:bCs w:val="0"/>
                <w:sz w:val="28"/>
                <w:szCs w:val="28"/>
                <w:rtl/>
                <w:lang w:bidi="fa-IR"/>
              </w:rPr>
              <w:t>استقلال</w:t>
            </w:r>
          </w:p>
        </w:tc>
        <w:tc>
          <w:tcPr>
            <w:tcW w:w="4675" w:type="dxa"/>
            <w:hideMark/>
          </w:tcPr>
          <w:p w14:paraId="4277CFD5" w14:textId="77777777" w:rsidR="00B37441" w:rsidRPr="00B37441" w:rsidRDefault="00B37441">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B37441">
              <w:rPr>
                <w:rFonts w:ascii="Times New Roman" w:eastAsia="Times New Roman" w:hAnsi="Times New Roman" w:cs="B Nazanin" w:hint="cs"/>
                <w:sz w:val="28"/>
                <w:szCs w:val="28"/>
                <w:rtl/>
              </w:rPr>
              <w:t>7 تا 9</w:t>
            </w:r>
          </w:p>
        </w:tc>
      </w:tr>
      <w:tr w:rsidR="00B37441" w:rsidRPr="00B37441" w14:paraId="519C3C5C" w14:textId="77777777" w:rsidTr="00B37441">
        <w:tc>
          <w:tcPr>
            <w:cnfStyle w:val="001000000000" w:firstRow="0" w:lastRow="0" w:firstColumn="1" w:lastColumn="0" w:oddVBand="0" w:evenVBand="0" w:oddHBand="0" w:evenHBand="0" w:firstRowFirstColumn="0" w:firstRowLastColumn="0" w:lastRowFirstColumn="0" w:lastRowLastColumn="0"/>
            <w:tcW w:w="4675" w:type="dxa"/>
            <w:hideMark/>
          </w:tcPr>
          <w:p w14:paraId="33225D89" w14:textId="77777777" w:rsidR="00B37441" w:rsidRPr="00B37441" w:rsidRDefault="00B37441">
            <w:pPr>
              <w:pStyle w:val="NoSpacing"/>
              <w:jc w:val="center"/>
              <w:rPr>
                <w:rFonts w:cs="B Nazanin"/>
                <w:sz w:val="28"/>
                <w:szCs w:val="28"/>
              </w:rPr>
            </w:pPr>
            <w:r w:rsidRPr="00B37441">
              <w:rPr>
                <w:rFonts w:cs="B Nazanin" w:hint="cs"/>
                <w:b w:val="0"/>
                <w:bCs w:val="0"/>
                <w:sz w:val="28"/>
                <w:szCs w:val="28"/>
                <w:rtl/>
                <w:lang w:bidi="fa-IR"/>
              </w:rPr>
              <w:t>بازخور نتایج</w:t>
            </w:r>
          </w:p>
        </w:tc>
        <w:tc>
          <w:tcPr>
            <w:tcW w:w="4675" w:type="dxa"/>
            <w:hideMark/>
          </w:tcPr>
          <w:p w14:paraId="486B25F6" w14:textId="77777777" w:rsidR="00B37441" w:rsidRPr="00B37441" w:rsidRDefault="00B37441">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B37441">
              <w:rPr>
                <w:rFonts w:ascii="Times New Roman" w:eastAsia="Times New Roman" w:hAnsi="Times New Roman" w:cs="B Nazanin" w:hint="cs"/>
                <w:sz w:val="28"/>
                <w:szCs w:val="28"/>
                <w:rtl/>
              </w:rPr>
              <w:t>10 تا 12</w:t>
            </w:r>
          </w:p>
        </w:tc>
      </w:tr>
      <w:tr w:rsidR="00B37441" w:rsidRPr="00B37441" w14:paraId="0482B355" w14:textId="77777777" w:rsidTr="00B37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hideMark/>
          </w:tcPr>
          <w:p w14:paraId="71C48822" w14:textId="77777777" w:rsidR="00B37441" w:rsidRPr="00B37441" w:rsidRDefault="00B37441">
            <w:pPr>
              <w:pStyle w:val="NoSpacing"/>
              <w:jc w:val="center"/>
              <w:rPr>
                <w:rFonts w:cs="B Nazanin"/>
                <w:sz w:val="28"/>
                <w:szCs w:val="28"/>
              </w:rPr>
            </w:pPr>
            <w:r w:rsidRPr="00B37441">
              <w:rPr>
                <w:rFonts w:cs="B Nazanin" w:hint="cs"/>
                <w:b w:val="0"/>
                <w:bCs w:val="0"/>
                <w:sz w:val="28"/>
                <w:szCs w:val="28"/>
                <w:rtl/>
                <w:lang w:bidi="fa-IR"/>
              </w:rPr>
              <w:t>تنوع مهارت</w:t>
            </w:r>
          </w:p>
        </w:tc>
        <w:tc>
          <w:tcPr>
            <w:tcW w:w="4675" w:type="dxa"/>
            <w:hideMark/>
          </w:tcPr>
          <w:p w14:paraId="1BA78414" w14:textId="77777777" w:rsidR="00B37441" w:rsidRPr="00B37441" w:rsidRDefault="00B37441">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B37441">
              <w:rPr>
                <w:rFonts w:ascii="Times New Roman" w:eastAsia="Times New Roman" w:hAnsi="Times New Roman" w:cs="B Nazanin" w:hint="cs"/>
                <w:sz w:val="28"/>
                <w:szCs w:val="28"/>
                <w:rtl/>
              </w:rPr>
              <w:t>13 تا 15</w:t>
            </w:r>
          </w:p>
        </w:tc>
      </w:tr>
    </w:tbl>
    <w:p w14:paraId="7A0FC21D" w14:textId="77777777" w:rsidR="00B37441" w:rsidRDefault="00B37441" w:rsidP="00B37441">
      <w:pPr>
        <w:bidi/>
        <w:spacing w:after="0" w:line="240" w:lineRule="auto"/>
        <w:jc w:val="both"/>
        <w:rPr>
          <w:rFonts w:cs="B Nazanin"/>
          <w:sz w:val="28"/>
          <w:szCs w:val="28"/>
          <w:rtl/>
          <w:lang w:bidi="fa-IR"/>
        </w:rPr>
      </w:pPr>
    </w:p>
    <w:p w14:paraId="54D542AF" w14:textId="38FDC232" w:rsidR="00B37441" w:rsidRPr="00B37441" w:rsidRDefault="00B37441" w:rsidP="00B37441">
      <w:pPr>
        <w:bidi/>
        <w:spacing w:after="0" w:line="240" w:lineRule="auto"/>
        <w:jc w:val="both"/>
        <w:rPr>
          <w:rFonts w:ascii="Arial" w:hAnsi="Arial" w:cs="B Nazanin" w:hint="cs"/>
          <w:b/>
          <w:bCs/>
          <w:sz w:val="28"/>
          <w:szCs w:val="28"/>
          <w:rtl/>
          <w:lang w:bidi="fa-IR"/>
        </w:rPr>
      </w:pPr>
      <w:r w:rsidRPr="00B37441">
        <w:rPr>
          <w:rFonts w:ascii="Arial" w:hAnsi="Arial" w:cs="B Nazanin" w:hint="cs"/>
          <w:b/>
          <w:bCs/>
          <w:sz w:val="28"/>
          <w:szCs w:val="28"/>
          <w:rtl/>
          <w:lang w:bidi="fa-IR"/>
        </w:rPr>
        <w:t>نمره گذاری پرسشنامه:</w:t>
      </w:r>
    </w:p>
    <w:p w14:paraId="146C1C2D" w14:textId="77777777" w:rsidR="00B37441" w:rsidRPr="00B37441" w:rsidRDefault="00B37441" w:rsidP="00B37441">
      <w:pPr>
        <w:bidi/>
        <w:rPr>
          <w:rFonts w:ascii="Arial" w:hAnsi="Arial" w:cs="B Nazanin"/>
          <w:sz w:val="28"/>
          <w:szCs w:val="28"/>
          <w:lang w:bidi="fa-IR"/>
        </w:rPr>
      </w:pPr>
      <w:r w:rsidRPr="00B37441">
        <w:rPr>
          <w:rFonts w:ascii="Arial" w:hAnsi="Arial" w:cs="B Nazanin" w:hint="cs"/>
          <w:sz w:val="28"/>
          <w:szCs w:val="28"/>
          <w:rtl/>
          <w:lang w:bidi="fa-IR"/>
        </w:rPr>
        <w:t>بر اساس طیف لیکرت نمره گذاری شده است</w:t>
      </w:r>
    </w:p>
    <w:tbl>
      <w:tblPr>
        <w:tblStyle w:val="TableGrid"/>
        <w:bidiVisual/>
        <w:tblW w:w="9440" w:type="dxa"/>
        <w:tblInd w:w="0" w:type="dxa"/>
        <w:tblLook w:val="04A0" w:firstRow="1" w:lastRow="0" w:firstColumn="1" w:lastColumn="0" w:noHBand="0" w:noVBand="1"/>
      </w:tblPr>
      <w:tblGrid>
        <w:gridCol w:w="1558"/>
        <w:gridCol w:w="1558"/>
        <w:gridCol w:w="1558"/>
        <w:gridCol w:w="1558"/>
        <w:gridCol w:w="1559"/>
        <w:gridCol w:w="1649"/>
      </w:tblGrid>
      <w:tr w:rsidR="00B37441" w:rsidRPr="00B37441" w14:paraId="51010EF4" w14:textId="77777777" w:rsidTr="00B37441">
        <w:tc>
          <w:tcPr>
            <w:tcW w:w="1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281B3B5" w14:textId="77777777" w:rsidR="00B37441" w:rsidRPr="00B37441" w:rsidRDefault="00B37441">
            <w:pPr>
              <w:tabs>
                <w:tab w:val="left" w:pos="390"/>
                <w:tab w:val="center" w:pos="671"/>
              </w:tabs>
              <w:rPr>
                <w:rFonts w:cs="B Nazanin" w:hint="cs"/>
                <w:b/>
                <w:bCs/>
                <w:sz w:val="28"/>
                <w:szCs w:val="28"/>
                <w:rtl/>
              </w:rPr>
            </w:pPr>
            <w:r w:rsidRPr="00B37441">
              <w:rPr>
                <w:rFonts w:cs="B Nazanin" w:hint="cs"/>
                <w:b/>
                <w:bCs/>
                <w:sz w:val="28"/>
                <w:szCs w:val="28"/>
                <w:rtl/>
              </w:rPr>
              <w:tab/>
            </w:r>
            <w:r w:rsidRPr="00B37441">
              <w:rPr>
                <w:rFonts w:cs="B Nazanin" w:hint="cs"/>
                <w:b/>
                <w:bCs/>
                <w:sz w:val="28"/>
                <w:szCs w:val="28"/>
                <w:rtl/>
              </w:rPr>
              <w:tab/>
              <w:t>گزینه</w:t>
            </w:r>
          </w:p>
        </w:tc>
        <w:tc>
          <w:tcPr>
            <w:tcW w:w="1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D7D390" w14:textId="77777777" w:rsidR="00B37441" w:rsidRPr="00B37441" w:rsidRDefault="00B37441">
            <w:pPr>
              <w:jc w:val="center"/>
              <w:rPr>
                <w:rFonts w:cs="B Nazanin" w:hint="cs"/>
                <w:b/>
                <w:bCs/>
                <w:sz w:val="28"/>
                <w:szCs w:val="28"/>
                <w:rtl/>
              </w:rPr>
            </w:pPr>
            <w:r w:rsidRPr="00B37441">
              <w:rPr>
                <w:rFonts w:cs="B Nazanin" w:hint="cs"/>
                <w:b/>
                <w:bCs/>
                <w:sz w:val="28"/>
                <w:szCs w:val="28"/>
                <w:rtl/>
              </w:rPr>
              <w:t>خیلی کم</w:t>
            </w:r>
          </w:p>
        </w:tc>
        <w:tc>
          <w:tcPr>
            <w:tcW w:w="1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DC069E" w14:textId="77777777" w:rsidR="00B37441" w:rsidRPr="00B37441" w:rsidRDefault="00B37441">
            <w:pPr>
              <w:jc w:val="center"/>
              <w:rPr>
                <w:rFonts w:cs="B Nazanin" w:hint="cs"/>
                <w:b/>
                <w:bCs/>
                <w:sz w:val="28"/>
                <w:szCs w:val="28"/>
                <w:rtl/>
              </w:rPr>
            </w:pPr>
            <w:r w:rsidRPr="00B37441">
              <w:rPr>
                <w:rFonts w:cs="B Nazanin" w:hint="cs"/>
                <w:b/>
                <w:bCs/>
                <w:sz w:val="28"/>
                <w:szCs w:val="28"/>
                <w:rtl/>
              </w:rPr>
              <w:t>کم</w:t>
            </w:r>
          </w:p>
        </w:tc>
        <w:tc>
          <w:tcPr>
            <w:tcW w:w="1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F6A3EE" w14:textId="77777777" w:rsidR="00B37441" w:rsidRPr="00B37441" w:rsidRDefault="00B37441">
            <w:pPr>
              <w:jc w:val="center"/>
              <w:rPr>
                <w:rFonts w:cs="B Nazanin" w:hint="cs"/>
                <w:b/>
                <w:bCs/>
                <w:sz w:val="28"/>
                <w:szCs w:val="28"/>
                <w:rtl/>
              </w:rPr>
            </w:pPr>
            <w:r w:rsidRPr="00B37441">
              <w:rPr>
                <w:rFonts w:cs="B Nazanin" w:hint="cs"/>
                <w:b/>
                <w:bCs/>
                <w:sz w:val="28"/>
                <w:szCs w:val="28"/>
                <w:rtl/>
              </w:rPr>
              <w:t>تاحدی</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FBB4B4" w14:textId="77777777" w:rsidR="00B37441" w:rsidRPr="00B37441" w:rsidRDefault="00B37441">
            <w:pPr>
              <w:jc w:val="center"/>
              <w:rPr>
                <w:rFonts w:cs="B Nazanin" w:hint="cs"/>
                <w:b/>
                <w:bCs/>
                <w:sz w:val="28"/>
                <w:szCs w:val="28"/>
                <w:rtl/>
              </w:rPr>
            </w:pPr>
            <w:r w:rsidRPr="00B37441">
              <w:rPr>
                <w:rFonts w:cs="B Nazanin" w:hint="cs"/>
                <w:b/>
                <w:bCs/>
                <w:sz w:val="28"/>
                <w:szCs w:val="28"/>
                <w:rtl/>
              </w:rPr>
              <w:t>زیاد</w:t>
            </w:r>
          </w:p>
        </w:tc>
        <w:tc>
          <w:tcPr>
            <w:tcW w:w="164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505607" w14:textId="77777777" w:rsidR="00B37441" w:rsidRPr="00B37441" w:rsidRDefault="00B37441">
            <w:pPr>
              <w:jc w:val="center"/>
              <w:rPr>
                <w:rFonts w:cs="B Nazanin" w:hint="cs"/>
                <w:b/>
                <w:bCs/>
                <w:sz w:val="28"/>
                <w:szCs w:val="28"/>
                <w:rtl/>
              </w:rPr>
            </w:pPr>
            <w:r w:rsidRPr="00B37441">
              <w:rPr>
                <w:rFonts w:cs="B Nazanin" w:hint="cs"/>
                <w:b/>
                <w:bCs/>
                <w:sz w:val="28"/>
                <w:szCs w:val="28"/>
                <w:rtl/>
              </w:rPr>
              <w:t>خیلی زیاد</w:t>
            </w:r>
          </w:p>
        </w:tc>
      </w:tr>
      <w:tr w:rsidR="00B37441" w:rsidRPr="00B37441" w14:paraId="60BF3783" w14:textId="77777777" w:rsidTr="00B37441">
        <w:trPr>
          <w:trHeight w:val="215"/>
        </w:trPr>
        <w:tc>
          <w:tcPr>
            <w:tcW w:w="1558" w:type="dxa"/>
            <w:tcBorders>
              <w:top w:val="single" w:sz="4" w:space="0" w:color="auto"/>
              <w:left w:val="single" w:sz="4" w:space="0" w:color="auto"/>
              <w:bottom w:val="single" w:sz="4" w:space="0" w:color="auto"/>
              <w:right w:val="single" w:sz="4" w:space="0" w:color="auto"/>
            </w:tcBorders>
            <w:hideMark/>
          </w:tcPr>
          <w:p w14:paraId="30A77A43" w14:textId="77777777" w:rsidR="00B37441" w:rsidRPr="00B37441" w:rsidRDefault="00B37441">
            <w:pPr>
              <w:tabs>
                <w:tab w:val="left" w:pos="450"/>
                <w:tab w:val="center" w:pos="671"/>
              </w:tabs>
              <w:rPr>
                <w:rFonts w:cs="B Nazanin" w:hint="cs"/>
                <w:sz w:val="28"/>
                <w:szCs w:val="28"/>
                <w:rtl/>
              </w:rPr>
            </w:pPr>
            <w:r w:rsidRPr="00B37441">
              <w:rPr>
                <w:rFonts w:cs="B Nazanin" w:hint="cs"/>
                <w:sz w:val="28"/>
                <w:szCs w:val="28"/>
                <w:rtl/>
              </w:rPr>
              <w:tab/>
            </w:r>
            <w:r w:rsidRPr="00B37441">
              <w:rPr>
                <w:rFonts w:cs="B Nazanin" w:hint="cs"/>
                <w:sz w:val="28"/>
                <w:szCs w:val="28"/>
                <w:rtl/>
              </w:rPr>
              <w:tab/>
              <w:t>امتیاز</w:t>
            </w:r>
          </w:p>
        </w:tc>
        <w:tc>
          <w:tcPr>
            <w:tcW w:w="1558" w:type="dxa"/>
            <w:tcBorders>
              <w:top w:val="single" w:sz="4" w:space="0" w:color="auto"/>
              <w:left w:val="single" w:sz="4" w:space="0" w:color="auto"/>
              <w:bottom w:val="single" w:sz="4" w:space="0" w:color="auto"/>
              <w:right w:val="single" w:sz="4" w:space="0" w:color="auto"/>
            </w:tcBorders>
            <w:hideMark/>
          </w:tcPr>
          <w:p w14:paraId="240A2B17" w14:textId="77777777" w:rsidR="00B37441" w:rsidRPr="00B37441" w:rsidRDefault="00B37441">
            <w:pPr>
              <w:jc w:val="center"/>
              <w:rPr>
                <w:rFonts w:cs="B Nazanin" w:hint="cs"/>
                <w:sz w:val="28"/>
                <w:szCs w:val="28"/>
                <w:rtl/>
              </w:rPr>
            </w:pPr>
            <w:r w:rsidRPr="00B37441">
              <w:rPr>
                <w:rFonts w:cs="B Nazanin" w:hint="cs"/>
                <w:sz w:val="28"/>
                <w:szCs w:val="28"/>
                <w:rtl/>
              </w:rPr>
              <w:t>1</w:t>
            </w:r>
          </w:p>
        </w:tc>
        <w:tc>
          <w:tcPr>
            <w:tcW w:w="1558" w:type="dxa"/>
            <w:tcBorders>
              <w:top w:val="single" w:sz="4" w:space="0" w:color="auto"/>
              <w:left w:val="single" w:sz="4" w:space="0" w:color="auto"/>
              <w:bottom w:val="single" w:sz="4" w:space="0" w:color="auto"/>
              <w:right w:val="single" w:sz="4" w:space="0" w:color="auto"/>
            </w:tcBorders>
            <w:hideMark/>
          </w:tcPr>
          <w:p w14:paraId="3523E786" w14:textId="77777777" w:rsidR="00B37441" w:rsidRPr="00B37441" w:rsidRDefault="00B37441">
            <w:pPr>
              <w:jc w:val="center"/>
              <w:rPr>
                <w:rFonts w:cs="B Nazanin" w:hint="cs"/>
                <w:sz w:val="28"/>
                <w:szCs w:val="28"/>
                <w:rtl/>
              </w:rPr>
            </w:pPr>
            <w:r w:rsidRPr="00B37441">
              <w:rPr>
                <w:rFonts w:cs="B Nazanin" w:hint="cs"/>
                <w:sz w:val="28"/>
                <w:szCs w:val="28"/>
                <w:rtl/>
              </w:rPr>
              <w:t>2</w:t>
            </w:r>
          </w:p>
        </w:tc>
        <w:tc>
          <w:tcPr>
            <w:tcW w:w="1558" w:type="dxa"/>
            <w:tcBorders>
              <w:top w:val="single" w:sz="4" w:space="0" w:color="auto"/>
              <w:left w:val="single" w:sz="4" w:space="0" w:color="auto"/>
              <w:bottom w:val="single" w:sz="4" w:space="0" w:color="auto"/>
              <w:right w:val="single" w:sz="4" w:space="0" w:color="auto"/>
            </w:tcBorders>
            <w:hideMark/>
          </w:tcPr>
          <w:p w14:paraId="3D75D52C" w14:textId="77777777" w:rsidR="00B37441" w:rsidRPr="00B37441" w:rsidRDefault="00B37441">
            <w:pPr>
              <w:jc w:val="center"/>
              <w:rPr>
                <w:rFonts w:cs="B Nazanin" w:hint="cs"/>
                <w:sz w:val="28"/>
                <w:szCs w:val="28"/>
                <w:rtl/>
              </w:rPr>
            </w:pPr>
            <w:r w:rsidRPr="00B37441">
              <w:rPr>
                <w:rFonts w:cs="B Nazanin" w:hint="cs"/>
                <w:sz w:val="28"/>
                <w:szCs w:val="28"/>
                <w:rtl/>
              </w:rPr>
              <w:t>3</w:t>
            </w:r>
          </w:p>
        </w:tc>
        <w:tc>
          <w:tcPr>
            <w:tcW w:w="1559" w:type="dxa"/>
            <w:tcBorders>
              <w:top w:val="single" w:sz="4" w:space="0" w:color="auto"/>
              <w:left w:val="single" w:sz="4" w:space="0" w:color="auto"/>
              <w:bottom w:val="single" w:sz="4" w:space="0" w:color="auto"/>
              <w:right w:val="single" w:sz="4" w:space="0" w:color="auto"/>
            </w:tcBorders>
            <w:hideMark/>
          </w:tcPr>
          <w:p w14:paraId="6C7FDC7D" w14:textId="77777777" w:rsidR="00B37441" w:rsidRPr="00B37441" w:rsidRDefault="00B37441">
            <w:pPr>
              <w:jc w:val="center"/>
              <w:rPr>
                <w:rFonts w:cs="B Nazanin" w:hint="cs"/>
                <w:sz w:val="28"/>
                <w:szCs w:val="28"/>
                <w:rtl/>
              </w:rPr>
            </w:pPr>
            <w:r w:rsidRPr="00B37441">
              <w:rPr>
                <w:rFonts w:cs="B Nazanin" w:hint="cs"/>
                <w:sz w:val="28"/>
                <w:szCs w:val="28"/>
                <w:rtl/>
              </w:rPr>
              <w:t>4</w:t>
            </w:r>
          </w:p>
        </w:tc>
        <w:tc>
          <w:tcPr>
            <w:tcW w:w="1649" w:type="dxa"/>
            <w:tcBorders>
              <w:top w:val="single" w:sz="4" w:space="0" w:color="auto"/>
              <w:left w:val="single" w:sz="4" w:space="0" w:color="auto"/>
              <w:bottom w:val="single" w:sz="4" w:space="0" w:color="auto"/>
              <w:right w:val="single" w:sz="4" w:space="0" w:color="auto"/>
            </w:tcBorders>
            <w:hideMark/>
          </w:tcPr>
          <w:p w14:paraId="003A89A5" w14:textId="77777777" w:rsidR="00B37441" w:rsidRPr="00B37441" w:rsidRDefault="00B37441">
            <w:pPr>
              <w:jc w:val="center"/>
              <w:rPr>
                <w:rFonts w:cs="B Nazanin" w:hint="cs"/>
                <w:sz w:val="28"/>
                <w:szCs w:val="28"/>
                <w:rtl/>
              </w:rPr>
            </w:pPr>
            <w:r w:rsidRPr="00B37441">
              <w:rPr>
                <w:rFonts w:cs="B Nazanin" w:hint="cs"/>
                <w:sz w:val="28"/>
                <w:szCs w:val="28"/>
                <w:rtl/>
              </w:rPr>
              <w:t>5</w:t>
            </w:r>
          </w:p>
        </w:tc>
      </w:tr>
    </w:tbl>
    <w:p w14:paraId="22C17BC1" w14:textId="77777777" w:rsidR="00B37441" w:rsidRPr="00B37441" w:rsidRDefault="00B37441" w:rsidP="00B37441">
      <w:pPr>
        <w:bidi/>
        <w:spacing w:after="0" w:line="240" w:lineRule="auto"/>
        <w:ind w:left="720"/>
        <w:contextualSpacing/>
        <w:rPr>
          <w:rFonts w:cs="B Nazanin" w:hint="cs"/>
          <w:color w:val="000000"/>
          <w:sz w:val="28"/>
          <w:szCs w:val="28"/>
          <w:rtl/>
          <w:lang w:bidi="fa-IR"/>
        </w:rPr>
      </w:pPr>
    </w:p>
    <w:p w14:paraId="73B550D6" w14:textId="77777777" w:rsidR="00B37441" w:rsidRPr="00B37441" w:rsidRDefault="00B37441" w:rsidP="00B37441">
      <w:pPr>
        <w:spacing w:after="0"/>
        <w:jc w:val="right"/>
        <w:rPr>
          <w:rFonts w:cs="B Nazanin" w:hint="cs"/>
          <w:b/>
          <w:bCs/>
          <w:sz w:val="28"/>
          <w:szCs w:val="28"/>
          <w:rtl/>
          <w:lang w:bidi="fa-IR"/>
        </w:rPr>
      </w:pPr>
      <w:r w:rsidRPr="00B37441">
        <w:rPr>
          <w:rFonts w:cs="B Nazanin" w:hint="cs"/>
          <w:b/>
          <w:bCs/>
          <w:sz w:val="28"/>
          <w:szCs w:val="28"/>
          <w:rtl/>
          <w:lang w:bidi="fa-IR"/>
        </w:rPr>
        <w:t xml:space="preserve">تحلیل بر اساس میزان نمره پرسشنامه </w:t>
      </w:r>
    </w:p>
    <w:p w14:paraId="0DEB04A7" w14:textId="77777777" w:rsidR="00B37441" w:rsidRPr="00B37441" w:rsidRDefault="00B37441" w:rsidP="00B37441">
      <w:pPr>
        <w:bidi/>
        <w:spacing w:after="0" w:line="240" w:lineRule="auto"/>
        <w:ind w:left="720"/>
        <w:contextualSpacing/>
        <w:rPr>
          <w:rFonts w:cs="B Nazanin"/>
          <w:color w:val="000000"/>
          <w:sz w:val="28"/>
          <w:szCs w:val="28"/>
          <w:lang w:bidi="fa-IR"/>
        </w:rPr>
      </w:pPr>
      <w:r w:rsidRPr="00B37441">
        <w:rPr>
          <w:rFonts w:cs="B Nazanin" w:hint="cs"/>
          <w:color w:val="000000"/>
          <w:sz w:val="28"/>
          <w:szCs w:val="28"/>
          <w:rtl/>
          <w:lang w:bidi="fa-IR"/>
        </w:rPr>
        <w:t>بر اساس این روش از تحلیل شما نمره</w:t>
      </w:r>
      <w:r w:rsidRPr="00B37441">
        <w:rPr>
          <w:rFonts w:cs="B Nazanin"/>
          <w:color w:val="000000"/>
          <w:sz w:val="28"/>
          <w:szCs w:val="28"/>
          <w:lang w:bidi="fa-IR"/>
        </w:rPr>
        <w:softHyphen/>
      </w:r>
      <w:r w:rsidRPr="00B37441">
        <w:rPr>
          <w:rFonts w:cs="B Nazanin" w:hint="cs"/>
          <w:color w:val="000000"/>
          <w:sz w:val="28"/>
          <w:szCs w:val="28"/>
          <w:rtl/>
          <w:lang w:bidi="fa-IR"/>
        </w:rPr>
        <w:t>های به دست آمده را  جمع کرده و سپس بر اساس جدول زیر قضاوت کنید.</w:t>
      </w:r>
    </w:p>
    <w:p w14:paraId="0C1E2528" w14:textId="77777777" w:rsidR="00B37441" w:rsidRPr="00B37441" w:rsidRDefault="00B37441" w:rsidP="00B37441">
      <w:pPr>
        <w:bidi/>
        <w:spacing w:after="0" w:line="240" w:lineRule="auto"/>
        <w:ind w:left="720"/>
        <w:contextualSpacing/>
        <w:rPr>
          <w:rFonts w:cs="B Nazanin"/>
          <w:color w:val="000000"/>
          <w:sz w:val="28"/>
          <w:szCs w:val="28"/>
          <w:lang w:bidi="fa-IR"/>
        </w:rPr>
      </w:pPr>
      <w:r w:rsidRPr="00B37441">
        <w:rPr>
          <w:rFonts w:cs="B Nazanin" w:hint="cs"/>
          <w:color w:val="000000"/>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7B8422A1" w14:textId="77777777" w:rsidR="00B37441" w:rsidRPr="00B37441" w:rsidRDefault="00B37441" w:rsidP="00B37441">
      <w:pPr>
        <w:bidi/>
        <w:spacing w:after="0" w:line="240" w:lineRule="auto"/>
        <w:ind w:left="720"/>
        <w:contextualSpacing/>
        <w:rPr>
          <w:rFonts w:cs="B Nazanin" w:hint="cs"/>
          <w:sz w:val="28"/>
          <w:szCs w:val="28"/>
          <w:rtl/>
          <w:lang w:bidi="fa-IR"/>
        </w:rPr>
      </w:pPr>
      <w:r w:rsidRPr="00B37441">
        <w:rPr>
          <w:rFonts w:cs="B Nazanin" w:hint="cs"/>
          <w:sz w:val="28"/>
          <w:szCs w:val="28"/>
          <w:rtl/>
          <w:lang w:bidi="fa-IR"/>
        </w:rPr>
        <w:lastRenderedPageBreak/>
        <w:t>مثال: حد پایین نمرات پرسشنامه به طریق زیر بدست آمده است</w:t>
      </w:r>
    </w:p>
    <w:p w14:paraId="1731760C" w14:textId="1C8E4249" w:rsidR="00B37441" w:rsidRDefault="00B37441" w:rsidP="00B37441">
      <w:pPr>
        <w:bidi/>
        <w:spacing w:after="0" w:line="240" w:lineRule="auto"/>
        <w:ind w:left="720"/>
        <w:contextualSpacing/>
        <w:rPr>
          <w:rFonts w:cs="B Nazanin"/>
          <w:sz w:val="28"/>
          <w:szCs w:val="28"/>
          <w:rtl/>
          <w:lang w:bidi="fa-IR"/>
        </w:rPr>
      </w:pPr>
      <w:r w:rsidRPr="00B37441">
        <w:rPr>
          <w:rFonts w:cs="B Nazanin" w:hint="cs"/>
          <w:sz w:val="28"/>
          <w:szCs w:val="28"/>
          <w:rtl/>
          <w:lang w:bidi="fa-IR"/>
        </w:rPr>
        <w:t>تعداد سوالات پرسشنامه* 1 = حد پایین نمره</w:t>
      </w:r>
    </w:p>
    <w:p w14:paraId="1891B620" w14:textId="77777777" w:rsidR="00B37441" w:rsidRPr="00B37441" w:rsidRDefault="00B37441" w:rsidP="00B37441">
      <w:pPr>
        <w:bidi/>
        <w:spacing w:after="0" w:line="240" w:lineRule="auto"/>
        <w:ind w:left="720"/>
        <w:contextualSpacing/>
        <w:rPr>
          <w:rFonts w:cs="B Nazanin" w:hint="cs"/>
          <w:sz w:val="28"/>
          <w:szCs w:val="28"/>
          <w:rtl/>
          <w:lang w:bidi="fa-IR"/>
        </w:rPr>
      </w:pPr>
    </w:p>
    <w:tbl>
      <w:tblPr>
        <w:tblStyle w:val="TableGrid21"/>
        <w:bidiVisual/>
        <w:tblW w:w="0" w:type="auto"/>
        <w:jc w:val="center"/>
        <w:tblInd w:w="0" w:type="dxa"/>
        <w:tblLook w:val="04A0" w:firstRow="1" w:lastRow="0" w:firstColumn="1" w:lastColumn="0" w:noHBand="0" w:noVBand="1"/>
      </w:tblPr>
      <w:tblGrid>
        <w:gridCol w:w="3092"/>
        <w:gridCol w:w="3427"/>
        <w:gridCol w:w="2831"/>
      </w:tblGrid>
      <w:tr w:rsidR="00B37441" w:rsidRPr="00B37441" w14:paraId="270ED787" w14:textId="77777777" w:rsidTr="00B37441">
        <w:trPr>
          <w:jc w:val="center"/>
        </w:trPr>
        <w:tc>
          <w:tcPr>
            <w:tcW w:w="30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F8A7210" w14:textId="77777777" w:rsidR="00B37441" w:rsidRPr="00B37441" w:rsidRDefault="00B37441">
            <w:pPr>
              <w:bidi/>
              <w:jc w:val="center"/>
              <w:rPr>
                <w:rFonts w:ascii="Cambria" w:eastAsia="Times New Roman" w:hAnsi="Cambria" w:cs="B Nazanin" w:hint="cs"/>
                <w:sz w:val="28"/>
                <w:szCs w:val="28"/>
                <w:rtl/>
                <w:lang w:bidi="fa-IR"/>
              </w:rPr>
            </w:pPr>
            <w:r w:rsidRPr="00B37441">
              <w:rPr>
                <w:rFonts w:ascii="Cambria" w:eastAsia="Times New Roman" w:hAnsi="Cambria" w:cs="B Nazanin" w:hint="cs"/>
                <w:sz w:val="28"/>
                <w:szCs w:val="28"/>
                <w:rtl/>
                <w:lang w:bidi="fa-IR"/>
              </w:rPr>
              <w:t>حد پایین نمره</w:t>
            </w:r>
          </w:p>
        </w:tc>
        <w:tc>
          <w:tcPr>
            <w:tcW w:w="3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46C97F" w14:textId="77777777" w:rsidR="00B37441" w:rsidRPr="00B37441" w:rsidRDefault="00B37441">
            <w:pPr>
              <w:bidi/>
              <w:jc w:val="center"/>
              <w:rPr>
                <w:rFonts w:ascii="Cambria" w:eastAsia="Times New Roman" w:hAnsi="Cambria" w:cs="B Nazanin" w:hint="cs"/>
                <w:sz w:val="28"/>
                <w:szCs w:val="28"/>
                <w:rtl/>
                <w:lang w:bidi="fa-IR"/>
              </w:rPr>
            </w:pPr>
            <w:r w:rsidRPr="00B37441">
              <w:rPr>
                <w:rFonts w:ascii="Cambria" w:eastAsia="Times New Roman" w:hAnsi="Cambria" w:cs="B Nazanin" w:hint="cs"/>
                <w:sz w:val="28"/>
                <w:szCs w:val="28"/>
                <w:rtl/>
                <w:lang w:bidi="fa-IR"/>
              </w:rPr>
              <w:t>حد متوسط نمرات</w:t>
            </w:r>
          </w:p>
        </w:tc>
        <w:tc>
          <w:tcPr>
            <w:tcW w:w="2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ACE65F" w14:textId="77777777" w:rsidR="00B37441" w:rsidRPr="00B37441" w:rsidRDefault="00B37441">
            <w:pPr>
              <w:bidi/>
              <w:jc w:val="center"/>
              <w:rPr>
                <w:rFonts w:ascii="Cambria" w:eastAsia="Times New Roman" w:hAnsi="Cambria" w:cs="B Nazanin" w:hint="cs"/>
                <w:sz w:val="28"/>
                <w:szCs w:val="28"/>
                <w:rtl/>
                <w:lang w:bidi="fa-IR"/>
              </w:rPr>
            </w:pPr>
            <w:r w:rsidRPr="00B37441">
              <w:rPr>
                <w:rFonts w:ascii="Cambria" w:eastAsia="Times New Roman" w:hAnsi="Cambria" w:cs="B Nazanin" w:hint="cs"/>
                <w:sz w:val="28"/>
                <w:szCs w:val="28"/>
                <w:rtl/>
                <w:lang w:bidi="fa-IR"/>
              </w:rPr>
              <w:t>حد بالای نمرات</w:t>
            </w:r>
          </w:p>
        </w:tc>
      </w:tr>
      <w:tr w:rsidR="00B37441" w:rsidRPr="00B37441" w14:paraId="4565AB58" w14:textId="77777777" w:rsidTr="00B37441">
        <w:trPr>
          <w:jc w:val="center"/>
        </w:trPr>
        <w:tc>
          <w:tcPr>
            <w:tcW w:w="3092" w:type="dxa"/>
            <w:tcBorders>
              <w:top w:val="single" w:sz="4" w:space="0" w:color="auto"/>
              <w:left w:val="single" w:sz="4" w:space="0" w:color="auto"/>
              <w:bottom w:val="single" w:sz="4" w:space="0" w:color="auto"/>
              <w:right w:val="single" w:sz="4" w:space="0" w:color="auto"/>
            </w:tcBorders>
            <w:hideMark/>
          </w:tcPr>
          <w:p w14:paraId="7F6F2A2F" w14:textId="77777777" w:rsidR="00B37441" w:rsidRPr="00B37441" w:rsidRDefault="00B37441">
            <w:pPr>
              <w:bidi/>
              <w:jc w:val="center"/>
              <w:rPr>
                <w:rFonts w:ascii="Cambria" w:eastAsia="Times New Roman" w:hAnsi="Cambria" w:cs="B Nazanin" w:hint="cs"/>
                <w:sz w:val="28"/>
                <w:szCs w:val="28"/>
                <w:rtl/>
                <w:lang w:bidi="fa-IR"/>
              </w:rPr>
            </w:pPr>
            <w:r w:rsidRPr="00B37441">
              <w:rPr>
                <w:rFonts w:ascii="Cambria" w:eastAsia="Times New Roman" w:hAnsi="Cambria" w:cs="B Nazanin" w:hint="cs"/>
                <w:sz w:val="28"/>
                <w:szCs w:val="28"/>
                <w:rtl/>
                <w:lang w:bidi="fa-IR"/>
              </w:rPr>
              <w:t>15</w:t>
            </w:r>
          </w:p>
        </w:tc>
        <w:tc>
          <w:tcPr>
            <w:tcW w:w="3427" w:type="dxa"/>
            <w:tcBorders>
              <w:top w:val="single" w:sz="4" w:space="0" w:color="auto"/>
              <w:left w:val="single" w:sz="4" w:space="0" w:color="auto"/>
              <w:bottom w:val="single" w:sz="4" w:space="0" w:color="auto"/>
              <w:right w:val="single" w:sz="4" w:space="0" w:color="auto"/>
            </w:tcBorders>
            <w:hideMark/>
          </w:tcPr>
          <w:p w14:paraId="66B24C9A" w14:textId="77777777" w:rsidR="00B37441" w:rsidRPr="00B37441" w:rsidRDefault="00B37441">
            <w:pPr>
              <w:bidi/>
              <w:jc w:val="center"/>
              <w:rPr>
                <w:rFonts w:cs="B Nazanin" w:hint="cs"/>
                <w:sz w:val="28"/>
                <w:szCs w:val="28"/>
                <w:rtl/>
                <w:lang w:bidi="fa-IR"/>
              </w:rPr>
            </w:pPr>
            <w:r w:rsidRPr="00B37441">
              <w:rPr>
                <w:rFonts w:cs="B Nazanin" w:hint="cs"/>
                <w:sz w:val="28"/>
                <w:szCs w:val="28"/>
                <w:rtl/>
                <w:lang w:bidi="fa-IR"/>
              </w:rPr>
              <w:t>45</w:t>
            </w:r>
          </w:p>
        </w:tc>
        <w:tc>
          <w:tcPr>
            <w:tcW w:w="2831" w:type="dxa"/>
            <w:tcBorders>
              <w:top w:val="single" w:sz="4" w:space="0" w:color="auto"/>
              <w:left w:val="single" w:sz="4" w:space="0" w:color="auto"/>
              <w:bottom w:val="single" w:sz="4" w:space="0" w:color="auto"/>
              <w:right w:val="single" w:sz="4" w:space="0" w:color="auto"/>
            </w:tcBorders>
            <w:hideMark/>
          </w:tcPr>
          <w:p w14:paraId="61318FC7" w14:textId="77777777" w:rsidR="00B37441" w:rsidRPr="00B37441" w:rsidRDefault="00B37441">
            <w:pPr>
              <w:bidi/>
              <w:jc w:val="center"/>
              <w:rPr>
                <w:rFonts w:cs="B Nazanin" w:hint="cs"/>
                <w:sz w:val="28"/>
                <w:szCs w:val="28"/>
                <w:rtl/>
                <w:lang w:bidi="fa-IR"/>
              </w:rPr>
            </w:pPr>
            <w:r w:rsidRPr="00B37441">
              <w:rPr>
                <w:rFonts w:cs="B Nazanin" w:hint="cs"/>
                <w:sz w:val="28"/>
                <w:szCs w:val="28"/>
                <w:rtl/>
                <w:lang w:bidi="fa-IR"/>
              </w:rPr>
              <w:t>75</w:t>
            </w:r>
          </w:p>
        </w:tc>
      </w:tr>
    </w:tbl>
    <w:p w14:paraId="71D3902A" w14:textId="77777777" w:rsidR="00B37441" w:rsidRDefault="00B37441" w:rsidP="00B37441">
      <w:pPr>
        <w:bidi/>
        <w:spacing w:after="0" w:line="240" w:lineRule="auto"/>
        <w:jc w:val="both"/>
        <w:rPr>
          <w:rFonts w:cs="B Nazanin"/>
          <w:sz w:val="28"/>
          <w:szCs w:val="28"/>
          <w:rtl/>
          <w:lang w:bidi="fa-IR"/>
        </w:rPr>
      </w:pPr>
    </w:p>
    <w:p w14:paraId="686B37F1" w14:textId="5DFA992F" w:rsidR="00B37441" w:rsidRPr="00B37441" w:rsidRDefault="00B37441" w:rsidP="00B37441">
      <w:pPr>
        <w:bidi/>
        <w:spacing w:after="0" w:line="240" w:lineRule="auto"/>
        <w:jc w:val="both"/>
        <w:rPr>
          <w:rFonts w:cs="B Nazanin" w:hint="cs"/>
          <w:sz w:val="28"/>
          <w:szCs w:val="28"/>
          <w:rtl/>
          <w:lang w:bidi="fa-IR"/>
        </w:rPr>
      </w:pPr>
      <w:r w:rsidRPr="00B37441">
        <w:rPr>
          <w:rFonts w:cs="B Nazanin" w:hint="cs"/>
          <w:sz w:val="28"/>
          <w:szCs w:val="28"/>
          <w:rtl/>
          <w:lang w:bidi="fa-IR"/>
        </w:rPr>
        <w:t>امتیازات خود را از 15 عبارت فوق با یکدیگر جمع نمایید. حداقل امتیاز ممکن 15 و حداکثر 75 خواهد بود</w:t>
      </w:r>
      <w:r w:rsidRPr="00B37441">
        <w:rPr>
          <w:rFonts w:cs="B Nazanin"/>
          <w:sz w:val="28"/>
          <w:szCs w:val="28"/>
          <w:lang w:bidi="fa-IR"/>
        </w:rPr>
        <w:t xml:space="preserve">. </w:t>
      </w:r>
    </w:p>
    <w:p w14:paraId="744E04BF" w14:textId="77777777" w:rsidR="00B37441" w:rsidRPr="00B37441" w:rsidRDefault="00B37441" w:rsidP="00B37441">
      <w:pPr>
        <w:bidi/>
        <w:spacing w:after="0" w:line="240" w:lineRule="auto"/>
        <w:jc w:val="both"/>
        <w:rPr>
          <w:rFonts w:cs="B Nazanin" w:hint="cs"/>
          <w:sz w:val="28"/>
          <w:szCs w:val="28"/>
          <w:rtl/>
          <w:lang w:bidi="fa-IR"/>
        </w:rPr>
      </w:pPr>
      <w:r w:rsidRPr="00B37441">
        <w:rPr>
          <w:rFonts w:cs="B Nazanin" w:hint="cs"/>
          <w:sz w:val="28"/>
          <w:szCs w:val="28"/>
          <w:rtl/>
          <w:lang w:bidi="fa-IR"/>
        </w:rPr>
        <w:t>نمره بین  15 تا 30  : ميزان غني‌سازي شغلي كم است</w:t>
      </w:r>
      <w:r w:rsidRPr="00B37441">
        <w:rPr>
          <w:rFonts w:cs="B Nazanin"/>
          <w:sz w:val="28"/>
          <w:szCs w:val="28"/>
          <w:lang w:bidi="fa-IR"/>
        </w:rPr>
        <w:t>.</w:t>
      </w:r>
    </w:p>
    <w:p w14:paraId="7018F850" w14:textId="77777777" w:rsidR="00B37441" w:rsidRPr="00B37441" w:rsidRDefault="00B37441" w:rsidP="00B37441">
      <w:pPr>
        <w:bidi/>
        <w:spacing w:after="0" w:line="240" w:lineRule="auto"/>
        <w:jc w:val="both"/>
        <w:rPr>
          <w:rFonts w:cs="B Nazanin" w:hint="cs"/>
          <w:sz w:val="28"/>
          <w:szCs w:val="28"/>
          <w:rtl/>
          <w:lang w:bidi="fa-IR"/>
        </w:rPr>
      </w:pPr>
      <w:r w:rsidRPr="00B37441">
        <w:rPr>
          <w:rFonts w:cs="B Nazanin" w:hint="cs"/>
          <w:sz w:val="28"/>
          <w:szCs w:val="28"/>
          <w:rtl/>
          <w:lang w:bidi="fa-IR"/>
        </w:rPr>
        <w:t>نمره بین 30 تا 45 : ميزان غني‌سازي شغلي متوسط است</w:t>
      </w:r>
      <w:r w:rsidRPr="00B37441">
        <w:rPr>
          <w:rFonts w:cs="B Nazanin"/>
          <w:sz w:val="28"/>
          <w:szCs w:val="28"/>
          <w:lang w:bidi="fa-IR"/>
        </w:rPr>
        <w:t>.</w:t>
      </w:r>
    </w:p>
    <w:p w14:paraId="08FB08AE" w14:textId="5C4E9145" w:rsidR="00B37441" w:rsidRDefault="00B37441" w:rsidP="00B37441">
      <w:pPr>
        <w:bidi/>
        <w:spacing w:after="0" w:line="240" w:lineRule="auto"/>
        <w:jc w:val="both"/>
        <w:rPr>
          <w:rFonts w:cs="B Nazanin"/>
          <w:sz w:val="28"/>
          <w:szCs w:val="28"/>
          <w:rtl/>
          <w:lang w:bidi="fa-IR"/>
        </w:rPr>
      </w:pPr>
      <w:r w:rsidRPr="00B37441">
        <w:rPr>
          <w:rFonts w:cs="B Nazanin" w:hint="cs"/>
          <w:sz w:val="28"/>
          <w:szCs w:val="28"/>
          <w:rtl/>
          <w:lang w:bidi="fa-IR"/>
        </w:rPr>
        <w:t>نمره بالاتر از 45  : ميزان غني‌سازي شغلي زياد است .</w:t>
      </w:r>
    </w:p>
    <w:p w14:paraId="4D27E134" w14:textId="77777777" w:rsidR="00B37441" w:rsidRPr="00B37441" w:rsidRDefault="00B37441" w:rsidP="00B37441">
      <w:pPr>
        <w:bidi/>
        <w:spacing w:after="0" w:line="240" w:lineRule="auto"/>
        <w:jc w:val="both"/>
        <w:rPr>
          <w:rFonts w:cs="B Nazanin" w:hint="cs"/>
          <w:sz w:val="28"/>
          <w:szCs w:val="28"/>
          <w:rtl/>
          <w:lang w:bidi="fa-IR"/>
        </w:rPr>
      </w:pPr>
    </w:p>
    <w:p w14:paraId="2188B92E" w14:textId="77777777" w:rsidR="00B37441" w:rsidRPr="00B37441" w:rsidRDefault="00B37441" w:rsidP="00B37441">
      <w:pPr>
        <w:bidi/>
        <w:spacing w:after="0" w:line="240" w:lineRule="auto"/>
        <w:rPr>
          <w:rFonts w:cs="B Nazanin" w:hint="cs"/>
          <w:b/>
          <w:bCs/>
          <w:sz w:val="28"/>
          <w:szCs w:val="28"/>
          <w:rtl/>
          <w:lang w:bidi="fa-IR"/>
        </w:rPr>
      </w:pPr>
      <w:r w:rsidRPr="00B37441">
        <w:rPr>
          <w:rFonts w:cs="B Nazanin" w:hint="cs"/>
          <w:b/>
          <w:bCs/>
          <w:sz w:val="28"/>
          <w:szCs w:val="28"/>
          <w:rtl/>
          <w:lang w:bidi="fa-IR"/>
        </w:rPr>
        <w:t>روایی و پایایی پرسشنامه</w:t>
      </w:r>
    </w:p>
    <w:p w14:paraId="1534D582" w14:textId="77777777" w:rsidR="00B37441" w:rsidRPr="00B37441" w:rsidRDefault="00B37441" w:rsidP="00B37441">
      <w:pPr>
        <w:bidi/>
        <w:spacing w:line="360" w:lineRule="auto"/>
        <w:jc w:val="both"/>
        <w:rPr>
          <w:rFonts w:cs="B Nazanin"/>
          <w:sz w:val="28"/>
          <w:szCs w:val="28"/>
          <w:lang w:bidi="fa-IR"/>
        </w:rPr>
      </w:pPr>
      <w:r w:rsidRPr="00B37441">
        <w:rPr>
          <w:rFonts w:cs="B Nazanin" w:hint="cs"/>
          <w:sz w:val="28"/>
          <w:szCs w:val="28"/>
          <w:rtl/>
          <w:lang w:bidi="fa-IR"/>
        </w:rPr>
        <w:t xml:space="preserve">جهت اطمينان از روايي پرسشنامه، تعدادي پرسشنامه در اختيار 5 نفر از اساتيد دانشگاه كه با مباحث غني‌سازي شغلي آشنايي كافي داشتند قرار گرفت كه آنها اعتبار پرسشنامه را تاييد كردند. </w:t>
      </w:r>
    </w:p>
    <w:p w14:paraId="4D29840B" w14:textId="3036B323" w:rsidR="00B37441" w:rsidRPr="00B37441" w:rsidRDefault="00B37441" w:rsidP="00B37441">
      <w:pPr>
        <w:bidi/>
        <w:spacing w:line="360" w:lineRule="auto"/>
        <w:jc w:val="both"/>
        <w:rPr>
          <w:rFonts w:cs="B Nazanin" w:hint="cs"/>
          <w:sz w:val="28"/>
          <w:szCs w:val="28"/>
          <w:rtl/>
          <w:lang w:bidi="fa-IR"/>
        </w:rPr>
      </w:pPr>
      <w:r w:rsidRPr="00B37441">
        <w:rPr>
          <w:rFonts w:cs="B Nazanin" w:hint="cs"/>
          <w:sz w:val="28"/>
          <w:szCs w:val="28"/>
          <w:rtl/>
          <w:lang w:bidi="fa-IR"/>
        </w:rPr>
        <w:t xml:space="preserve">در اين پرسشنامه براي سنجش ميزان پايايي (اعتبار) پرسشنامه از رابطه‌ي آلفاي كرونباخ استفاده شده است كه برابر است با </w:t>
      </w:r>
      <w:r w:rsidRPr="00B37441">
        <w:rPr>
          <w:rFonts w:cs="B Nazanin"/>
          <w:sz w:val="28"/>
          <w:szCs w:val="28"/>
          <w:lang w:bidi="fa-IR"/>
        </w:rPr>
        <w:t>0.7879</w:t>
      </w:r>
      <w:r w:rsidRPr="00B37441">
        <w:rPr>
          <w:rFonts w:cs="B Nazanin" w:hint="cs"/>
          <w:sz w:val="28"/>
          <w:szCs w:val="28"/>
          <w:rtl/>
          <w:lang w:bidi="fa-IR"/>
        </w:rPr>
        <w:t xml:space="preserve"> . </w:t>
      </w:r>
    </w:p>
    <w:tbl>
      <w:tblPr>
        <w:tblStyle w:val="TableGrid21"/>
        <w:bidiVisual/>
        <w:tblW w:w="0" w:type="auto"/>
        <w:tblInd w:w="0" w:type="dxa"/>
        <w:tblLook w:val="04A0" w:firstRow="1" w:lastRow="0" w:firstColumn="1" w:lastColumn="0" w:noHBand="0" w:noVBand="1"/>
      </w:tblPr>
      <w:tblGrid>
        <w:gridCol w:w="4620"/>
        <w:gridCol w:w="4622"/>
      </w:tblGrid>
      <w:tr w:rsidR="00B37441" w:rsidRPr="00B37441" w14:paraId="5CA16314" w14:textId="77777777" w:rsidTr="00B37441">
        <w:tc>
          <w:tcPr>
            <w:tcW w:w="4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CBB84D8" w14:textId="77777777" w:rsidR="00B37441" w:rsidRPr="00B37441" w:rsidRDefault="00B37441">
            <w:pPr>
              <w:tabs>
                <w:tab w:val="left" w:pos="1209"/>
                <w:tab w:val="center" w:pos="2202"/>
              </w:tabs>
              <w:bidi/>
              <w:rPr>
                <w:rFonts w:ascii="Cambria" w:eastAsia="Times New Roman" w:hAnsi="Cambria" w:cs="B Nazanin" w:hint="cs"/>
                <w:color w:val="000000"/>
                <w:sz w:val="28"/>
                <w:szCs w:val="28"/>
                <w:lang w:bidi="fa-IR"/>
              </w:rPr>
            </w:pPr>
            <w:r w:rsidRPr="00B37441">
              <w:rPr>
                <w:rFonts w:ascii="Cambria" w:eastAsia="Times New Roman" w:hAnsi="Cambria" w:cs="B Nazanin" w:hint="cs"/>
                <w:color w:val="000000"/>
                <w:sz w:val="28"/>
                <w:szCs w:val="28"/>
                <w:rtl/>
                <w:lang w:bidi="fa-IR"/>
              </w:rPr>
              <w:tab/>
            </w:r>
            <w:r w:rsidRPr="00B37441">
              <w:rPr>
                <w:rFonts w:ascii="Cambria" w:eastAsia="Times New Roman" w:hAnsi="Cambria" w:cs="B Nazanin" w:hint="cs"/>
                <w:color w:val="000000"/>
                <w:sz w:val="28"/>
                <w:szCs w:val="28"/>
                <w:rtl/>
                <w:lang w:bidi="fa-IR"/>
              </w:rPr>
              <w:tab/>
              <w:t>نام متغیر</w:t>
            </w:r>
          </w:p>
        </w:tc>
        <w:tc>
          <w:tcPr>
            <w:tcW w:w="4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0E42D0E" w14:textId="77777777" w:rsidR="00B37441" w:rsidRPr="00B37441" w:rsidRDefault="00B37441">
            <w:pPr>
              <w:bidi/>
              <w:jc w:val="center"/>
              <w:rPr>
                <w:rFonts w:ascii="Cambria" w:eastAsia="Times New Roman" w:hAnsi="Cambria" w:cs="B Nazanin" w:hint="cs"/>
                <w:color w:val="000000"/>
                <w:sz w:val="28"/>
                <w:szCs w:val="28"/>
                <w:rtl/>
                <w:lang w:bidi="fa-IR"/>
              </w:rPr>
            </w:pPr>
            <w:r w:rsidRPr="00B37441">
              <w:rPr>
                <w:rFonts w:ascii="Cambria" w:eastAsia="Times New Roman" w:hAnsi="Cambria" w:cs="B Nazanin" w:hint="cs"/>
                <w:color w:val="000000"/>
                <w:sz w:val="28"/>
                <w:szCs w:val="28"/>
                <w:rtl/>
                <w:lang w:bidi="fa-IR"/>
              </w:rPr>
              <w:t>میزان آلفای کرونباخ</w:t>
            </w:r>
          </w:p>
        </w:tc>
      </w:tr>
      <w:tr w:rsidR="00B37441" w:rsidRPr="00B37441" w14:paraId="5418ADE2" w14:textId="77777777" w:rsidTr="00B37441">
        <w:trPr>
          <w:trHeight w:val="377"/>
        </w:trPr>
        <w:tc>
          <w:tcPr>
            <w:tcW w:w="4620" w:type="dxa"/>
            <w:tcBorders>
              <w:top w:val="single" w:sz="4" w:space="0" w:color="auto"/>
              <w:left w:val="single" w:sz="4" w:space="0" w:color="auto"/>
              <w:bottom w:val="single" w:sz="4" w:space="0" w:color="auto"/>
              <w:right w:val="single" w:sz="4" w:space="0" w:color="auto"/>
            </w:tcBorders>
            <w:hideMark/>
          </w:tcPr>
          <w:p w14:paraId="3662CCCF" w14:textId="77777777" w:rsidR="00B37441" w:rsidRPr="00B37441" w:rsidRDefault="00B37441">
            <w:pPr>
              <w:bidi/>
              <w:jc w:val="center"/>
              <w:rPr>
                <w:rFonts w:ascii="Cambria" w:eastAsia="Times New Roman" w:hAnsi="Cambria" w:cs="B Nazanin" w:hint="cs"/>
                <w:color w:val="000000"/>
                <w:sz w:val="28"/>
                <w:szCs w:val="28"/>
                <w:rtl/>
                <w:lang w:bidi="fa-IR"/>
              </w:rPr>
            </w:pPr>
            <w:r w:rsidRPr="00B37441">
              <w:rPr>
                <w:rFonts w:ascii="Cambria" w:eastAsia="Times New Roman" w:hAnsi="Cambria" w:cs="B Nazanin" w:hint="cs"/>
                <w:color w:val="000000"/>
                <w:sz w:val="28"/>
                <w:szCs w:val="28"/>
                <w:rtl/>
                <w:lang w:bidi="fa-IR"/>
              </w:rPr>
              <w:t>غني‌سازي شغلي</w:t>
            </w:r>
          </w:p>
        </w:tc>
        <w:tc>
          <w:tcPr>
            <w:tcW w:w="4622" w:type="dxa"/>
            <w:tcBorders>
              <w:top w:val="single" w:sz="4" w:space="0" w:color="auto"/>
              <w:left w:val="single" w:sz="4" w:space="0" w:color="auto"/>
              <w:bottom w:val="single" w:sz="4" w:space="0" w:color="auto"/>
              <w:right w:val="single" w:sz="4" w:space="0" w:color="auto"/>
            </w:tcBorders>
            <w:hideMark/>
          </w:tcPr>
          <w:p w14:paraId="0757F32D" w14:textId="77777777" w:rsidR="00B37441" w:rsidRPr="00B37441" w:rsidRDefault="00B37441">
            <w:pPr>
              <w:bidi/>
              <w:jc w:val="center"/>
              <w:rPr>
                <w:rFonts w:cs="B Nazanin" w:hint="cs"/>
                <w:color w:val="000000"/>
                <w:sz w:val="28"/>
                <w:szCs w:val="28"/>
                <w:rtl/>
                <w:lang w:bidi="fa-IR"/>
              </w:rPr>
            </w:pPr>
            <w:r w:rsidRPr="00B37441">
              <w:rPr>
                <w:rFonts w:cs="B Nazanin"/>
                <w:sz w:val="28"/>
                <w:szCs w:val="28"/>
                <w:lang w:bidi="fa-IR"/>
              </w:rPr>
              <w:t>7879</w:t>
            </w:r>
            <w:r w:rsidRPr="00B37441">
              <w:rPr>
                <w:rFonts w:cs="B Nazanin" w:hint="cs"/>
                <w:color w:val="000000"/>
                <w:sz w:val="28"/>
                <w:szCs w:val="28"/>
                <w:rtl/>
                <w:lang w:bidi="fa-IR"/>
              </w:rPr>
              <w:t>/0</w:t>
            </w:r>
          </w:p>
        </w:tc>
      </w:tr>
    </w:tbl>
    <w:p w14:paraId="51D39B34" w14:textId="77777777" w:rsidR="00B37441" w:rsidRPr="00B37441" w:rsidRDefault="00B37441" w:rsidP="00B37441">
      <w:pPr>
        <w:bidi/>
        <w:spacing w:after="0" w:line="240" w:lineRule="auto"/>
        <w:rPr>
          <w:rFonts w:cs="B Nazanin" w:hint="cs"/>
          <w:sz w:val="28"/>
          <w:szCs w:val="28"/>
          <w:rtl/>
          <w:lang w:bidi="fa-IR"/>
        </w:rPr>
      </w:pPr>
    </w:p>
    <w:p w14:paraId="3DF60D81" w14:textId="77777777" w:rsidR="00B37441" w:rsidRPr="00B37441" w:rsidRDefault="00B37441" w:rsidP="00B37441">
      <w:pPr>
        <w:bidi/>
        <w:spacing w:after="0" w:line="240" w:lineRule="auto"/>
        <w:rPr>
          <w:rFonts w:cs="B Nazanin" w:hint="cs"/>
          <w:sz w:val="28"/>
          <w:szCs w:val="28"/>
          <w:rtl/>
          <w:lang w:bidi="fa-IR"/>
        </w:rPr>
      </w:pPr>
    </w:p>
    <w:p w14:paraId="2370F21F" w14:textId="4F1693F3" w:rsidR="00B37441" w:rsidRPr="00B37441" w:rsidRDefault="00B37441" w:rsidP="00B37441">
      <w:pPr>
        <w:bidi/>
        <w:spacing w:after="0" w:line="240" w:lineRule="auto"/>
        <w:rPr>
          <w:rFonts w:ascii="TimesNewRomanPS-ItalicMT" w:hAnsi="TimesNewRomanPS-ItalicMT" w:cs="B Nazanin" w:hint="cs"/>
          <w:color w:val="231F20"/>
          <w:sz w:val="28"/>
          <w:szCs w:val="28"/>
          <w:rtl/>
          <w:lang w:bidi="fa-IR"/>
        </w:rPr>
      </w:pPr>
      <w:r w:rsidRPr="00B37441">
        <w:rPr>
          <w:rFonts w:cs="B Nazanin" w:hint="cs"/>
          <w:b/>
          <w:bCs/>
          <w:sz w:val="28"/>
          <w:szCs w:val="28"/>
          <w:rtl/>
        </w:rPr>
        <w:t>منابع</w:t>
      </w:r>
      <w:r w:rsidRPr="00B37441">
        <w:rPr>
          <w:rFonts w:cs="B Nazanin" w:hint="cs"/>
          <w:b/>
          <w:bCs/>
          <w:sz w:val="28"/>
          <w:szCs w:val="28"/>
          <w:rtl/>
        </w:rPr>
        <w:t>:</w:t>
      </w:r>
      <w:r w:rsidRPr="00B37441">
        <w:rPr>
          <w:rFonts w:ascii="TimesNewRomanPS-ItalicMT" w:hAnsi="TimesNewRomanPS-ItalicMT" w:cs="B Nazanin" w:hint="cs"/>
          <w:color w:val="231F20"/>
          <w:sz w:val="28"/>
          <w:szCs w:val="28"/>
          <w:rtl/>
          <w:lang w:bidi="fa-IR"/>
        </w:rPr>
        <w:t xml:space="preserve"> </w:t>
      </w:r>
    </w:p>
    <w:p w14:paraId="09897788" w14:textId="6CB2D4D8" w:rsidR="00DC1511" w:rsidRPr="00B37441" w:rsidRDefault="00B37441" w:rsidP="00B37441">
      <w:pPr>
        <w:autoSpaceDE w:val="0"/>
        <w:autoSpaceDN w:val="0"/>
        <w:adjustRightInd w:val="0"/>
        <w:ind w:left="720"/>
        <w:jc w:val="right"/>
        <w:rPr>
          <w:rFonts w:ascii="TimesNewRomanPS-ItalicMT" w:hAnsi="TimesNewRomanPS-ItalicMT" w:cs="B Nazanin"/>
          <w:color w:val="231F20"/>
          <w:sz w:val="28"/>
          <w:szCs w:val="28"/>
          <w:lang w:bidi="fa-IR"/>
        </w:rPr>
      </w:pPr>
      <w:r w:rsidRPr="00B37441">
        <w:rPr>
          <w:rFonts w:ascii="TimesNewRomanPS-ItalicMT" w:hAnsi="TimesNewRomanPS-ItalicMT" w:cs="B Nazanin" w:hint="cs"/>
          <w:color w:val="231F20"/>
          <w:sz w:val="28"/>
          <w:szCs w:val="28"/>
          <w:rtl/>
          <w:lang w:bidi="fa-IR"/>
        </w:rPr>
        <w:t>نبي الله دهقان، جمشيد صالحي صدقياني، شعبان مرادي آيديشه، "تبيين ارتباط ابعاد غني‌سازي شغل و رضايت شغلي كاركنان(مورد: شركت برق)"، فصلنامه  مطالعات كمي در مديريت، شماره 2، سال 1389.</w:t>
      </w:r>
    </w:p>
    <w:sectPr w:rsidR="00DC1511" w:rsidRPr="00B37441" w:rsidSect="00B3744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B8B38" w14:textId="77777777" w:rsidR="00F05752" w:rsidRDefault="00F05752" w:rsidP="002D76E4">
      <w:pPr>
        <w:spacing w:after="0" w:line="240" w:lineRule="auto"/>
      </w:pPr>
      <w:r>
        <w:separator/>
      </w:r>
    </w:p>
  </w:endnote>
  <w:endnote w:type="continuationSeparator" w:id="0">
    <w:p w14:paraId="78A94CC8" w14:textId="77777777" w:rsidR="00F05752" w:rsidRDefault="00F05752" w:rsidP="002D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Nazanin">
    <w:altName w:val="Times New Roman"/>
    <w:panose1 w:val="00000000000000000000"/>
    <w:charset w:val="B2"/>
    <w:family w:val="auto"/>
    <w:notTrueType/>
    <w:pitch w:val="default"/>
    <w:sig w:usb0="00002001" w:usb1="00000000" w:usb2="00000000" w:usb3="00000000" w:csb0="00000040"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71D67" w14:textId="77777777" w:rsidR="00F05752" w:rsidRDefault="00F05752" w:rsidP="002D76E4">
      <w:pPr>
        <w:spacing w:after="0" w:line="240" w:lineRule="auto"/>
      </w:pPr>
      <w:r>
        <w:separator/>
      </w:r>
    </w:p>
  </w:footnote>
  <w:footnote w:type="continuationSeparator" w:id="0">
    <w:p w14:paraId="4B8BA452" w14:textId="77777777" w:rsidR="00F05752" w:rsidRDefault="00F05752" w:rsidP="002D76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4EF7FE5"/>
    <w:multiLevelType w:val="hybridMultilevel"/>
    <w:tmpl w:val="7B366B28"/>
    <w:lvl w:ilvl="0" w:tplc="2F566554">
      <w:start w:val="1"/>
      <w:numFmt w:val="bullet"/>
      <w:lvlText w:val="-"/>
      <w:lvlJc w:val="left"/>
      <w:pPr>
        <w:ind w:left="720" w:hanging="360"/>
      </w:pPr>
      <w:rPr>
        <w:rFonts w:ascii="Calibri" w:eastAsia="Calibri" w:hAnsi="Calibri" w:cs="B Zar"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1FF"/>
    <w:rsid w:val="002D76E4"/>
    <w:rsid w:val="00B37441"/>
    <w:rsid w:val="00BA21FF"/>
    <w:rsid w:val="00DC1511"/>
    <w:rsid w:val="00F057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26D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441"/>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37441"/>
    <w:pPr>
      <w:spacing w:after="0" w:line="240" w:lineRule="auto"/>
    </w:pPr>
    <w:rPr>
      <w:rFonts w:ascii="Calibri" w:eastAsia="Calibri" w:hAnsi="Calibri" w:cs="Arial"/>
    </w:rPr>
  </w:style>
  <w:style w:type="paragraph" w:styleId="ListParagraph">
    <w:name w:val="List Paragraph"/>
    <w:basedOn w:val="Normal"/>
    <w:uiPriority w:val="34"/>
    <w:qFormat/>
    <w:rsid w:val="00B37441"/>
    <w:pPr>
      <w:ind w:left="720"/>
      <w:contextualSpacing/>
    </w:pPr>
  </w:style>
  <w:style w:type="table" w:styleId="TableGrid">
    <w:name w:val="Table Grid"/>
    <w:basedOn w:val="TableNormal"/>
    <w:uiPriority w:val="59"/>
    <w:rsid w:val="00B3744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B37441"/>
    <w:pPr>
      <w:spacing w:after="0" w:line="240" w:lineRule="auto"/>
    </w:pPr>
    <w:rPr>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B3744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B3744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2D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6E4"/>
    <w:rPr>
      <w:rFonts w:ascii="Calibri" w:eastAsia="Calibri" w:hAnsi="Calibri" w:cs="Arial"/>
    </w:rPr>
  </w:style>
  <w:style w:type="paragraph" w:styleId="Footer">
    <w:name w:val="footer"/>
    <w:basedOn w:val="Normal"/>
    <w:link w:val="FooterChar"/>
    <w:uiPriority w:val="99"/>
    <w:unhideWhenUsed/>
    <w:rsid w:val="002D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6E4"/>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1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645</Words>
  <Characters>3678</Characters>
  <Application>Microsoft Office Word</Application>
  <DocSecurity>0</DocSecurity>
  <Lines>30</Lines>
  <Paragraphs>8</Paragraphs>
  <ScaleCrop>false</ScaleCrop>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2022-02-23T17:04:00Z</dcterms:created>
  <dcterms:modified xsi:type="dcterms:W3CDTF">2022-02-23T17:04:00Z</dcterms:modified>
</cp:coreProperties>
</file>