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CD6D8" w14:textId="77777777" w:rsidR="00E858D6" w:rsidRPr="00863766" w:rsidRDefault="00E858D6" w:rsidP="00E858D6">
      <w:pPr>
        <w:bidi/>
        <w:spacing w:after="0" w:line="240" w:lineRule="auto"/>
        <w:jc w:val="center"/>
        <w:rPr>
          <w:rFonts w:ascii="Tahoma" w:eastAsia="Times New Roman" w:hAnsi="Tahoma" w:cs="B Titr"/>
          <w:b/>
          <w:bCs/>
          <w:color w:val="000000"/>
          <w:sz w:val="32"/>
          <w:szCs w:val="32"/>
          <w:rtl/>
        </w:rPr>
      </w:pPr>
      <w:r w:rsidRPr="00863766">
        <w:rPr>
          <w:rFonts w:ascii="Tahoma" w:eastAsia="Times New Roman" w:hAnsi="Tahoma" w:cs="B Titr" w:hint="cs"/>
          <w:b/>
          <w:bCs/>
          <w:color w:val="000000"/>
          <w:sz w:val="32"/>
          <w:szCs w:val="32"/>
          <w:rtl/>
          <w:lang w:bidi="fa-IR"/>
        </w:rPr>
        <w:t xml:space="preserve">پرسشنامه </w:t>
      </w:r>
      <w:r w:rsidRPr="00863766">
        <w:rPr>
          <w:rFonts w:ascii="Tahoma" w:eastAsia="Times New Roman" w:hAnsi="Tahoma" w:cs="B Titr" w:hint="cs"/>
          <w:b/>
          <w:bCs/>
          <w:color w:val="000000"/>
          <w:sz w:val="32"/>
          <w:szCs w:val="32"/>
          <w:rtl/>
        </w:rPr>
        <w:t>اعتیاد به اینترنت كيمبرلي يانگ</w:t>
      </w:r>
    </w:p>
    <w:p w14:paraId="3BF98F7A" w14:textId="77777777" w:rsidR="00863766" w:rsidRDefault="00863766" w:rsidP="00E858D6">
      <w:pPr>
        <w:bidi/>
        <w:spacing w:after="0" w:line="240" w:lineRule="auto"/>
        <w:ind w:firstLine="720"/>
        <w:rPr>
          <w:rFonts w:ascii="Tahoma" w:eastAsia="Times New Roman" w:hAnsi="Tahoma" w:cs="B Nazanin"/>
          <w:b/>
          <w:bCs/>
          <w:color w:val="000000"/>
          <w:sz w:val="28"/>
          <w:szCs w:val="28"/>
          <w:rtl/>
          <w:lang w:bidi="fa-IR"/>
        </w:rPr>
      </w:pPr>
    </w:p>
    <w:p w14:paraId="592CCC43" w14:textId="49446132" w:rsidR="00E858D6" w:rsidRPr="00E858D6" w:rsidRDefault="00863766" w:rsidP="00863766">
      <w:pPr>
        <w:spacing w:after="0" w:line="240" w:lineRule="auto"/>
        <w:ind w:right="450"/>
        <w:jc w:val="right"/>
        <w:rPr>
          <w:rFonts w:ascii="Tahoma" w:eastAsia="Times New Roman" w:hAnsi="Tahoma" w:cs="B Nazanin"/>
          <w:b/>
          <w:bCs/>
          <w:color w:val="000000"/>
          <w:sz w:val="28"/>
          <w:szCs w:val="28"/>
          <w:rtl/>
        </w:rPr>
      </w:pPr>
      <w:r w:rsidRPr="00E858D6">
        <w:rPr>
          <w:rFonts w:ascii="Tahoma" w:eastAsia="Times New Roman" w:hAnsi="Tahoma" w:cs="B Nazanin" w:hint="cs"/>
          <w:color w:val="000000"/>
          <w:sz w:val="28"/>
          <w:szCs w:val="28"/>
          <w:rtl/>
          <w:lang w:bidi="fa-IR"/>
        </w:rPr>
        <w:t>تست</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اعتیاد</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به</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اینترنت</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یكی</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از</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معتبرترین</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تست</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های</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مربوط</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به</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سنجش</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اعتیاد</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اینترنتی</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است</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كه</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توسط</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دكتر</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كیمبرلی</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یانگ</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ابداع</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شده</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است</w:t>
      </w:r>
      <w:r w:rsidRPr="00E858D6">
        <w:rPr>
          <w:rFonts w:ascii="Tahoma" w:eastAsia="Times New Roman" w:hAnsi="Tahoma" w:cs="B Nazanin"/>
          <w:color w:val="000000"/>
          <w:sz w:val="28"/>
          <w:szCs w:val="28"/>
          <w:rtl/>
          <w:lang w:bidi="fa-IR"/>
        </w:rPr>
        <w:t>.</w:t>
      </w:r>
      <w:r w:rsidRPr="00E858D6">
        <w:rPr>
          <w:rFonts w:ascii="Tahoma" w:eastAsia="Times New Roman" w:hAnsi="Tahoma" w:cs="B Nazanin" w:hint="cs"/>
          <w:color w:val="000000"/>
          <w:sz w:val="28"/>
          <w:szCs w:val="28"/>
          <w:rtl/>
          <w:lang w:bidi="fa-IR"/>
        </w:rPr>
        <w:t>این پرسشنامه دارای 20 سوال بوده و هدف آن سنجش میزان اعتیاد به اینترنت در افراد مختلف می باشد. طیف پاسخدهی آن به صورت لیکرت بوده و دارای پنج درجه می باشد.</w:t>
      </w:r>
    </w:p>
    <w:p w14:paraId="623F071B" w14:textId="77777777" w:rsidR="00E858D6" w:rsidRPr="00E858D6" w:rsidRDefault="00E858D6" w:rsidP="00E858D6">
      <w:pPr>
        <w:bidi/>
        <w:spacing w:after="0" w:line="240" w:lineRule="auto"/>
        <w:rPr>
          <w:rFonts w:ascii="Tahoma" w:eastAsia="Times New Roman" w:hAnsi="Tahoma" w:cs="B Nazanin"/>
          <w:color w:val="000000"/>
          <w:sz w:val="28"/>
          <w:szCs w:val="28"/>
        </w:rPr>
      </w:pPr>
    </w:p>
    <w:p w14:paraId="270078BE" w14:textId="41E31F69" w:rsidR="00E858D6" w:rsidRDefault="00E858D6" w:rsidP="00E858D6">
      <w:pPr>
        <w:bidi/>
        <w:spacing w:after="0" w:line="240" w:lineRule="auto"/>
        <w:rPr>
          <w:rFonts w:ascii="Tahoma" w:eastAsia="Times New Roman" w:hAnsi="Tahoma" w:cs="B Nazanin"/>
          <w:color w:val="000000"/>
          <w:sz w:val="28"/>
          <w:szCs w:val="28"/>
        </w:rPr>
      </w:pPr>
    </w:p>
    <w:tbl>
      <w:tblPr>
        <w:tblStyle w:val="GridTable4-Accent3"/>
        <w:bidiVisual/>
        <w:tblW w:w="10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750"/>
        <w:gridCol w:w="630"/>
        <w:gridCol w:w="630"/>
        <w:gridCol w:w="630"/>
        <w:gridCol w:w="630"/>
        <w:gridCol w:w="615"/>
      </w:tblGrid>
      <w:tr w:rsidR="006062F2" w14:paraId="2EEF6585" w14:textId="77777777" w:rsidTr="00A43D13">
        <w:trPr>
          <w:cnfStyle w:val="100000000000" w:firstRow="1" w:lastRow="0" w:firstColumn="0" w:lastColumn="0" w:oddVBand="0" w:evenVBand="0" w:oddHBand="0" w:evenHBand="0" w:firstRowFirstColumn="0" w:firstRowLastColumn="0" w:lastRowFirstColumn="0" w:lastRowLastColumn="0"/>
          <w:cantSplit/>
          <w:trHeight w:val="1565"/>
          <w:jc w:val="center"/>
        </w:trPr>
        <w:tc>
          <w:tcPr>
            <w:cnfStyle w:val="001000000000" w:firstRow="0" w:lastRow="0" w:firstColumn="1" w:lastColumn="0" w:oddVBand="0" w:evenVBand="0" w:oddHBand="0" w:evenHBand="0" w:firstRowFirstColumn="0" w:firstRowLastColumn="0" w:lastRowFirstColumn="0" w:lastRowLastColumn="0"/>
            <w:tcW w:w="653" w:type="dxa"/>
            <w:tcBorders>
              <w:top w:val="none" w:sz="0" w:space="0" w:color="auto"/>
              <w:left w:val="none" w:sz="0" w:space="0" w:color="auto"/>
              <w:bottom w:val="none" w:sz="0" w:space="0" w:color="auto"/>
              <w:right w:val="none" w:sz="0" w:space="0" w:color="auto"/>
            </w:tcBorders>
            <w:textDirection w:val="btLr"/>
            <w:vAlign w:val="center"/>
          </w:tcPr>
          <w:p w14:paraId="308A1C4F" w14:textId="77777777" w:rsidR="006062F2" w:rsidRDefault="006062F2" w:rsidP="00B97F86">
            <w:pPr>
              <w:bidi/>
              <w:spacing w:after="0" w:line="240" w:lineRule="auto"/>
              <w:ind w:left="113" w:right="113"/>
              <w:jc w:val="center"/>
              <w:rPr>
                <w:rFonts w:ascii="Tahoma" w:eastAsia="Times New Roman" w:hAnsi="Tahoma" w:cs="B Nazanin"/>
                <w:color w:val="000000"/>
                <w:sz w:val="28"/>
                <w:szCs w:val="28"/>
                <w:rtl/>
                <w:lang w:bidi="fa-IR"/>
              </w:rPr>
            </w:pPr>
            <w:r>
              <w:rPr>
                <w:rFonts w:ascii="Tahoma" w:eastAsia="Times New Roman" w:hAnsi="Tahoma" w:cs="B Nazanin" w:hint="cs"/>
                <w:color w:val="000000"/>
                <w:sz w:val="28"/>
                <w:szCs w:val="28"/>
                <w:rtl/>
                <w:lang w:bidi="fa-IR"/>
              </w:rPr>
              <w:t>ردیف</w:t>
            </w:r>
          </w:p>
        </w:tc>
        <w:tc>
          <w:tcPr>
            <w:tcW w:w="6750" w:type="dxa"/>
            <w:tcBorders>
              <w:top w:val="none" w:sz="0" w:space="0" w:color="auto"/>
              <w:left w:val="none" w:sz="0" w:space="0" w:color="auto"/>
              <w:bottom w:val="none" w:sz="0" w:space="0" w:color="auto"/>
              <w:right w:val="none" w:sz="0" w:space="0" w:color="auto"/>
            </w:tcBorders>
            <w:vAlign w:val="center"/>
          </w:tcPr>
          <w:p w14:paraId="3D6CD69F" w14:textId="77777777" w:rsidR="006062F2" w:rsidRDefault="006062F2" w:rsidP="00B97F86">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Pr>
                <w:rFonts w:ascii="Tahoma" w:eastAsia="Times New Roman" w:hAnsi="Tahoma" w:cs="B Nazanin" w:hint="cs"/>
                <w:color w:val="000000"/>
                <w:sz w:val="28"/>
                <w:szCs w:val="28"/>
                <w:rtl/>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13725606" w14:textId="77777777" w:rsidR="006062F2" w:rsidRDefault="006062F2" w:rsidP="00B97F86">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E858D6">
              <w:rPr>
                <w:rFonts w:ascii="Tahoma" w:eastAsia="Times New Roman" w:hAnsi="Tahoma" w:cs="B Nazanin" w:hint="cs"/>
                <w:color w:val="000000"/>
                <w:sz w:val="28"/>
                <w:szCs w:val="28"/>
                <w:rtl/>
                <w:lang w:bidi="fa-IR"/>
              </w:rPr>
              <w:t>بندرت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245AE9DD" w14:textId="77777777" w:rsidR="006062F2" w:rsidRDefault="006062F2" w:rsidP="00B97F86">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E858D6">
              <w:rPr>
                <w:rFonts w:ascii="Tahoma" w:eastAsia="Times New Roman" w:hAnsi="Tahoma" w:cs="B Nazanin" w:hint="cs"/>
                <w:color w:val="000000"/>
                <w:sz w:val="28"/>
                <w:szCs w:val="28"/>
                <w:rtl/>
                <w:lang w:bidi="fa-IR"/>
              </w:rPr>
              <w:t>گاهی اوقات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ECA9A47" w14:textId="77777777" w:rsidR="006062F2" w:rsidRDefault="006062F2" w:rsidP="00B97F86">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E858D6">
              <w:rPr>
                <w:rFonts w:ascii="Tahoma" w:eastAsia="Times New Roman" w:hAnsi="Tahoma" w:cs="B Nazanin" w:hint="cs"/>
                <w:color w:val="000000"/>
                <w:sz w:val="28"/>
                <w:szCs w:val="28"/>
                <w:rtl/>
                <w:lang w:bidi="fa-IR"/>
              </w:rPr>
              <w:t>اغلب</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4D8D6B36" w14:textId="77777777" w:rsidR="006062F2" w:rsidRDefault="006062F2" w:rsidP="00B97F86">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E858D6">
              <w:rPr>
                <w:rFonts w:ascii="Tahoma" w:eastAsia="Times New Roman" w:hAnsi="Tahoma" w:cs="B Nazanin" w:hint="cs"/>
                <w:color w:val="000000"/>
                <w:sz w:val="28"/>
                <w:szCs w:val="28"/>
                <w:rtl/>
                <w:lang w:bidi="fa-IR"/>
              </w:rPr>
              <w:t>بیشتر اوقات</w:t>
            </w:r>
          </w:p>
        </w:tc>
        <w:tc>
          <w:tcPr>
            <w:tcW w:w="615" w:type="dxa"/>
            <w:tcBorders>
              <w:top w:val="none" w:sz="0" w:space="0" w:color="auto"/>
              <w:left w:val="none" w:sz="0" w:space="0" w:color="auto"/>
              <w:bottom w:val="none" w:sz="0" w:space="0" w:color="auto"/>
              <w:right w:val="none" w:sz="0" w:space="0" w:color="auto"/>
            </w:tcBorders>
            <w:textDirection w:val="btLr"/>
            <w:vAlign w:val="center"/>
          </w:tcPr>
          <w:p w14:paraId="4556D327" w14:textId="77777777" w:rsidR="006062F2" w:rsidRDefault="006062F2" w:rsidP="00B97F86">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E858D6">
              <w:rPr>
                <w:rFonts w:ascii="Tahoma" w:eastAsia="Times New Roman" w:hAnsi="Tahoma" w:cs="B Nazanin" w:hint="cs"/>
                <w:color w:val="000000"/>
                <w:sz w:val="28"/>
                <w:szCs w:val="28"/>
                <w:rtl/>
                <w:lang w:bidi="fa-IR"/>
              </w:rPr>
              <w:t>همیشه</w:t>
            </w:r>
          </w:p>
        </w:tc>
      </w:tr>
      <w:tr w:rsidR="006062F2" w14:paraId="79F756EB" w14:textId="77777777" w:rsidTr="00A43D13">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653" w:type="dxa"/>
          </w:tcPr>
          <w:p w14:paraId="31167DCD"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w:t>
            </w:r>
          </w:p>
        </w:tc>
        <w:tc>
          <w:tcPr>
            <w:tcW w:w="6750" w:type="dxa"/>
            <w:vAlign w:val="center"/>
          </w:tcPr>
          <w:p w14:paraId="46E4FD2F"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lang w:bidi="fa-IR"/>
              </w:rPr>
            </w:pPr>
            <w:r w:rsidRPr="006062F2">
              <w:rPr>
                <w:rFonts w:ascii="Tahoma" w:eastAsia="Times New Roman" w:hAnsi="Tahoma" w:cs="B Nazanin"/>
                <w:color w:val="000000"/>
                <w:sz w:val="28"/>
                <w:szCs w:val="28"/>
                <w:rtl/>
                <w:lang w:bidi="fa-IR"/>
              </w:rPr>
              <w:t xml:space="preserve">چند وقت </w:t>
            </w:r>
            <w:r w:rsidRPr="006062F2">
              <w:rPr>
                <w:rFonts w:ascii="Tahoma" w:eastAsia="Times New Roman" w:hAnsi="Tahoma" w:cs="B Nazanin" w:hint="cs"/>
                <w:color w:val="000000"/>
                <w:sz w:val="28"/>
                <w:szCs w:val="28"/>
                <w:rtl/>
                <w:lang w:bidi="fa-IR"/>
              </w:rPr>
              <w:t>ی</w:t>
            </w:r>
            <w:r w:rsidRPr="006062F2">
              <w:rPr>
                <w:rFonts w:ascii="Tahoma" w:eastAsia="Times New Roman" w:hAnsi="Tahoma" w:cs="B Nazanin" w:hint="eastAsia"/>
                <w:color w:val="000000"/>
                <w:sz w:val="28"/>
                <w:szCs w:val="28"/>
                <w:rtl/>
                <w:lang w:bidi="fa-IR"/>
              </w:rPr>
              <w:t>کبار</w:t>
            </w:r>
            <w:r w:rsidRPr="006062F2">
              <w:rPr>
                <w:rFonts w:ascii="Tahoma" w:eastAsia="Times New Roman" w:hAnsi="Tahoma" w:cs="B Nazanin"/>
                <w:color w:val="000000"/>
                <w:sz w:val="28"/>
                <w:szCs w:val="28"/>
                <w:rtl/>
                <w:lang w:bidi="fa-IR"/>
              </w:rPr>
              <w:t xml:space="preserve"> برا</w:t>
            </w:r>
            <w:r w:rsidRPr="006062F2">
              <w:rPr>
                <w:rFonts w:ascii="Tahoma" w:eastAsia="Times New Roman" w:hAnsi="Tahoma" w:cs="B Nazanin" w:hint="cs"/>
                <w:color w:val="000000"/>
                <w:sz w:val="28"/>
                <w:szCs w:val="28"/>
                <w:rtl/>
                <w:lang w:bidi="fa-IR"/>
              </w:rPr>
              <w:t>ی</w:t>
            </w:r>
            <w:r w:rsidRPr="006062F2">
              <w:rPr>
                <w:rFonts w:ascii="Tahoma" w:eastAsia="Times New Roman" w:hAnsi="Tahoma" w:cs="B Nazanin"/>
                <w:color w:val="000000"/>
                <w:sz w:val="28"/>
                <w:szCs w:val="28"/>
                <w:rtl/>
                <w:lang w:bidi="fa-IR"/>
              </w:rPr>
              <w:t xml:space="preserve"> زمان</w:t>
            </w:r>
            <w:r w:rsidRPr="006062F2">
              <w:rPr>
                <w:rFonts w:ascii="Tahoma" w:eastAsia="Times New Roman" w:hAnsi="Tahoma" w:cs="B Nazanin" w:hint="cs"/>
                <w:color w:val="000000"/>
                <w:sz w:val="28"/>
                <w:szCs w:val="28"/>
                <w:rtl/>
                <w:lang w:bidi="fa-IR"/>
              </w:rPr>
              <w:t>ی</w:t>
            </w:r>
            <w:r w:rsidRPr="006062F2">
              <w:rPr>
                <w:rFonts w:ascii="Tahoma" w:eastAsia="Times New Roman" w:hAnsi="Tahoma" w:cs="B Nazanin"/>
                <w:color w:val="000000"/>
                <w:sz w:val="28"/>
                <w:szCs w:val="28"/>
                <w:rtl/>
                <w:lang w:bidi="fa-IR"/>
              </w:rPr>
              <w:t xml:space="preserve"> طولان</w:t>
            </w:r>
            <w:r w:rsidRPr="006062F2">
              <w:rPr>
                <w:rFonts w:ascii="Tahoma" w:eastAsia="Times New Roman" w:hAnsi="Tahoma" w:cs="B Nazanin" w:hint="cs"/>
                <w:color w:val="000000"/>
                <w:sz w:val="28"/>
                <w:szCs w:val="28"/>
                <w:rtl/>
                <w:lang w:bidi="fa-IR"/>
              </w:rPr>
              <w:t>ی</w:t>
            </w:r>
            <w:r w:rsidRPr="006062F2">
              <w:rPr>
                <w:rFonts w:ascii="Tahoma" w:eastAsia="Times New Roman" w:hAnsi="Tahoma" w:cs="B Nazanin"/>
                <w:color w:val="000000"/>
                <w:sz w:val="28"/>
                <w:szCs w:val="28"/>
                <w:rtl/>
                <w:lang w:bidi="fa-IR"/>
              </w:rPr>
              <w:t xml:space="preserve"> تر از آنچه که دوست داشت</w:t>
            </w:r>
            <w:r w:rsidRPr="006062F2">
              <w:rPr>
                <w:rFonts w:ascii="Tahoma" w:eastAsia="Times New Roman" w:hAnsi="Tahoma" w:cs="B Nazanin" w:hint="cs"/>
                <w:color w:val="000000"/>
                <w:sz w:val="28"/>
                <w:szCs w:val="28"/>
                <w:rtl/>
                <w:lang w:bidi="fa-IR"/>
              </w:rPr>
              <w:t>ی</w:t>
            </w:r>
            <w:r w:rsidRPr="006062F2">
              <w:rPr>
                <w:rFonts w:ascii="Tahoma" w:eastAsia="Times New Roman" w:hAnsi="Tahoma" w:cs="B Nazanin" w:hint="eastAsia"/>
                <w:color w:val="000000"/>
                <w:sz w:val="28"/>
                <w:szCs w:val="28"/>
                <w:rtl/>
                <w:lang w:bidi="fa-IR"/>
              </w:rPr>
              <w:t>،</w:t>
            </w:r>
            <w:r w:rsidRPr="006062F2">
              <w:rPr>
                <w:rFonts w:ascii="Tahoma" w:eastAsia="Times New Roman" w:hAnsi="Tahoma" w:cs="B Nazanin"/>
                <w:color w:val="000000"/>
                <w:sz w:val="28"/>
                <w:szCs w:val="28"/>
                <w:rtl/>
                <w:lang w:bidi="fa-IR"/>
              </w:rPr>
              <w:t xml:space="preserve"> در ا</w:t>
            </w:r>
            <w:r w:rsidRPr="006062F2">
              <w:rPr>
                <w:rFonts w:ascii="Tahoma" w:eastAsia="Times New Roman" w:hAnsi="Tahoma" w:cs="B Nazanin" w:hint="cs"/>
                <w:color w:val="000000"/>
                <w:sz w:val="28"/>
                <w:szCs w:val="28"/>
                <w:rtl/>
                <w:lang w:bidi="fa-IR"/>
              </w:rPr>
              <w:t>ی</w:t>
            </w:r>
            <w:r w:rsidRPr="006062F2">
              <w:rPr>
                <w:rFonts w:ascii="Tahoma" w:eastAsia="Times New Roman" w:hAnsi="Tahoma" w:cs="B Nazanin" w:hint="eastAsia"/>
                <w:color w:val="000000"/>
                <w:sz w:val="28"/>
                <w:szCs w:val="28"/>
                <w:rtl/>
                <w:lang w:bidi="fa-IR"/>
              </w:rPr>
              <w:t>نترنت</w:t>
            </w:r>
            <w:r w:rsidRPr="006062F2">
              <w:rPr>
                <w:rFonts w:ascii="Tahoma" w:eastAsia="Times New Roman" w:hAnsi="Tahoma" w:cs="B Nazanin"/>
                <w:color w:val="000000"/>
                <w:sz w:val="28"/>
                <w:szCs w:val="28"/>
                <w:rtl/>
                <w:lang w:bidi="fa-IR"/>
              </w:rPr>
              <w:t xml:space="preserve"> م</w:t>
            </w:r>
            <w:r w:rsidRPr="006062F2">
              <w:rPr>
                <w:rFonts w:ascii="Tahoma" w:eastAsia="Times New Roman" w:hAnsi="Tahoma" w:cs="B Nazanin" w:hint="cs"/>
                <w:color w:val="000000"/>
                <w:sz w:val="28"/>
                <w:szCs w:val="28"/>
                <w:rtl/>
                <w:lang w:bidi="fa-IR"/>
              </w:rPr>
              <w:t>ی</w:t>
            </w:r>
            <w:r w:rsidRPr="006062F2">
              <w:rPr>
                <w:rFonts w:ascii="Tahoma" w:eastAsia="Times New Roman" w:hAnsi="Tahoma" w:cs="B Nazanin"/>
                <w:color w:val="000000"/>
                <w:sz w:val="28"/>
                <w:szCs w:val="28"/>
                <w:rtl/>
                <w:lang w:bidi="fa-IR"/>
              </w:rPr>
              <w:t xml:space="preserve"> مان</w:t>
            </w:r>
            <w:r w:rsidRPr="006062F2">
              <w:rPr>
                <w:rFonts w:ascii="Tahoma" w:eastAsia="Times New Roman" w:hAnsi="Tahoma" w:cs="B Nazanin" w:hint="cs"/>
                <w:color w:val="000000"/>
                <w:sz w:val="28"/>
                <w:szCs w:val="28"/>
                <w:rtl/>
                <w:lang w:bidi="fa-IR"/>
              </w:rPr>
              <w:t>ی</w:t>
            </w:r>
            <w:r w:rsidRPr="006062F2">
              <w:rPr>
                <w:rFonts w:ascii="Tahoma" w:eastAsia="Times New Roman" w:hAnsi="Tahoma" w:cs="B Nazanin" w:hint="eastAsia"/>
                <w:color w:val="000000"/>
                <w:sz w:val="28"/>
                <w:szCs w:val="28"/>
                <w:rtl/>
                <w:lang w:bidi="fa-IR"/>
              </w:rPr>
              <w:t>؟</w:t>
            </w:r>
          </w:p>
        </w:tc>
        <w:tc>
          <w:tcPr>
            <w:tcW w:w="630" w:type="dxa"/>
          </w:tcPr>
          <w:p w14:paraId="59D1DA80"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2B845F3"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5260793B"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5A17B33C"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5A43E6BA"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5C0FA98B" w14:textId="77777777" w:rsidTr="00A43D13">
        <w:trPr>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20CE5E0C"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2</w:t>
            </w:r>
          </w:p>
        </w:tc>
        <w:tc>
          <w:tcPr>
            <w:tcW w:w="6750" w:type="dxa"/>
            <w:vAlign w:val="center"/>
          </w:tcPr>
          <w:p w14:paraId="27FAC2C2"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از انجام کارهای خانه صرف نظر می کنی تا زمان بیشتری را در اینترنت بمانی؟</w:t>
            </w:r>
          </w:p>
        </w:tc>
        <w:tc>
          <w:tcPr>
            <w:tcW w:w="630" w:type="dxa"/>
          </w:tcPr>
          <w:p w14:paraId="5A0E627E"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74E569B1"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2014970D"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50F388FD"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29DB45C0"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r w:rsidR="006062F2" w14:paraId="4C4ADA65" w14:textId="77777777" w:rsidTr="00A43D1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5FE82EAF"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3</w:t>
            </w:r>
          </w:p>
        </w:tc>
        <w:tc>
          <w:tcPr>
            <w:tcW w:w="6750" w:type="dxa"/>
            <w:vAlign w:val="center"/>
          </w:tcPr>
          <w:p w14:paraId="6953CCB5"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هیجانِ بودن در اینترنت را به گذراندن وقت خود با همسرت(یا هر دوست نزدیک)ترجیح می دهی؟</w:t>
            </w:r>
          </w:p>
        </w:tc>
        <w:tc>
          <w:tcPr>
            <w:tcW w:w="630" w:type="dxa"/>
          </w:tcPr>
          <w:p w14:paraId="4EE1337D"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081264A"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5A6C397"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49AA6879"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2976C406"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541AB79E" w14:textId="77777777" w:rsidTr="00A43D13">
        <w:trPr>
          <w:trHeight w:val="418"/>
          <w:jc w:val="center"/>
        </w:trPr>
        <w:tc>
          <w:tcPr>
            <w:cnfStyle w:val="001000000000" w:firstRow="0" w:lastRow="0" w:firstColumn="1" w:lastColumn="0" w:oddVBand="0" w:evenVBand="0" w:oddHBand="0" w:evenHBand="0" w:firstRowFirstColumn="0" w:firstRowLastColumn="0" w:lastRowFirstColumn="0" w:lastRowLastColumn="0"/>
            <w:tcW w:w="653" w:type="dxa"/>
          </w:tcPr>
          <w:p w14:paraId="6EA921B7"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4</w:t>
            </w:r>
          </w:p>
        </w:tc>
        <w:tc>
          <w:tcPr>
            <w:tcW w:w="6750" w:type="dxa"/>
            <w:vAlign w:val="center"/>
          </w:tcPr>
          <w:p w14:paraId="697F5F31"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color w:val="000000"/>
                <w:sz w:val="28"/>
                <w:szCs w:val="28"/>
                <w:rtl/>
              </w:rPr>
              <w:t xml:space="preserve">چند وقت </w:t>
            </w:r>
            <w:r w:rsidRPr="006062F2">
              <w:rPr>
                <w:rFonts w:ascii="Tahoma" w:eastAsia="Times New Roman" w:hAnsi="Tahoma" w:cs="B Nazanin" w:hint="cs"/>
                <w:color w:val="000000"/>
                <w:sz w:val="28"/>
                <w:szCs w:val="28"/>
                <w:rtl/>
              </w:rPr>
              <w:t>ی</w:t>
            </w:r>
            <w:r w:rsidRPr="006062F2">
              <w:rPr>
                <w:rFonts w:ascii="Tahoma" w:eastAsia="Times New Roman" w:hAnsi="Tahoma" w:cs="B Nazanin" w:hint="eastAsia"/>
                <w:color w:val="000000"/>
                <w:sz w:val="28"/>
                <w:szCs w:val="28"/>
                <w:rtl/>
              </w:rPr>
              <w:t>کبار</w:t>
            </w:r>
            <w:r w:rsidRPr="006062F2">
              <w:rPr>
                <w:rFonts w:ascii="Tahoma" w:eastAsia="Times New Roman" w:hAnsi="Tahoma" w:cs="B Nazanin"/>
                <w:color w:val="000000"/>
                <w:sz w:val="28"/>
                <w:szCs w:val="28"/>
                <w:rtl/>
              </w:rPr>
              <w:t xml:space="preserve"> به دنبال ا</w:t>
            </w:r>
            <w:r w:rsidRPr="006062F2">
              <w:rPr>
                <w:rFonts w:ascii="Tahoma" w:eastAsia="Times New Roman" w:hAnsi="Tahoma" w:cs="B Nazanin" w:hint="cs"/>
                <w:color w:val="000000"/>
                <w:sz w:val="28"/>
                <w:szCs w:val="28"/>
                <w:rtl/>
              </w:rPr>
              <w:t>ی</w:t>
            </w:r>
            <w:r w:rsidRPr="006062F2">
              <w:rPr>
                <w:rFonts w:ascii="Tahoma" w:eastAsia="Times New Roman" w:hAnsi="Tahoma" w:cs="B Nazanin" w:hint="eastAsia"/>
                <w:color w:val="000000"/>
                <w:sz w:val="28"/>
                <w:szCs w:val="28"/>
                <w:rtl/>
              </w:rPr>
              <w:t>جاد</w:t>
            </w:r>
            <w:r w:rsidRPr="006062F2">
              <w:rPr>
                <w:rFonts w:ascii="Tahoma" w:eastAsia="Times New Roman" w:hAnsi="Tahoma" w:cs="B Nazanin"/>
                <w:color w:val="000000"/>
                <w:sz w:val="28"/>
                <w:szCs w:val="28"/>
                <w:rtl/>
              </w:rPr>
              <w:t xml:space="preserve"> ارتباط جد</w:t>
            </w:r>
            <w:r w:rsidRPr="006062F2">
              <w:rPr>
                <w:rFonts w:ascii="Tahoma" w:eastAsia="Times New Roman" w:hAnsi="Tahoma" w:cs="B Nazanin" w:hint="cs"/>
                <w:color w:val="000000"/>
                <w:sz w:val="28"/>
                <w:szCs w:val="28"/>
                <w:rtl/>
              </w:rPr>
              <w:t>ی</w:t>
            </w:r>
            <w:r w:rsidRPr="006062F2">
              <w:rPr>
                <w:rFonts w:ascii="Tahoma" w:eastAsia="Times New Roman" w:hAnsi="Tahoma" w:cs="B Nazanin" w:hint="eastAsia"/>
                <w:color w:val="000000"/>
                <w:sz w:val="28"/>
                <w:szCs w:val="28"/>
                <w:rtl/>
              </w:rPr>
              <w:t>د</w:t>
            </w:r>
            <w:r w:rsidRPr="006062F2">
              <w:rPr>
                <w:rFonts w:ascii="Tahoma" w:eastAsia="Times New Roman" w:hAnsi="Tahoma" w:cs="B Nazanin" w:hint="cs"/>
                <w:color w:val="000000"/>
                <w:sz w:val="28"/>
                <w:szCs w:val="28"/>
                <w:rtl/>
              </w:rPr>
              <w:t>ی</w:t>
            </w:r>
            <w:r w:rsidRPr="006062F2">
              <w:rPr>
                <w:rFonts w:ascii="Tahoma" w:eastAsia="Times New Roman" w:hAnsi="Tahoma" w:cs="B Nazanin"/>
                <w:color w:val="000000"/>
                <w:sz w:val="28"/>
                <w:szCs w:val="28"/>
                <w:rtl/>
              </w:rPr>
              <w:t xml:space="preserve"> با کاربران ا</w:t>
            </w:r>
            <w:r w:rsidRPr="006062F2">
              <w:rPr>
                <w:rFonts w:ascii="Tahoma" w:eastAsia="Times New Roman" w:hAnsi="Tahoma" w:cs="B Nazanin" w:hint="cs"/>
                <w:color w:val="000000"/>
                <w:sz w:val="28"/>
                <w:szCs w:val="28"/>
                <w:rtl/>
              </w:rPr>
              <w:t>ی</w:t>
            </w:r>
            <w:r w:rsidRPr="006062F2">
              <w:rPr>
                <w:rFonts w:ascii="Tahoma" w:eastAsia="Times New Roman" w:hAnsi="Tahoma" w:cs="B Nazanin" w:hint="eastAsia"/>
                <w:color w:val="000000"/>
                <w:sz w:val="28"/>
                <w:szCs w:val="28"/>
                <w:rtl/>
              </w:rPr>
              <w:t>نترنت</w:t>
            </w:r>
            <w:r w:rsidRPr="006062F2">
              <w:rPr>
                <w:rFonts w:ascii="Tahoma" w:eastAsia="Times New Roman" w:hAnsi="Tahoma" w:cs="B Nazanin" w:hint="cs"/>
                <w:color w:val="000000"/>
                <w:sz w:val="28"/>
                <w:szCs w:val="28"/>
                <w:rtl/>
              </w:rPr>
              <w:t>ی</w:t>
            </w:r>
            <w:r w:rsidRPr="006062F2">
              <w:rPr>
                <w:rFonts w:ascii="Tahoma" w:eastAsia="Times New Roman" w:hAnsi="Tahoma" w:cs="B Nazanin"/>
                <w:color w:val="000000"/>
                <w:sz w:val="28"/>
                <w:szCs w:val="28"/>
                <w:rtl/>
              </w:rPr>
              <w:t xml:space="preserve"> هست</w:t>
            </w:r>
            <w:r w:rsidRPr="006062F2">
              <w:rPr>
                <w:rFonts w:ascii="Tahoma" w:eastAsia="Times New Roman" w:hAnsi="Tahoma" w:cs="B Nazanin" w:hint="cs"/>
                <w:color w:val="000000"/>
                <w:sz w:val="28"/>
                <w:szCs w:val="28"/>
                <w:rtl/>
              </w:rPr>
              <w:t>ی</w:t>
            </w:r>
            <w:r w:rsidRPr="006062F2">
              <w:rPr>
                <w:rFonts w:ascii="Tahoma" w:eastAsia="Times New Roman" w:hAnsi="Tahoma" w:cs="B Nazanin" w:hint="eastAsia"/>
                <w:color w:val="000000"/>
                <w:sz w:val="28"/>
                <w:szCs w:val="28"/>
                <w:rtl/>
              </w:rPr>
              <w:t>؟</w:t>
            </w:r>
          </w:p>
        </w:tc>
        <w:tc>
          <w:tcPr>
            <w:tcW w:w="630" w:type="dxa"/>
          </w:tcPr>
          <w:p w14:paraId="5673C26D"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1F6B175"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0029185"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5D95881C"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4C93907C"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r w:rsidR="006062F2" w14:paraId="02A446CD" w14:textId="77777777" w:rsidTr="00A43D1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200308AF"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5</w:t>
            </w:r>
          </w:p>
        </w:tc>
        <w:tc>
          <w:tcPr>
            <w:tcW w:w="6750" w:type="dxa"/>
            <w:vAlign w:val="center"/>
          </w:tcPr>
          <w:p w14:paraId="2F70E4B6"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افراد خانواده ات از مدت زمانی که در اینترنت صرف می کنی،ابراز ناراحتی می کنند؟</w:t>
            </w:r>
          </w:p>
        </w:tc>
        <w:tc>
          <w:tcPr>
            <w:tcW w:w="630" w:type="dxa"/>
          </w:tcPr>
          <w:p w14:paraId="1902EA5E"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1FE5E03B"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50D8073B"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0A9A4D6F"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5C995D7C"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15DFBA26" w14:textId="77777777" w:rsidTr="00A43D13">
        <w:trPr>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733CD766"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6</w:t>
            </w:r>
          </w:p>
        </w:tc>
        <w:tc>
          <w:tcPr>
            <w:tcW w:w="6750" w:type="dxa"/>
            <w:vAlign w:val="center"/>
          </w:tcPr>
          <w:p w14:paraId="0020555A"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مقدار زمانی که در اینترنت صرف می کنی،موجب انجام ندادن وظایف یا انجام تکالیف مدرسه ات می شود؟</w:t>
            </w:r>
          </w:p>
        </w:tc>
        <w:tc>
          <w:tcPr>
            <w:tcW w:w="630" w:type="dxa"/>
          </w:tcPr>
          <w:p w14:paraId="73771A76"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B3F069F"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7BEDDD3F"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F4DB1C5"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12A9C463"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r w:rsidR="006062F2" w14:paraId="563BD154" w14:textId="77777777" w:rsidTr="00A43D1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42F4EF6A"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7</w:t>
            </w:r>
          </w:p>
        </w:tc>
        <w:tc>
          <w:tcPr>
            <w:tcW w:w="6750" w:type="dxa"/>
            <w:vAlign w:val="center"/>
          </w:tcPr>
          <w:p w14:paraId="49918468"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قبل از انجام هر کار ضروری، ایمیل خود را چک می کنی؟</w:t>
            </w:r>
          </w:p>
        </w:tc>
        <w:tc>
          <w:tcPr>
            <w:tcW w:w="630" w:type="dxa"/>
          </w:tcPr>
          <w:p w14:paraId="6E916DE2"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5C316AB7"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ED7D2CF"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8BF315A"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09D5481A"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00313877" w14:textId="77777777" w:rsidTr="00A43D13">
        <w:trPr>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4FDA7315"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8</w:t>
            </w:r>
          </w:p>
        </w:tc>
        <w:tc>
          <w:tcPr>
            <w:tcW w:w="6750" w:type="dxa"/>
            <w:vAlign w:val="center"/>
          </w:tcPr>
          <w:p w14:paraId="0A7DD83B"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پرداختن به اینترنت، موجب ایجاد مشکل در کارت می شود؟</w:t>
            </w:r>
          </w:p>
        </w:tc>
        <w:tc>
          <w:tcPr>
            <w:tcW w:w="630" w:type="dxa"/>
          </w:tcPr>
          <w:p w14:paraId="18DCFC9E"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70D4012D"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103E1C01"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9C50132"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55CBA2CB"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r w:rsidR="006062F2" w14:paraId="40951179" w14:textId="77777777" w:rsidTr="00A43D1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7B4FE439"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9</w:t>
            </w:r>
          </w:p>
        </w:tc>
        <w:tc>
          <w:tcPr>
            <w:tcW w:w="6750" w:type="dxa"/>
            <w:vAlign w:val="center"/>
          </w:tcPr>
          <w:p w14:paraId="42F36B59"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وقتی اطرافیان از شما می پرسند در اینترنت چکار می کنی،حالت دفاعی یا پنهان کاری به خود می گیری؟</w:t>
            </w:r>
          </w:p>
        </w:tc>
        <w:tc>
          <w:tcPr>
            <w:tcW w:w="630" w:type="dxa"/>
          </w:tcPr>
          <w:p w14:paraId="0F6A1B50"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74A687B4"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3B0F4B6"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26A8A862"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2F508F45"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0521362B" w14:textId="77777777" w:rsidTr="00A43D13">
        <w:trPr>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31CC2CC5"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lastRenderedPageBreak/>
              <w:t>10</w:t>
            </w:r>
          </w:p>
        </w:tc>
        <w:tc>
          <w:tcPr>
            <w:tcW w:w="6750" w:type="dxa"/>
            <w:vAlign w:val="center"/>
          </w:tcPr>
          <w:p w14:paraId="00DE44EE"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سعی می کنی خودت را از دست افکار آزارنده در زندگی، با مشغول کردن خود در اینترنت خلاص کنی؟</w:t>
            </w:r>
          </w:p>
        </w:tc>
        <w:tc>
          <w:tcPr>
            <w:tcW w:w="630" w:type="dxa"/>
          </w:tcPr>
          <w:p w14:paraId="6A071D40"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2DFA0255"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B385343"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ADF301E"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0F45D5A1"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r w:rsidR="006062F2" w14:paraId="054AD889" w14:textId="77777777" w:rsidTr="00A43D1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6627B755"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11</w:t>
            </w:r>
          </w:p>
        </w:tc>
        <w:tc>
          <w:tcPr>
            <w:tcW w:w="6750" w:type="dxa"/>
            <w:vAlign w:val="center"/>
          </w:tcPr>
          <w:p w14:paraId="1CB11C0F"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 xml:space="preserve"> چند وقت یکبار،دوباره وارد اینترنت شدن را زود تر از زمانی که قصد داشتی،شروع می کنی؟</w:t>
            </w:r>
          </w:p>
        </w:tc>
        <w:tc>
          <w:tcPr>
            <w:tcW w:w="630" w:type="dxa"/>
          </w:tcPr>
          <w:p w14:paraId="518E3FAB"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592D6341"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D45902D"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0B8E6D7"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407C8D70"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47C3D46A" w14:textId="77777777" w:rsidTr="00A43D13">
        <w:trPr>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2361A0E4"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12</w:t>
            </w:r>
          </w:p>
        </w:tc>
        <w:tc>
          <w:tcPr>
            <w:tcW w:w="6750" w:type="dxa"/>
            <w:vAlign w:val="center"/>
          </w:tcPr>
          <w:p w14:paraId="7366093E"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می ترسی که زندگیت بدون اینترنت ملال آور،پوچ و بدون شادی خواهد بود؟</w:t>
            </w:r>
          </w:p>
        </w:tc>
        <w:tc>
          <w:tcPr>
            <w:tcW w:w="630" w:type="dxa"/>
          </w:tcPr>
          <w:p w14:paraId="2C7D7521"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4033227"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9A7E0BA"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8652240"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0ADFD38F"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r w:rsidR="006062F2" w14:paraId="5C3C68A0" w14:textId="77777777" w:rsidTr="00A43D1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3EB8BA94"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13</w:t>
            </w:r>
          </w:p>
        </w:tc>
        <w:tc>
          <w:tcPr>
            <w:tcW w:w="6750" w:type="dxa"/>
            <w:vAlign w:val="center"/>
          </w:tcPr>
          <w:p w14:paraId="4FDA91F6"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هر چند وقت یکبار زمانی که در اینترنت هستی و کسی مزاحمت شود،ناراحت می شوی و به طور ناگهانی فریاد می زنی؟</w:t>
            </w:r>
          </w:p>
        </w:tc>
        <w:tc>
          <w:tcPr>
            <w:tcW w:w="630" w:type="dxa"/>
          </w:tcPr>
          <w:p w14:paraId="0F1E6E2D"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1D7565BA"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BCC5EF2"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2A63439B"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3D25550B"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4D6E5014" w14:textId="77777777" w:rsidTr="00A43D13">
        <w:trPr>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1486B5F8"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14</w:t>
            </w:r>
          </w:p>
        </w:tc>
        <w:tc>
          <w:tcPr>
            <w:tcW w:w="6750" w:type="dxa"/>
            <w:vAlign w:val="center"/>
          </w:tcPr>
          <w:p w14:paraId="0EFF9788"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خوابت را به خاطر اینکه شب تا دیر وقت در اینترنت هستی از دست می دهی؟</w:t>
            </w:r>
          </w:p>
        </w:tc>
        <w:tc>
          <w:tcPr>
            <w:tcW w:w="630" w:type="dxa"/>
          </w:tcPr>
          <w:p w14:paraId="7E64E4DD"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7FACF5C8"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295DF178"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14054D28"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2A6DB2BA"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r w:rsidR="006062F2" w14:paraId="7D39499E" w14:textId="77777777" w:rsidTr="00A43D1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1C02E62F"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15</w:t>
            </w:r>
          </w:p>
        </w:tc>
        <w:tc>
          <w:tcPr>
            <w:tcW w:w="6750" w:type="dxa"/>
            <w:vAlign w:val="center"/>
          </w:tcPr>
          <w:p w14:paraId="36456786"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چند وقت یکبار وقتی که در اینترنت نیستی احساس می کنی که بد جوری فکرت در پی آن است و هوس رفتن به اینترنت داری؟</w:t>
            </w:r>
          </w:p>
        </w:tc>
        <w:tc>
          <w:tcPr>
            <w:tcW w:w="630" w:type="dxa"/>
          </w:tcPr>
          <w:p w14:paraId="1FA16057"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0CF9A939"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0DDAB59"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30365A7"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245F75DC"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60B38476" w14:textId="77777777" w:rsidTr="00A43D13">
        <w:trPr>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19CA244B"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16</w:t>
            </w:r>
          </w:p>
        </w:tc>
        <w:tc>
          <w:tcPr>
            <w:tcW w:w="6750" w:type="dxa"/>
            <w:vAlign w:val="center"/>
          </w:tcPr>
          <w:p w14:paraId="7ADF0851"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هر چند وقت یکبار به خودت می گویی«فقط چند دقیقه دیگر»موقع رفتن به اینترنت است؟</w:t>
            </w:r>
          </w:p>
        </w:tc>
        <w:tc>
          <w:tcPr>
            <w:tcW w:w="630" w:type="dxa"/>
          </w:tcPr>
          <w:p w14:paraId="594EF8AC"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45A6B208"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2708A4B0"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11A2CE3B"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2DCE5C31"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r w:rsidR="006062F2" w14:paraId="7C19AC7E" w14:textId="77777777" w:rsidTr="00A43D1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61ED99B4"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17</w:t>
            </w:r>
          </w:p>
        </w:tc>
        <w:tc>
          <w:tcPr>
            <w:tcW w:w="6750" w:type="dxa"/>
            <w:vAlign w:val="center"/>
          </w:tcPr>
          <w:p w14:paraId="732E6B60"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هر چند وقت یکبار سعی می کنی مدت زمانی را که در اینترنت هستی را کوتاه کنی، اما نتوانستی؟</w:t>
            </w:r>
          </w:p>
        </w:tc>
        <w:tc>
          <w:tcPr>
            <w:tcW w:w="630" w:type="dxa"/>
          </w:tcPr>
          <w:p w14:paraId="56DA2BAC"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0ACA519C"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0EA98546"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186A795E"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47BEC1B2"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408663CE" w14:textId="77777777" w:rsidTr="00A43D13">
        <w:trPr>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7FFB4E03"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18</w:t>
            </w:r>
          </w:p>
        </w:tc>
        <w:tc>
          <w:tcPr>
            <w:tcW w:w="6750" w:type="dxa"/>
            <w:vAlign w:val="center"/>
          </w:tcPr>
          <w:p w14:paraId="66ECCD30"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هر چند وقت یکبار سعی می کنی مدت زمان در اینترنت بودنت را از دیگران پنهان کنی؟</w:t>
            </w:r>
          </w:p>
        </w:tc>
        <w:tc>
          <w:tcPr>
            <w:tcW w:w="630" w:type="dxa"/>
          </w:tcPr>
          <w:p w14:paraId="25888D45"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02A059F3"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5CA77680"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1F79E153"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21C5E8F3"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r w:rsidR="006062F2" w14:paraId="767B86F7" w14:textId="77777777" w:rsidTr="00A43D13">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7EAFB225"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19</w:t>
            </w:r>
          </w:p>
        </w:tc>
        <w:tc>
          <w:tcPr>
            <w:tcW w:w="6750" w:type="dxa"/>
            <w:vAlign w:val="center"/>
          </w:tcPr>
          <w:p w14:paraId="35522D41" w14:textId="77777777" w:rsidR="006062F2" w:rsidRPr="006062F2" w:rsidRDefault="006062F2" w:rsidP="00B97F86">
            <w:pPr>
              <w:bidi/>
              <w:spacing w:after="0" w:line="240" w:lineRule="auto"/>
              <w:ind w:right="450"/>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هر چند وقت یکبار صرف کردن وقت بیشتر در اینترنت را بر بیرون رفتن با دیگران ترجیح می دهی؟</w:t>
            </w:r>
          </w:p>
        </w:tc>
        <w:tc>
          <w:tcPr>
            <w:tcW w:w="630" w:type="dxa"/>
          </w:tcPr>
          <w:p w14:paraId="2C9EDB2D"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654B088A"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0A938302"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58159447"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4EE65C9B" w14:textId="77777777" w:rsidR="006062F2" w:rsidRDefault="006062F2" w:rsidP="00B97F86">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000000"/>
                <w:sz w:val="28"/>
                <w:szCs w:val="28"/>
                <w:rtl/>
              </w:rPr>
            </w:pPr>
          </w:p>
        </w:tc>
      </w:tr>
      <w:tr w:rsidR="006062F2" w14:paraId="27D388E1" w14:textId="77777777" w:rsidTr="00A43D13">
        <w:trPr>
          <w:trHeight w:val="404"/>
          <w:jc w:val="center"/>
        </w:trPr>
        <w:tc>
          <w:tcPr>
            <w:cnfStyle w:val="001000000000" w:firstRow="0" w:lastRow="0" w:firstColumn="1" w:lastColumn="0" w:oddVBand="0" w:evenVBand="0" w:oddHBand="0" w:evenHBand="0" w:firstRowFirstColumn="0" w:firstRowLastColumn="0" w:lastRowFirstColumn="0" w:lastRowLastColumn="0"/>
            <w:tcW w:w="653" w:type="dxa"/>
          </w:tcPr>
          <w:p w14:paraId="7BF597B4" w14:textId="77777777" w:rsidR="006062F2" w:rsidRDefault="006062F2" w:rsidP="00B97F86">
            <w:pPr>
              <w:bidi/>
              <w:spacing w:after="0" w:line="240" w:lineRule="auto"/>
              <w:rPr>
                <w:rFonts w:ascii="Tahoma" w:eastAsia="Times New Roman" w:hAnsi="Tahoma" w:cs="B Nazanin"/>
                <w:color w:val="000000"/>
                <w:sz w:val="28"/>
                <w:szCs w:val="28"/>
                <w:rtl/>
              </w:rPr>
            </w:pPr>
            <w:r>
              <w:rPr>
                <w:rFonts w:ascii="Tahoma" w:eastAsia="Times New Roman" w:hAnsi="Tahoma" w:cs="B Nazanin" w:hint="cs"/>
                <w:color w:val="000000"/>
                <w:sz w:val="28"/>
                <w:szCs w:val="28"/>
                <w:rtl/>
              </w:rPr>
              <w:t>20</w:t>
            </w:r>
          </w:p>
        </w:tc>
        <w:tc>
          <w:tcPr>
            <w:tcW w:w="6750" w:type="dxa"/>
            <w:vAlign w:val="center"/>
          </w:tcPr>
          <w:p w14:paraId="17C9DCD6" w14:textId="77777777" w:rsidR="006062F2" w:rsidRPr="006062F2" w:rsidRDefault="006062F2" w:rsidP="00B97F86">
            <w:pPr>
              <w:bidi/>
              <w:spacing w:after="0" w:line="240" w:lineRule="auto"/>
              <w:ind w:right="450"/>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r w:rsidRPr="006062F2">
              <w:rPr>
                <w:rFonts w:ascii="Tahoma" w:eastAsia="Times New Roman" w:hAnsi="Tahoma" w:cs="B Nazanin" w:hint="cs"/>
                <w:color w:val="000000"/>
                <w:sz w:val="28"/>
                <w:szCs w:val="28"/>
                <w:rtl/>
                <w:lang w:bidi="fa-IR"/>
              </w:rPr>
              <w:t>هر چند وقت یکبار احساس می کنی که وقتی در اینترنت نیستی افسرده یا عصبی هستی، در حالی که این احساس ها وقتی به اینترنت می روی از بین می روند؟</w:t>
            </w:r>
          </w:p>
        </w:tc>
        <w:tc>
          <w:tcPr>
            <w:tcW w:w="630" w:type="dxa"/>
          </w:tcPr>
          <w:p w14:paraId="3629CEBE"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7CED100F"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2D8E02C4"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30" w:type="dxa"/>
          </w:tcPr>
          <w:p w14:paraId="3C0CE1A9"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c>
          <w:tcPr>
            <w:tcW w:w="615" w:type="dxa"/>
          </w:tcPr>
          <w:p w14:paraId="5539DCAC" w14:textId="77777777" w:rsidR="006062F2" w:rsidRDefault="006062F2" w:rsidP="00B97F86">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rPr>
            </w:pPr>
          </w:p>
        </w:tc>
      </w:tr>
    </w:tbl>
    <w:p w14:paraId="4138DF47" w14:textId="77777777" w:rsidR="00E858D6" w:rsidRPr="00E858D6" w:rsidRDefault="00E858D6" w:rsidP="00E858D6">
      <w:pPr>
        <w:bidi/>
        <w:spacing w:after="0" w:line="240" w:lineRule="auto"/>
        <w:rPr>
          <w:rFonts w:ascii="Tahoma" w:eastAsia="Times New Roman" w:hAnsi="Tahoma" w:cs="B Nazanin"/>
          <w:color w:val="000000"/>
          <w:sz w:val="28"/>
          <w:szCs w:val="28"/>
        </w:rPr>
      </w:pPr>
    </w:p>
    <w:p w14:paraId="5824D402" w14:textId="77777777" w:rsidR="00E858D6" w:rsidRPr="00E858D6" w:rsidRDefault="00E858D6" w:rsidP="00E858D6">
      <w:pPr>
        <w:bidi/>
        <w:spacing w:after="0" w:line="240" w:lineRule="auto"/>
        <w:rPr>
          <w:rFonts w:ascii="Tahoma" w:eastAsia="Times New Roman" w:hAnsi="Tahoma" w:cs="B Nazanin"/>
          <w:color w:val="000000"/>
          <w:sz w:val="28"/>
          <w:szCs w:val="28"/>
        </w:rPr>
      </w:pPr>
    </w:p>
    <w:p w14:paraId="7634F4BD" w14:textId="77777777" w:rsidR="00E858D6" w:rsidRPr="00E858D6" w:rsidRDefault="00E858D6" w:rsidP="00E858D6">
      <w:pPr>
        <w:bidi/>
        <w:spacing w:after="0" w:line="240" w:lineRule="auto"/>
        <w:rPr>
          <w:rFonts w:ascii="Tahoma" w:eastAsia="Times New Roman" w:hAnsi="Tahoma" w:cs="B Nazanin"/>
          <w:b/>
          <w:bCs/>
          <w:color w:val="000000"/>
          <w:sz w:val="28"/>
          <w:szCs w:val="28"/>
          <w:rtl/>
          <w:lang w:bidi="fa-IR"/>
        </w:rPr>
      </w:pPr>
      <w:r w:rsidRPr="00E858D6">
        <w:rPr>
          <w:rFonts w:ascii="Tahoma" w:eastAsia="Times New Roman" w:hAnsi="Tahoma" w:cs="B Nazanin" w:hint="cs"/>
          <w:b/>
          <w:bCs/>
          <w:color w:val="000000"/>
          <w:sz w:val="28"/>
          <w:szCs w:val="28"/>
          <w:rtl/>
          <w:lang w:bidi="fa-IR"/>
        </w:rPr>
        <w:t>شیوه نمره گذاری و تفسیر</w:t>
      </w:r>
    </w:p>
    <w:p w14:paraId="689DEC12" w14:textId="6BD44412" w:rsidR="00E858D6" w:rsidRPr="00E858D6" w:rsidRDefault="00E858D6" w:rsidP="00E858D6">
      <w:pPr>
        <w:bidi/>
        <w:spacing w:after="0" w:line="240" w:lineRule="auto"/>
        <w:jc w:val="both"/>
        <w:rPr>
          <w:rFonts w:ascii="Tahoma" w:eastAsia="Times New Roman" w:hAnsi="Tahoma" w:cs="B Nazanin"/>
          <w:color w:val="000000"/>
          <w:sz w:val="28"/>
          <w:szCs w:val="28"/>
          <w:rtl/>
          <w:lang w:bidi="fa-IR"/>
        </w:rPr>
      </w:pPr>
      <w:r w:rsidRPr="00E858D6">
        <w:rPr>
          <w:rFonts w:ascii="Tahoma" w:eastAsia="Times New Roman" w:hAnsi="Tahoma" w:cs="B Nazanin" w:hint="cs"/>
          <w:color w:val="000000"/>
          <w:sz w:val="28"/>
          <w:szCs w:val="28"/>
          <w:rtl/>
          <w:lang w:bidi="fa-IR"/>
        </w:rPr>
        <w:t>نحوه امتیازدهی به این پنج گزینه در جدول زیر ارائه شده است:</w:t>
      </w:r>
    </w:p>
    <w:p w14:paraId="0D7660A9" w14:textId="77777777" w:rsidR="00E858D6" w:rsidRPr="00E858D6" w:rsidRDefault="00E858D6" w:rsidP="00E858D6">
      <w:pPr>
        <w:bidi/>
        <w:spacing w:after="0" w:line="240" w:lineRule="auto"/>
        <w:rPr>
          <w:rFonts w:ascii="Tahoma" w:eastAsia="Times New Roman" w:hAnsi="Tahoma" w:cs="B Nazanin"/>
          <w:color w:val="000000"/>
          <w:sz w:val="28"/>
          <w:szCs w:val="28"/>
          <w:rtl/>
          <w:lang w:bidi="fa-IR"/>
        </w:rPr>
      </w:pPr>
    </w:p>
    <w:tbl>
      <w:tblPr>
        <w:tblStyle w:val="GridTable4-Accent3"/>
        <w:bidiVisual/>
        <w:tblW w:w="8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1350"/>
        <w:gridCol w:w="1620"/>
        <w:gridCol w:w="1350"/>
        <w:gridCol w:w="1530"/>
        <w:gridCol w:w="1440"/>
      </w:tblGrid>
      <w:tr w:rsidR="00863766" w:rsidRPr="00E858D6" w14:paraId="43D71BEA" w14:textId="77777777" w:rsidTr="00A43D13">
        <w:trPr>
          <w:cnfStyle w:val="100000000000" w:firstRow="1" w:lastRow="0" w:firstColumn="0" w:lastColumn="0" w:oddVBand="0" w:evenVBand="0" w:oddHBand="0"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1358" w:type="dxa"/>
            <w:tcBorders>
              <w:top w:val="none" w:sz="0" w:space="0" w:color="auto"/>
              <w:left w:val="none" w:sz="0" w:space="0" w:color="auto"/>
              <w:bottom w:val="none" w:sz="0" w:space="0" w:color="auto"/>
              <w:right w:val="none" w:sz="0" w:space="0" w:color="auto"/>
            </w:tcBorders>
          </w:tcPr>
          <w:p w14:paraId="6CEE1A82" w14:textId="486F9F85" w:rsidR="00863766" w:rsidRPr="00A43D13" w:rsidRDefault="00863766" w:rsidP="00863766">
            <w:pPr>
              <w:bidi/>
              <w:spacing w:line="240" w:lineRule="auto"/>
              <w:jc w:val="center"/>
              <w:rPr>
                <w:rFonts w:ascii="Tahoma" w:eastAsia="Times New Roman" w:hAnsi="Tahoma" w:cs="B Nazanin"/>
                <w:color w:val="000000"/>
                <w:sz w:val="28"/>
                <w:szCs w:val="28"/>
                <w:rtl/>
                <w:lang w:bidi="fa-IR"/>
              </w:rPr>
            </w:pPr>
            <w:r w:rsidRPr="00A43D13">
              <w:rPr>
                <w:rFonts w:ascii="Tahoma" w:eastAsia="Times New Roman" w:hAnsi="Tahoma" w:cs="B Nazanin" w:hint="cs"/>
                <w:color w:val="000000"/>
                <w:sz w:val="28"/>
                <w:szCs w:val="28"/>
                <w:rtl/>
                <w:lang w:bidi="fa-IR"/>
              </w:rPr>
              <w:t>عنوان</w:t>
            </w:r>
          </w:p>
        </w:tc>
        <w:tc>
          <w:tcPr>
            <w:tcW w:w="1350" w:type="dxa"/>
            <w:tcBorders>
              <w:top w:val="none" w:sz="0" w:space="0" w:color="auto"/>
              <w:left w:val="none" w:sz="0" w:space="0" w:color="auto"/>
              <w:bottom w:val="none" w:sz="0" w:space="0" w:color="auto"/>
              <w:right w:val="none" w:sz="0" w:space="0" w:color="auto"/>
            </w:tcBorders>
          </w:tcPr>
          <w:p w14:paraId="1166D903" w14:textId="56288E76" w:rsidR="00863766" w:rsidRPr="00A43D13" w:rsidRDefault="00863766" w:rsidP="00863766">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lang w:bidi="fa-IR"/>
              </w:rPr>
            </w:pPr>
            <w:r w:rsidRPr="00A43D13">
              <w:rPr>
                <w:rFonts w:ascii="Tahoma" w:eastAsia="Times New Roman" w:hAnsi="Tahoma" w:cs="B Nazanin" w:hint="cs"/>
                <w:color w:val="000000"/>
                <w:sz w:val="28"/>
                <w:szCs w:val="28"/>
                <w:rtl/>
                <w:lang w:bidi="fa-IR"/>
              </w:rPr>
              <w:t>بندرت</w:t>
            </w:r>
          </w:p>
        </w:tc>
        <w:tc>
          <w:tcPr>
            <w:tcW w:w="1620" w:type="dxa"/>
            <w:tcBorders>
              <w:top w:val="none" w:sz="0" w:space="0" w:color="auto"/>
              <w:left w:val="none" w:sz="0" w:space="0" w:color="auto"/>
              <w:bottom w:val="none" w:sz="0" w:space="0" w:color="auto"/>
              <w:right w:val="none" w:sz="0" w:space="0" w:color="auto"/>
            </w:tcBorders>
          </w:tcPr>
          <w:p w14:paraId="31A0029C" w14:textId="77777777" w:rsidR="00863766" w:rsidRPr="00A43D13" w:rsidRDefault="00863766" w:rsidP="00863766">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lang w:bidi="fa-IR"/>
              </w:rPr>
            </w:pPr>
            <w:r w:rsidRPr="00A43D13">
              <w:rPr>
                <w:rFonts w:ascii="Tahoma" w:eastAsia="Times New Roman" w:hAnsi="Tahoma" w:cs="B Nazanin" w:hint="cs"/>
                <w:color w:val="000000"/>
                <w:sz w:val="28"/>
                <w:szCs w:val="28"/>
                <w:rtl/>
                <w:lang w:bidi="fa-IR"/>
              </w:rPr>
              <w:t>گاهی اوقات</w:t>
            </w:r>
          </w:p>
        </w:tc>
        <w:tc>
          <w:tcPr>
            <w:tcW w:w="1350" w:type="dxa"/>
            <w:tcBorders>
              <w:top w:val="none" w:sz="0" w:space="0" w:color="auto"/>
              <w:left w:val="none" w:sz="0" w:space="0" w:color="auto"/>
              <w:bottom w:val="none" w:sz="0" w:space="0" w:color="auto"/>
              <w:right w:val="none" w:sz="0" w:space="0" w:color="auto"/>
            </w:tcBorders>
          </w:tcPr>
          <w:p w14:paraId="6290EF30" w14:textId="77777777" w:rsidR="00863766" w:rsidRPr="00A43D13" w:rsidRDefault="00863766" w:rsidP="00863766">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lang w:bidi="fa-IR"/>
              </w:rPr>
            </w:pPr>
            <w:r w:rsidRPr="00A43D13">
              <w:rPr>
                <w:rFonts w:ascii="Tahoma" w:eastAsia="Times New Roman" w:hAnsi="Tahoma" w:cs="B Nazanin" w:hint="cs"/>
                <w:color w:val="000000"/>
                <w:sz w:val="28"/>
                <w:szCs w:val="28"/>
                <w:rtl/>
                <w:lang w:bidi="fa-IR"/>
              </w:rPr>
              <w:t>اغلب</w:t>
            </w:r>
          </w:p>
        </w:tc>
        <w:tc>
          <w:tcPr>
            <w:tcW w:w="1530" w:type="dxa"/>
            <w:tcBorders>
              <w:top w:val="none" w:sz="0" w:space="0" w:color="auto"/>
              <w:left w:val="none" w:sz="0" w:space="0" w:color="auto"/>
              <w:bottom w:val="none" w:sz="0" w:space="0" w:color="auto"/>
              <w:right w:val="none" w:sz="0" w:space="0" w:color="auto"/>
            </w:tcBorders>
          </w:tcPr>
          <w:p w14:paraId="6D350071" w14:textId="77777777" w:rsidR="00863766" w:rsidRPr="00A43D13" w:rsidRDefault="00863766" w:rsidP="00863766">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lang w:bidi="fa-IR"/>
              </w:rPr>
            </w:pPr>
            <w:r w:rsidRPr="00A43D13">
              <w:rPr>
                <w:rFonts w:ascii="Tahoma" w:eastAsia="Times New Roman" w:hAnsi="Tahoma" w:cs="B Nazanin" w:hint="cs"/>
                <w:color w:val="000000"/>
                <w:sz w:val="28"/>
                <w:szCs w:val="28"/>
                <w:rtl/>
                <w:lang w:bidi="fa-IR"/>
              </w:rPr>
              <w:t>بیشتر اوقات</w:t>
            </w:r>
          </w:p>
        </w:tc>
        <w:tc>
          <w:tcPr>
            <w:tcW w:w="1440" w:type="dxa"/>
            <w:tcBorders>
              <w:top w:val="none" w:sz="0" w:space="0" w:color="auto"/>
              <w:left w:val="none" w:sz="0" w:space="0" w:color="auto"/>
              <w:bottom w:val="none" w:sz="0" w:space="0" w:color="auto"/>
              <w:right w:val="none" w:sz="0" w:space="0" w:color="auto"/>
            </w:tcBorders>
          </w:tcPr>
          <w:p w14:paraId="255EE07F" w14:textId="77777777" w:rsidR="00863766" w:rsidRPr="00A43D13" w:rsidRDefault="00863766" w:rsidP="00863766">
            <w:pPr>
              <w:bidi/>
              <w:spacing w:line="240" w:lineRule="auto"/>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000000"/>
                <w:sz w:val="28"/>
                <w:szCs w:val="28"/>
                <w:rtl/>
                <w:lang w:bidi="fa-IR"/>
              </w:rPr>
            </w:pPr>
            <w:r w:rsidRPr="00A43D13">
              <w:rPr>
                <w:rFonts w:ascii="Tahoma" w:eastAsia="Times New Roman" w:hAnsi="Tahoma" w:cs="B Nazanin" w:hint="cs"/>
                <w:color w:val="000000"/>
                <w:sz w:val="28"/>
                <w:szCs w:val="28"/>
                <w:rtl/>
                <w:lang w:bidi="fa-IR"/>
              </w:rPr>
              <w:t>همیشه</w:t>
            </w:r>
          </w:p>
        </w:tc>
      </w:tr>
      <w:tr w:rsidR="00863766" w:rsidRPr="00E858D6" w14:paraId="73284B31" w14:textId="77777777" w:rsidTr="00A43D13">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1358" w:type="dxa"/>
          </w:tcPr>
          <w:p w14:paraId="7C1A2042" w14:textId="24E57181" w:rsidR="00863766" w:rsidRPr="00A43D13" w:rsidRDefault="00863766" w:rsidP="00863766">
            <w:pPr>
              <w:bidi/>
              <w:spacing w:line="240" w:lineRule="auto"/>
              <w:jc w:val="center"/>
              <w:rPr>
                <w:rFonts w:ascii="Tahoma" w:eastAsia="Times New Roman" w:hAnsi="Tahoma" w:cs="B Nazanin"/>
                <w:color w:val="000000"/>
                <w:sz w:val="28"/>
                <w:szCs w:val="28"/>
                <w:rtl/>
                <w:lang w:bidi="fa-IR"/>
              </w:rPr>
            </w:pPr>
            <w:r w:rsidRPr="00A43D13">
              <w:rPr>
                <w:rFonts w:ascii="Tahoma" w:eastAsia="Times New Roman" w:hAnsi="Tahoma" w:cs="B Nazanin" w:hint="cs"/>
                <w:color w:val="000000"/>
                <w:sz w:val="28"/>
                <w:szCs w:val="28"/>
                <w:rtl/>
                <w:lang w:bidi="fa-IR"/>
              </w:rPr>
              <w:t>نمره</w:t>
            </w:r>
          </w:p>
        </w:tc>
        <w:tc>
          <w:tcPr>
            <w:tcW w:w="1350" w:type="dxa"/>
          </w:tcPr>
          <w:p w14:paraId="2E56A731" w14:textId="057BDEAC" w:rsidR="00863766" w:rsidRPr="00A43D13" w:rsidRDefault="00863766" w:rsidP="0086376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b/>
                <w:bCs/>
                <w:color w:val="000000"/>
                <w:sz w:val="28"/>
                <w:szCs w:val="28"/>
                <w:rtl/>
                <w:lang w:bidi="fa-IR"/>
              </w:rPr>
            </w:pPr>
            <w:r w:rsidRPr="00A43D13">
              <w:rPr>
                <w:rFonts w:ascii="Tahoma" w:eastAsia="Times New Roman" w:hAnsi="Tahoma" w:cs="B Nazanin" w:hint="cs"/>
                <w:b/>
                <w:bCs/>
                <w:color w:val="000000"/>
                <w:sz w:val="28"/>
                <w:szCs w:val="28"/>
                <w:rtl/>
                <w:lang w:bidi="fa-IR"/>
              </w:rPr>
              <w:t>1</w:t>
            </w:r>
          </w:p>
        </w:tc>
        <w:tc>
          <w:tcPr>
            <w:tcW w:w="1620" w:type="dxa"/>
          </w:tcPr>
          <w:p w14:paraId="4D58CBB5" w14:textId="77777777" w:rsidR="00863766" w:rsidRPr="00A43D13" w:rsidRDefault="00863766" w:rsidP="0086376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b/>
                <w:bCs/>
                <w:color w:val="000000"/>
                <w:sz w:val="28"/>
                <w:szCs w:val="28"/>
                <w:rtl/>
                <w:lang w:bidi="fa-IR"/>
              </w:rPr>
            </w:pPr>
            <w:r w:rsidRPr="00A43D13">
              <w:rPr>
                <w:rFonts w:ascii="Tahoma" w:eastAsia="Times New Roman" w:hAnsi="Tahoma" w:cs="B Nazanin" w:hint="cs"/>
                <w:b/>
                <w:bCs/>
                <w:color w:val="000000"/>
                <w:sz w:val="28"/>
                <w:szCs w:val="28"/>
                <w:rtl/>
                <w:lang w:bidi="fa-IR"/>
              </w:rPr>
              <w:t>2</w:t>
            </w:r>
          </w:p>
        </w:tc>
        <w:tc>
          <w:tcPr>
            <w:tcW w:w="1350" w:type="dxa"/>
          </w:tcPr>
          <w:p w14:paraId="628BAE7A" w14:textId="77777777" w:rsidR="00863766" w:rsidRPr="00A43D13" w:rsidRDefault="00863766" w:rsidP="0086376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b/>
                <w:bCs/>
                <w:color w:val="000000"/>
                <w:sz w:val="28"/>
                <w:szCs w:val="28"/>
                <w:rtl/>
                <w:lang w:bidi="fa-IR"/>
              </w:rPr>
            </w:pPr>
            <w:r w:rsidRPr="00A43D13">
              <w:rPr>
                <w:rFonts w:ascii="Tahoma" w:eastAsia="Times New Roman" w:hAnsi="Tahoma" w:cs="B Nazanin" w:hint="cs"/>
                <w:b/>
                <w:bCs/>
                <w:color w:val="000000"/>
                <w:sz w:val="28"/>
                <w:szCs w:val="28"/>
                <w:rtl/>
                <w:lang w:bidi="fa-IR"/>
              </w:rPr>
              <w:t>3</w:t>
            </w:r>
          </w:p>
        </w:tc>
        <w:tc>
          <w:tcPr>
            <w:tcW w:w="1530" w:type="dxa"/>
          </w:tcPr>
          <w:p w14:paraId="23B1625A" w14:textId="77777777" w:rsidR="00863766" w:rsidRPr="00A43D13" w:rsidRDefault="00863766" w:rsidP="0086376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b/>
                <w:bCs/>
                <w:color w:val="000000"/>
                <w:sz w:val="28"/>
                <w:szCs w:val="28"/>
                <w:rtl/>
                <w:lang w:bidi="fa-IR"/>
              </w:rPr>
            </w:pPr>
            <w:r w:rsidRPr="00A43D13">
              <w:rPr>
                <w:rFonts w:ascii="Tahoma" w:eastAsia="Times New Roman" w:hAnsi="Tahoma" w:cs="B Nazanin" w:hint="cs"/>
                <w:b/>
                <w:bCs/>
                <w:color w:val="000000"/>
                <w:sz w:val="28"/>
                <w:szCs w:val="28"/>
                <w:rtl/>
                <w:lang w:bidi="fa-IR"/>
              </w:rPr>
              <w:t>4</w:t>
            </w:r>
          </w:p>
        </w:tc>
        <w:tc>
          <w:tcPr>
            <w:tcW w:w="1440" w:type="dxa"/>
          </w:tcPr>
          <w:p w14:paraId="6716DCFA" w14:textId="77777777" w:rsidR="00863766" w:rsidRPr="00A43D13" w:rsidRDefault="00863766" w:rsidP="0086376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b/>
                <w:bCs/>
                <w:color w:val="000000"/>
                <w:sz w:val="28"/>
                <w:szCs w:val="28"/>
                <w:rtl/>
                <w:lang w:bidi="fa-IR"/>
              </w:rPr>
            </w:pPr>
            <w:r w:rsidRPr="00A43D13">
              <w:rPr>
                <w:rFonts w:ascii="Tahoma" w:eastAsia="Times New Roman" w:hAnsi="Tahoma" w:cs="B Nazanin" w:hint="cs"/>
                <w:b/>
                <w:bCs/>
                <w:color w:val="000000"/>
                <w:sz w:val="28"/>
                <w:szCs w:val="28"/>
                <w:rtl/>
                <w:lang w:bidi="fa-IR"/>
              </w:rPr>
              <w:t>5</w:t>
            </w:r>
          </w:p>
        </w:tc>
      </w:tr>
    </w:tbl>
    <w:p w14:paraId="60ED26A4" w14:textId="72673C90" w:rsidR="00E858D6" w:rsidRPr="00E858D6" w:rsidRDefault="00E858D6" w:rsidP="00863766">
      <w:pPr>
        <w:bidi/>
        <w:spacing w:after="0"/>
        <w:jc w:val="both"/>
        <w:rPr>
          <w:rFonts w:ascii="Tahoma" w:eastAsia="Times New Roman" w:hAnsi="Tahoma" w:cs="B Nazanin"/>
          <w:color w:val="000000"/>
          <w:sz w:val="28"/>
          <w:szCs w:val="28"/>
          <w:rtl/>
          <w:lang w:bidi="fa-IR"/>
        </w:rPr>
      </w:pPr>
      <w:r w:rsidRPr="00E858D6">
        <w:rPr>
          <w:rFonts w:ascii="Tahoma" w:eastAsia="Times New Roman" w:hAnsi="Tahoma" w:cs="B Nazanin" w:hint="cs"/>
          <w:color w:val="000000"/>
          <w:sz w:val="28"/>
          <w:szCs w:val="28"/>
          <w:rtl/>
          <w:lang w:bidi="fa-IR"/>
        </w:rPr>
        <w:lastRenderedPageBreak/>
        <w:t>بنابراین برای بدست آوردن امتیاز کلی پرسشنامه حاصل جمع امتیازات داده شده توسط پاسخ دهنده به تک تک سوالات پرسشنامه را با هم جمع می کنیم. نمره بدست آمده نمره کلی پرسشنامه بوده و دامنه ای از 20 تا 100 را خواهد داشت. بدیهی است که هر چه این نمره بالاتر باشد، بیانگر اعتیاد بالاتر فرد به اینترنت خواهد بود و بر عکس. در جدول زیر حالتهایی از میزان اعتیاد پاسخ دهنده به اینترنت عنوان شده است:</w:t>
      </w:r>
    </w:p>
    <w:p w14:paraId="04F03D85" w14:textId="77777777" w:rsidR="00E858D6" w:rsidRPr="00E858D6" w:rsidRDefault="00E858D6" w:rsidP="00E858D6">
      <w:pPr>
        <w:bidi/>
        <w:spacing w:after="0" w:line="240" w:lineRule="auto"/>
        <w:jc w:val="both"/>
        <w:rPr>
          <w:rFonts w:ascii="Tahoma" w:eastAsia="Times New Roman" w:hAnsi="Tahoma" w:cs="B Nazanin"/>
          <w:color w:val="000000"/>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169"/>
        <w:gridCol w:w="3978"/>
      </w:tblGrid>
      <w:tr w:rsidR="00E858D6" w:rsidRPr="00E858D6" w14:paraId="76D3C25D" w14:textId="77777777" w:rsidTr="00A43D13">
        <w:trPr>
          <w:cnfStyle w:val="100000000000" w:firstRow="1" w:lastRow="0" w:firstColumn="0" w:lastColumn="0" w:oddVBand="0" w:evenVBand="0" w:oddHBand="0" w:evenHBand="0" w:firstRowFirstColumn="0" w:firstRowLastColumn="0" w:lastRowFirstColumn="0" w:lastRowLastColumn="0"/>
          <w:trHeight w:val="241"/>
          <w:jc w:val="center"/>
        </w:trPr>
        <w:tc>
          <w:tcPr>
            <w:tcW w:w="3169" w:type="dxa"/>
            <w:tcBorders>
              <w:top w:val="none" w:sz="0" w:space="0" w:color="auto"/>
              <w:left w:val="none" w:sz="0" w:space="0" w:color="auto"/>
              <w:bottom w:val="none" w:sz="0" w:space="0" w:color="auto"/>
              <w:right w:val="none" w:sz="0" w:space="0" w:color="auto"/>
            </w:tcBorders>
          </w:tcPr>
          <w:p w14:paraId="0F74C5ED" w14:textId="77777777" w:rsidR="00E858D6" w:rsidRPr="00E858D6" w:rsidRDefault="00E858D6" w:rsidP="00C61AE1">
            <w:pPr>
              <w:bidi/>
              <w:jc w:val="center"/>
              <w:rPr>
                <w:rFonts w:ascii="Tahoma" w:eastAsia="Times New Roman" w:hAnsi="Tahoma" w:cs="B Nazanin"/>
                <w:b w:val="0"/>
                <w:bCs w:val="0"/>
                <w:color w:val="000000"/>
                <w:sz w:val="28"/>
                <w:szCs w:val="28"/>
                <w:rtl/>
                <w:lang w:bidi="fa-IR"/>
              </w:rPr>
            </w:pPr>
            <w:r w:rsidRPr="00E858D6">
              <w:rPr>
                <w:rFonts w:ascii="Tahoma" w:eastAsia="Times New Roman" w:hAnsi="Tahoma" w:cs="B Nazanin" w:hint="cs"/>
                <w:b w:val="0"/>
                <w:bCs w:val="0"/>
                <w:color w:val="000000"/>
                <w:sz w:val="28"/>
                <w:szCs w:val="28"/>
                <w:rtl/>
                <w:lang w:bidi="fa-IR"/>
              </w:rPr>
              <w:t>جمع</w:t>
            </w:r>
            <w:r w:rsidRPr="00E858D6">
              <w:rPr>
                <w:rFonts w:ascii="Tahoma" w:eastAsia="Times New Roman" w:hAnsi="Tahoma" w:cs="B Nazanin"/>
                <w:b w:val="0"/>
                <w:bCs w:val="0"/>
                <w:color w:val="000000"/>
                <w:sz w:val="28"/>
                <w:szCs w:val="28"/>
                <w:rtl/>
                <w:lang w:bidi="fa-IR"/>
              </w:rPr>
              <w:t xml:space="preserve"> </w:t>
            </w:r>
            <w:r w:rsidRPr="00E858D6">
              <w:rPr>
                <w:rFonts w:ascii="Tahoma" w:eastAsia="Times New Roman" w:hAnsi="Tahoma" w:cs="B Nazanin" w:hint="cs"/>
                <w:b w:val="0"/>
                <w:bCs w:val="0"/>
                <w:color w:val="000000"/>
                <w:sz w:val="28"/>
                <w:szCs w:val="28"/>
                <w:rtl/>
                <w:lang w:bidi="fa-IR"/>
              </w:rPr>
              <w:t>نمرات</w:t>
            </w:r>
            <w:r w:rsidRPr="00E858D6">
              <w:rPr>
                <w:rFonts w:ascii="Tahoma" w:eastAsia="Times New Roman" w:hAnsi="Tahoma" w:cs="B Nazanin"/>
                <w:b w:val="0"/>
                <w:bCs w:val="0"/>
                <w:color w:val="000000"/>
                <w:sz w:val="28"/>
                <w:szCs w:val="28"/>
                <w:rtl/>
                <w:lang w:bidi="fa-IR"/>
              </w:rPr>
              <w:t xml:space="preserve"> </w:t>
            </w:r>
            <w:r w:rsidRPr="00E858D6">
              <w:rPr>
                <w:rFonts w:ascii="Tahoma" w:eastAsia="Times New Roman" w:hAnsi="Tahoma" w:cs="B Nazanin" w:hint="cs"/>
                <w:b w:val="0"/>
                <w:bCs w:val="0"/>
                <w:color w:val="000000"/>
                <w:sz w:val="28"/>
                <w:szCs w:val="28"/>
                <w:rtl/>
                <w:lang w:bidi="fa-IR"/>
              </w:rPr>
              <w:t>بین</w:t>
            </w:r>
            <w:r w:rsidRPr="00E858D6">
              <w:rPr>
                <w:rFonts w:ascii="Tahoma" w:eastAsia="Times New Roman" w:hAnsi="Tahoma" w:cs="B Nazanin"/>
                <w:b w:val="0"/>
                <w:bCs w:val="0"/>
                <w:color w:val="000000"/>
                <w:sz w:val="28"/>
                <w:szCs w:val="28"/>
                <w:rtl/>
                <w:lang w:bidi="fa-IR"/>
              </w:rPr>
              <w:t xml:space="preserve"> ۲۰ </w:t>
            </w:r>
            <w:r w:rsidRPr="00E858D6">
              <w:rPr>
                <w:rFonts w:ascii="Tahoma" w:eastAsia="Times New Roman" w:hAnsi="Tahoma" w:cs="B Nazanin" w:hint="cs"/>
                <w:b w:val="0"/>
                <w:bCs w:val="0"/>
                <w:color w:val="000000"/>
                <w:sz w:val="28"/>
                <w:szCs w:val="28"/>
                <w:rtl/>
                <w:lang w:bidi="fa-IR"/>
              </w:rPr>
              <w:t>تا</w:t>
            </w:r>
            <w:r w:rsidRPr="00E858D6">
              <w:rPr>
                <w:rFonts w:ascii="Tahoma" w:eastAsia="Times New Roman" w:hAnsi="Tahoma" w:cs="B Nazanin"/>
                <w:b w:val="0"/>
                <w:bCs w:val="0"/>
                <w:color w:val="000000"/>
                <w:sz w:val="28"/>
                <w:szCs w:val="28"/>
                <w:rtl/>
                <w:lang w:bidi="fa-IR"/>
              </w:rPr>
              <w:t xml:space="preserve"> ۴۹</w:t>
            </w:r>
          </w:p>
        </w:tc>
        <w:tc>
          <w:tcPr>
            <w:cnfStyle w:val="000100000000" w:firstRow="0" w:lastRow="0" w:firstColumn="0" w:lastColumn="1" w:oddVBand="0" w:evenVBand="0" w:oddHBand="0" w:evenHBand="0" w:firstRowFirstColumn="0" w:firstRowLastColumn="0" w:lastRowFirstColumn="0" w:lastRowLastColumn="0"/>
            <w:tcW w:w="3978" w:type="dxa"/>
            <w:tcBorders>
              <w:top w:val="none" w:sz="0" w:space="0" w:color="auto"/>
              <w:left w:val="none" w:sz="0" w:space="0" w:color="auto"/>
              <w:bottom w:val="none" w:sz="0" w:space="0" w:color="auto"/>
              <w:right w:val="none" w:sz="0" w:space="0" w:color="auto"/>
            </w:tcBorders>
          </w:tcPr>
          <w:p w14:paraId="0DD9C7D4" w14:textId="77777777" w:rsidR="00E858D6" w:rsidRPr="00E858D6" w:rsidRDefault="00E858D6" w:rsidP="00C61AE1">
            <w:pPr>
              <w:bidi/>
              <w:jc w:val="center"/>
              <w:rPr>
                <w:rFonts w:ascii="Tahoma" w:eastAsia="Times New Roman" w:hAnsi="Tahoma" w:cs="B Nazanin"/>
                <w:b w:val="0"/>
                <w:bCs w:val="0"/>
                <w:color w:val="000000"/>
                <w:sz w:val="28"/>
                <w:szCs w:val="28"/>
                <w:rtl/>
                <w:lang w:bidi="fa-IR"/>
              </w:rPr>
            </w:pPr>
            <w:r w:rsidRPr="00E858D6">
              <w:rPr>
                <w:rFonts w:ascii="Tahoma" w:eastAsia="Times New Roman" w:hAnsi="Tahoma" w:cs="B Nazanin" w:hint="cs"/>
                <w:b w:val="0"/>
                <w:bCs w:val="0"/>
                <w:color w:val="000000"/>
                <w:sz w:val="28"/>
                <w:szCs w:val="28"/>
                <w:rtl/>
                <w:lang w:bidi="fa-IR"/>
              </w:rPr>
              <w:t>عدم اعتیاد به اینترنت</w:t>
            </w:r>
          </w:p>
        </w:tc>
      </w:tr>
      <w:tr w:rsidR="00E858D6" w:rsidRPr="00E858D6" w14:paraId="706EA9E3" w14:textId="77777777" w:rsidTr="00A43D13">
        <w:trPr>
          <w:cnfStyle w:val="000000100000" w:firstRow="0" w:lastRow="0" w:firstColumn="0" w:lastColumn="0" w:oddVBand="0" w:evenVBand="0" w:oddHBand="1" w:evenHBand="0" w:firstRowFirstColumn="0" w:firstRowLastColumn="0" w:lastRowFirstColumn="0" w:lastRowLastColumn="0"/>
          <w:trHeight w:val="252"/>
          <w:jc w:val="center"/>
        </w:trPr>
        <w:tc>
          <w:tcPr>
            <w:tcW w:w="3169" w:type="dxa"/>
          </w:tcPr>
          <w:p w14:paraId="34D46C63" w14:textId="77777777" w:rsidR="00E858D6" w:rsidRPr="00E858D6" w:rsidRDefault="00E858D6" w:rsidP="00C61AE1">
            <w:pPr>
              <w:bidi/>
              <w:jc w:val="center"/>
              <w:rPr>
                <w:rFonts w:ascii="Tahoma" w:eastAsia="Times New Roman" w:hAnsi="Tahoma" w:cs="B Nazanin"/>
                <w:b/>
                <w:bCs/>
                <w:color w:val="000000"/>
                <w:sz w:val="28"/>
                <w:szCs w:val="28"/>
                <w:rtl/>
                <w:lang w:bidi="fa-IR"/>
              </w:rPr>
            </w:pPr>
            <w:r w:rsidRPr="00E858D6">
              <w:rPr>
                <w:rFonts w:ascii="Tahoma" w:eastAsia="Times New Roman" w:hAnsi="Tahoma" w:cs="B Nazanin" w:hint="cs"/>
                <w:color w:val="000000"/>
                <w:sz w:val="28"/>
                <w:szCs w:val="28"/>
                <w:rtl/>
                <w:lang w:bidi="fa-IR"/>
              </w:rPr>
              <w:t>جمع</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نمرات</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بین</w:t>
            </w:r>
            <w:r w:rsidRPr="00E858D6">
              <w:rPr>
                <w:rFonts w:ascii="Tahoma" w:eastAsia="Times New Roman" w:hAnsi="Tahoma" w:cs="B Nazanin"/>
                <w:color w:val="000000"/>
                <w:sz w:val="28"/>
                <w:szCs w:val="28"/>
                <w:rtl/>
                <w:lang w:bidi="fa-IR"/>
              </w:rPr>
              <w:t xml:space="preserve"> ۵۰ </w:t>
            </w:r>
            <w:r w:rsidRPr="00E858D6">
              <w:rPr>
                <w:rFonts w:ascii="Tahoma" w:eastAsia="Times New Roman" w:hAnsi="Tahoma" w:cs="B Nazanin" w:hint="cs"/>
                <w:color w:val="000000"/>
                <w:sz w:val="28"/>
                <w:szCs w:val="28"/>
                <w:rtl/>
                <w:lang w:bidi="fa-IR"/>
              </w:rPr>
              <w:t>تا</w:t>
            </w:r>
            <w:r w:rsidRPr="00E858D6">
              <w:rPr>
                <w:rFonts w:ascii="Tahoma" w:eastAsia="Times New Roman" w:hAnsi="Tahoma" w:cs="B Nazanin"/>
                <w:color w:val="000000"/>
                <w:sz w:val="28"/>
                <w:szCs w:val="28"/>
                <w:rtl/>
                <w:lang w:bidi="fa-IR"/>
              </w:rPr>
              <w:t xml:space="preserve"> ۷۹</w:t>
            </w:r>
          </w:p>
        </w:tc>
        <w:tc>
          <w:tcPr>
            <w:cnfStyle w:val="000100000000" w:firstRow="0" w:lastRow="0" w:firstColumn="0" w:lastColumn="1" w:oddVBand="0" w:evenVBand="0" w:oddHBand="0" w:evenHBand="0" w:firstRowFirstColumn="0" w:firstRowLastColumn="0" w:lastRowFirstColumn="0" w:lastRowLastColumn="0"/>
            <w:tcW w:w="3978" w:type="dxa"/>
          </w:tcPr>
          <w:p w14:paraId="544EDC85" w14:textId="77777777" w:rsidR="00E858D6" w:rsidRPr="00E858D6" w:rsidRDefault="00E858D6" w:rsidP="00C61AE1">
            <w:pPr>
              <w:bidi/>
              <w:jc w:val="center"/>
              <w:rPr>
                <w:rFonts w:ascii="Tahoma" w:eastAsia="Times New Roman" w:hAnsi="Tahoma" w:cs="B Nazanin"/>
                <w:color w:val="000000"/>
                <w:sz w:val="28"/>
                <w:szCs w:val="28"/>
                <w:rtl/>
                <w:lang w:bidi="fa-IR"/>
              </w:rPr>
            </w:pPr>
            <w:r w:rsidRPr="00E858D6">
              <w:rPr>
                <w:rFonts w:ascii="Tahoma" w:eastAsia="Times New Roman" w:hAnsi="Tahoma" w:cs="B Nazanin" w:hint="cs"/>
                <w:color w:val="000000"/>
                <w:sz w:val="28"/>
                <w:szCs w:val="28"/>
                <w:rtl/>
                <w:lang w:bidi="fa-IR"/>
              </w:rPr>
              <w:t>در معرض اعتیاد به اینترنت</w:t>
            </w:r>
          </w:p>
        </w:tc>
      </w:tr>
      <w:tr w:rsidR="00E858D6" w:rsidRPr="00E858D6" w14:paraId="1E39F47A" w14:textId="77777777" w:rsidTr="00A43D13">
        <w:trPr>
          <w:trHeight w:val="163"/>
          <w:jc w:val="center"/>
        </w:trPr>
        <w:tc>
          <w:tcPr>
            <w:tcW w:w="3169" w:type="dxa"/>
          </w:tcPr>
          <w:p w14:paraId="607865EB" w14:textId="77777777" w:rsidR="00E858D6" w:rsidRPr="00E858D6" w:rsidRDefault="00E858D6" w:rsidP="00C61AE1">
            <w:pPr>
              <w:bidi/>
              <w:jc w:val="center"/>
              <w:rPr>
                <w:rFonts w:ascii="Tahoma" w:eastAsia="Times New Roman" w:hAnsi="Tahoma" w:cs="B Nazanin"/>
                <w:b/>
                <w:bCs/>
                <w:color w:val="000000"/>
                <w:sz w:val="28"/>
                <w:szCs w:val="28"/>
                <w:rtl/>
                <w:lang w:bidi="fa-IR"/>
              </w:rPr>
            </w:pPr>
            <w:r w:rsidRPr="00E858D6">
              <w:rPr>
                <w:rFonts w:ascii="Tahoma" w:eastAsia="Times New Roman" w:hAnsi="Tahoma" w:cs="B Nazanin" w:hint="cs"/>
                <w:color w:val="000000"/>
                <w:sz w:val="28"/>
                <w:szCs w:val="28"/>
                <w:rtl/>
                <w:lang w:bidi="fa-IR"/>
              </w:rPr>
              <w:t>جمع</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نمرات</w:t>
            </w:r>
            <w:r w:rsidRPr="00E858D6">
              <w:rPr>
                <w:rFonts w:ascii="Tahoma" w:eastAsia="Times New Roman" w:hAnsi="Tahoma" w:cs="B Nazanin"/>
                <w:color w:val="000000"/>
                <w:sz w:val="28"/>
                <w:szCs w:val="28"/>
                <w:rtl/>
                <w:lang w:bidi="fa-IR"/>
              </w:rPr>
              <w:t xml:space="preserve"> </w:t>
            </w:r>
            <w:r w:rsidRPr="00E858D6">
              <w:rPr>
                <w:rFonts w:ascii="Tahoma" w:eastAsia="Times New Roman" w:hAnsi="Tahoma" w:cs="B Nazanin" w:hint="cs"/>
                <w:color w:val="000000"/>
                <w:sz w:val="28"/>
                <w:szCs w:val="28"/>
                <w:rtl/>
                <w:lang w:bidi="fa-IR"/>
              </w:rPr>
              <w:t>بین</w:t>
            </w:r>
            <w:r w:rsidRPr="00E858D6">
              <w:rPr>
                <w:rFonts w:ascii="Tahoma" w:eastAsia="Times New Roman" w:hAnsi="Tahoma" w:cs="B Nazanin"/>
                <w:color w:val="000000"/>
                <w:sz w:val="28"/>
                <w:szCs w:val="28"/>
                <w:rtl/>
                <w:lang w:bidi="fa-IR"/>
              </w:rPr>
              <w:t xml:space="preserve"> ۸۰ </w:t>
            </w:r>
            <w:r w:rsidRPr="00E858D6">
              <w:rPr>
                <w:rFonts w:ascii="Tahoma" w:eastAsia="Times New Roman" w:hAnsi="Tahoma" w:cs="B Nazanin" w:hint="cs"/>
                <w:color w:val="000000"/>
                <w:sz w:val="28"/>
                <w:szCs w:val="28"/>
                <w:rtl/>
                <w:lang w:bidi="fa-IR"/>
              </w:rPr>
              <w:t>تا</w:t>
            </w:r>
            <w:r w:rsidRPr="00E858D6">
              <w:rPr>
                <w:rFonts w:ascii="Tahoma" w:eastAsia="Times New Roman" w:hAnsi="Tahoma" w:cs="B Nazanin"/>
                <w:color w:val="000000"/>
                <w:sz w:val="28"/>
                <w:szCs w:val="28"/>
                <w:rtl/>
                <w:lang w:bidi="fa-IR"/>
              </w:rPr>
              <w:t xml:space="preserve"> ۱۰۰</w:t>
            </w:r>
          </w:p>
        </w:tc>
        <w:tc>
          <w:tcPr>
            <w:cnfStyle w:val="000100000000" w:firstRow="0" w:lastRow="0" w:firstColumn="0" w:lastColumn="1" w:oddVBand="0" w:evenVBand="0" w:oddHBand="0" w:evenHBand="0" w:firstRowFirstColumn="0" w:firstRowLastColumn="0" w:lastRowFirstColumn="0" w:lastRowLastColumn="0"/>
            <w:tcW w:w="3978" w:type="dxa"/>
          </w:tcPr>
          <w:p w14:paraId="05EADD57" w14:textId="77777777" w:rsidR="00E858D6" w:rsidRPr="00E858D6" w:rsidRDefault="00E858D6" w:rsidP="00C61AE1">
            <w:pPr>
              <w:bidi/>
              <w:jc w:val="center"/>
              <w:rPr>
                <w:rFonts w:ascii="Tahoma" w:eastAsia="Times New Roman" w:hAnsi="Tahoma" w:cs="B Nazanin"/>
                <w:color w:val="000000"/>
                <w:sz w:val="28"/>
                <w:szCs w:val="28"/>
                <w:rtl/>
                <w:lang w:bidi="fa-IR"/>
              </w:rPr>
            </w:pPr>
            <w:r w:rsidRPr="00E858D6">
              <w:rPr>
                <w:rFonts w:ascii="Tahoma" w:eastAsia="Times New Roman" w:hAnsi="Tahoma" w:cs="B Nazanin" w:hint="cs"/>
                <w:color w:val="000000"/>
                <w:sz w:val="28"/>
                <w:szCs w:val="28"/>
                <w:rtl/>
                <w:lang w:bidi="fa-IR"/>
              </w:rPr>
              <w:t>اعتیاد به اینترنت</w:t>
            </w:r>
          </w:p>
        </w:tc>
      </w:tr>
    </w:tbl>
    <w:p w14:paraId="3064A3B2" w14:textId="77777777" w:rsidR="00E858D6" w:rsidRPr="00E858D6" w:rsidRDefault="00E858D6" w:rsidP="00E858D6">
      <w:pPr>
        <w:bidi/>
        <w:spacing w:after="0" w:line="240" w:lineRule="auto"/>
        <w:rPr>
          <w:rFonts w:ascii="Tahoma" w:eastAsia="Times New Roman" w:hAnsi="Tahoma" w:cs="B Nazanin"/>
          <w:color w:val="000000"/>
          <w:sz w:val="28"/>
          <w:szCs w:val="28"/>
          <w:rtl/>
          <w:lang w:bidi="fa-IR"/>
        </w:rPr>
      </w:pPr>
    </w:p>
    <w:p w14:paraId="5D33E4B6" w14:textId="77777777" w:rsidR="00863766" w:rsidRDefault="00863766" w:rsidP="00E858D6">
      <w:pPr>
        <w:bidi/>
        <w:spacing w:after="0" w:line="240" w:lineRule="auto"/>
        <w:rPr>
          <w:rFonts w:ascii="Tahoma" w:eastAsia="Times New Roman" w:hAnsi="Tahoma" w:cs="B Nazanin"/>
          <w:b/>
          <w:bCs/>
          <w:color w:val="000000"/>
          <w:sz w:val="28"/>
          <w:szCs w:val="28"/>
          <w:rtl/>
          <w:lang w:bidi="fa-IR"/>
        </w:rPr>
      </w:pPr>
    </w:p>
    <w:p w14:paraId="1FE8A00F" w14:textId="6BD1F0AC" w:rsidR="00E858D6" w:rsidRDefault="00E858D6" w:rsidP="00863766">
      <w:pPr>
        <w:bidi/>
        <w:spacing w:after="0" w:line="240" w:lineRule="auto"/>
        <w:rPr>
          <w:rFonts w:ascii="Tahoma" w:eastAsia="Times New Roman" w:hAnsi="Tahoma" w:cs="B Nazanin"/>
          <w:b/>
          <w:bCs/>
          <w:color w:val="000000"/>
          <w:sz w:val="28"/>
          <w:szCs w:val="28"/>
          <w:rtl/>
          <w:lang w:bidi="fa-IR"/>
        </w:rPr>
      </w:pPr>
      <w:r w:rsidRPr="00E858D6">
        <w:rPr>
          <w:rFonts w:ascii="Tahoma" w:eastAsia="Times New Roman" w:hAnsi="Tahoma" w:cs="B Nazanin" w:hint="cs"/>
          <w:b/>
          <w:bCs/>
          <w:color w:val="000000"/>
          <w:sz w:val="28"/>
          <w:szCs w:val="28"/>
          <w:rtl/>
          <w:lang w:bidi="fa-IR"/>
        </w:rPr>
        <w:t>روایی و پایایی</w:t>
      </w:r>
      <w:r w:rsidR="00A43D13">
        <w:rPr>
          <w:rFonts w:ascii="Tahoma" w:eastAsia="Times New Roman" w:hAnsi="Tahoma" w:cs="B Nazanin" w:hint="cs"/>
          <w:b/>
          <w:bCs/>
          <w:color w:val="000000"/>
          <w:sz w:val="28"/>
          <w:szCs w:val="28"/>
          <w:rtl/>
          <w:lang w:bidi="fa-IR"/>
        </w:rPr>
        <w:t xml:space="preserve"> پرسشنامه:</w:t>
      </w:r>
    </w:p>
    <w:p w14:paraId="700AF389" w14:textId="77777777" w:rsidR="00A43D13" w:rsidRPr="00A43D13" w:rsidRDefault="00A43D13" w:rsidP="00A43D13">
      <w:pPr>
        <w:bidi/>
        <w:spacing w:after="0" w:line="240" w:lineRule="auto"/>
        <w:rPr>
          <w:rFonts w:ascii="Tahoma" w:eastAsia="Times New Roman" w:hAnsi="Tahoma" w:cs="B Nazanin"/>
          <w:b/>
          <w:bCs/>
          <w:color w:val="000000"/>
          <w:sz w:val="20"/>
          <w:szCs w:val="20"/>
          <w:rtl/>
          <w:lang w:bidi="fa-IR"/>
        </w:rPr>
      </w:pPr>
    </w:p>
    <w:p w14:paraId="3A51225C" w14:textId="2ADA1081" w:rsidR="00E858D6" w:rsidRDefault="00E858D6" w:rsidP="00863766">
      <w:pPr>
        <w:autoSpaceDE w:val="0"/>
        <w:autoSpaceDN w:val="0"/>
        <w:bidi/>
        <w:adjustRightInd w:val="0"/>
        <w:spacing w:after="0"/>
        <w:jc w:val="both"/>
        <w:rPr>
          <w:rFonts w:ascii="Tahoma" w:eastAsia="Times New Roman" w:hAnsi="Tahoma" w:cs="B Nazanin"/>
          <w:color w:val="000000"/>
          <w:sz w:val="28"/>
          <w:szCs w:val="28"/>
          <w:rtl/>
          <w:lang w:bidi="fa-IR"/>
        </w:rPr>
      </w:pPr>
      <w:r w:rsidRPr="00E858D6">
        <w:rPr>
          <w:rFonts w:ascii="Tahoma" w:eastAsia="Times New Roman" w:hAnsi="Tahoma" w:cs="B Nazanin" w:hint="cs"/>
          <w:color w:val="000000"/>
          <w:sz w:val="28"/>
          <w:szCs w:val="28"/>
          <w:rtl/>
          <w:lang w:bidi="fa-IR"/>
        </w:rPr>
        <w:t>اين</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پرسشنامه</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استاندارد</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است</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و</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روايي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وپايايي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آن</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در</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مطالعات</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قبلي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با</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آلفاي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كرونباخ</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 xml:space="preserve"> 90/0 گزارش شده است</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نسخه</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فارسي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اين</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مقياس</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در</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ايران</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نيز</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مورد</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استفاده</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قرار گرفته</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و</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ناستي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زايي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پايايي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آن</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را</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با</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آلفاي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كرونباخ</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 xml:space="preserve"> 81/0 و </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قاسم</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زاده</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با</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آلفاي</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كرونباخ</w:t>
      </w:r>
      <w:r w:rsidRPr="00E858D6">
        <w:rPr>
          <w:rFonts w:ascii="Tahoma" w:eastAsia="Times New Roman" w:hAnsi="Tahoma" w:cs="B Nazanin"/>
          <w:color w:val="000000"/>
          <w:sz w:val="28"/>
          <w:szCs w:val="28"/>
          <w:lang w:bidi="fa-IR"/>
        </w:rPr>
        <w:t xml:space="preserve"> </w:t>
      </w:r>
      <w:r w:rsidRPr="00E858D6">
        <w:rPr>
          <w:rFonts w:ascii="Tahoma" w:eastAsia="Times New Roman" w:hAnsi="Tahoma" w:cs="B Nazanin" w:hint="cs"/>
          <w:color w:val="000000"/>
          <w:sz w:val="28"/>
          <w:szCs w:val="28"/>
          <w:rtl/>
          <w:lang w:bidi="fa-IR"/>
        </w:rPr>
        <w:t xml:space="preserve"> 88/0 تایید کرده اند (به نقل از بحری و همکاران، 1390).</w:t>
      </w:r>
    </w:p>
    <w:p w14:paraId="0AB7FE68" w14:textId="4FA79194" w:rsidR="00863766" w:rsidRDefault="00863766" w:rsidP="00863766">
      <w:pPr>
        <w:autoSpaceDE w:val="0"/>
        <w:autoSpaceDN w:val="0"/>
        <w:bidi/>
        <w:adjustRightInd w:val="0"/>
        <w:spacing w:after="0" w:line="240" w:lineRule="auto"/>
        <w:jc w:val="both"/>
        <w:rPr>
          <w:rFonts w:ascii="Tahoma" w:eastAsia="Times New Roman" w:hAnsi="Tahoma" w:cs="B Nazanin"/>
          <w:color w:val="000000"/>
          <w:sz w:val="28"/>
          <w:szCs w:val="28"/>
          <w:rtl/>
          <w:lang w:bidi="fa-IR"/>
        </w:rPr>
      </w:pPr>
    </w:p>
    <w:p w14:paraId="6A88C4A3" w14:textId="1BEC944F" w:rsidR="00863766" w:rsidRDefault="00863766" w:rsidP="00863766">
      <w:pPr>
        <w:autoSpaceDE w:val="0"/>
        <w:autoSpaceDN w:val="0"/>
        <w:bidi/>
        <w:adjustRightInd w:val="0"/>
        <w:spacing w:after="0" w:line="240" w:lineRule="auto"/>
        <w:jc w:val="both"/>
        <w:rPr>
          <w:rFonts w:ascii="Tahoma" w:eastAsia="Times New Roman" w:hAnsi="Tahoma" w:cs="B Nazanin"/>
          <w:color w:val="000000"/>
          <w:sz w:val="28"/>
          <w:szCs w:val="28"/>
          <w:rtl/>
          <w:lang w:bidi="fa-IR"/>
        </w:rPr>
      </w:pPr>
    </w:p>
    <w:p w14:paraId="5E024E2C" w14:textId="32F23AA4" w:rsidR="00863766" w:rsidRPr="00863766" w:rsidRDefault="00863766" w:rsidP="00863766">
      <w:pPr>
        <w:autoSpaceDE w:val="0"/>
        <w:autoSpaceDN w:val="0"/>
        <w:bidi/>
        <w:adjustRightInd w:val="0"/>
        <w:spacing w:after="0" w:line="240" w:lineRule="auto"/>
        <w:jc w:val="both"/>
        <w:rPr>
          <w:rFonts w:ascii="Tahoma" w:eastAsia="Times New Roman" w:hAnsi="Tahoma" w:cs="B Nazanin"/>
          <w:b/>
          <w:bCs/>
          <w:color w:val="000000"/>
          <w:sz w:val="28"/>
          <w:szCs w:val="28"/>
          <w:rtl/>
          <w:lang w:bidi="fa-IR"/>
        </w:rPr>
      </w:pPr>
      <w:r w:rsidRPr="00863766">
        <w:rPr>
          <w:rFonts w:ascii="Tahoma" w:eastAsia="Times New Roman" w:hAnsi="Tahoma" w:cs="B Nazanin" w:hint="cs"/>
          <w:b/>
          <w:bCs/>
          <w:color w:val="000000"/>
          <w:sz w:val="28"/>
          <w:szCs w:val="28"/>
          <w:rtl/>
          <w:lang w:bidi="fa-IR"/>
        </w:rPr>
        <w:t>منابع:</w:t>
      </w:r>
    </w:p>
    <w:p w14:paraId="55A00521" w14:textId="77777777" w:rsidR="00E858D6" w:rsidRPr="00E858D6" w:rsidRDefault="00E858D6" w:rsidP="00E858D6">
      <w:pPr>
        <w:autoSpaceDE w:val="0"/>
        <w:autoSpaceDN w:val="0"/>
        <w:bidi/>
        <w:adjustRightInd w:val="0"/>
        <w:spacing w:after="0" w:line="240" w:lineRule="auto"/>
        <w:jc w:val="lowKashida"/>
        <w:rPr>
          <w:rFonts w:ascii="Tahoma" w:eastAsia="Times New Roman" w:hAnsi="Tahoma" w:cs="B Nazanin"/>
          <w:color w:val="000000"/>
          <w:sz w:val="28"/>
          <w:szCs w:val="28"/>
          <w:rtl/>
          <w:lang w:bidi="fa-IR"/>
        </w:rPr>
      </w:pPr>
    </w:p>
    <w:p w14:paraId="2D4B4C00" w14:textId="2018E6BA" w:rsidR="00E858D6" w:rsidRDefault="00E858D6" w:rsidP="00863766">
      <w:pPr>
        <w:spacing w:after="0"/>
        <w:jc w:val="both"/>
        <w:rPr>
          <w:rStyle w:val="reference-text"/>
          <w:rFonts w:ascii="B Nazanin B Nazanin" w:hAnsi="B Nazanin B Nazanin" w:cs="B Nazanin"/>
          <w:color w:val="000000"/>
          <w:sz w:val="28"/>
          <w:szCs w:val="28"/>
          <w:shd w:val="clear" w:color="auto" w:fill="FFFFFF"/>
          <w:rtl/>
        </w:rPr>
      </w:pPr>
      <w:r w:rsidRPr="00863766">
        <w:rPr>
          <w:rStyle w:val="reference-text"/>
          <w:rFonts w:ascii="B Nazanin B Nazanin" w:hAnsi="B Nazanin B Nazanin" w:cs="B Nazanin"/>
          <w:color w:val="000000"/>
          <w:sz w:val="28"/>
          <w:szCs w:val="28"/>
          <w:shd w:val="clear" w:color="auto" w:fill="FFFFFF"/>
        </w:rPr>
        <w:t xml:space="preserve">Young, K., S (1999) 'Internet Addiction: Symptoms, Evaluation, and Treatment'. reproduced from </w:t>
      </w:r>
      <w:proofErr w:type="spellStart"/>
      <w:r w:rsidRPr="00863766">
        <w:rPr>
          <w:rStyle w:val="reference-text"/>
          <w:rFonts w:ascii="B Nazanin B Nazanin" w:hAnsi="B Nazanin B Nazanin" w:cs="B Nazanin"/>
          <w:color w:val="000000"/>
          <w:sz w:val="28"/>
          <w:szCs w:val="28"/>
          <w:shd w:val="clear" w:color="auto" w:fill="FFFFFF"/>
        </w:rPr>
        <w:t>VandeCreel</w:t>
      </w:r>
      <w:proofErr w:type="spellEnd"/>
      <w:r w:rsidRPr="00863766">
        <w:rPr>
          <w:rStyle w:val="reference-text"/>
          <w:rFonts w:ascii="B Nazanin B Nazanin" w:hAnsi="B Nazanin B Nazanin" w:cs="B Nazanin"/>
          <w:color w:val="000000"/>
          <w:sz w:val="28"/>
          <w:szCs w:val="28"/>
          <w:shd w:val="clear" w:color="auto" w:fill="FFFFFF"/>
        </w:rPr>
        <w:t>, L., Jackson, t., L (</w:t>
      </w:r>
      <w:proofErr w:type="spellStart"/>
      <w:r w:rsidRPr="00863766">
        <w:rPr>
          <w:rStyle w:val="reference-text"/>
          <w:rFonts w:ascii="B Nazanin B Nazanin" w:hAnsi="B Nazanin B Nazanin" w:cs="B Nazanin"/>
          <w:color w:val="000000"/>
          <w:sz w:val="28"/>
          <w:szCs w:val="28"/>
          <w:shd w:val="clear" w:color="auto" w:fill="FFFFFF"/>
        </w:rPr>
        <w:t>e.d.</w:t>
      </w:r>
      <w:proofErr w:type="spellEnd"/>
      <w:r w:rsidRPr="00863766">
        <w:rPr>
          <w:rStyle w:val="reference-text"/>
          <w:rFonts w:ascii="B Nazanin B Nazanin" w:hAnsi="B Nazanin B Nazanin" w:cs="B Nazanin"/>
          <w:color w:val="000000"/>
          <w:sz w:val="28"/>
          <w:szCs w:val="28"/>
          <w:shd w:val="clear" w:color="auto" w:fill="FFFFFF"/>
        </w:rPr>
        <w:t>), (1999) 'Innovations in Clinical Practice'</w:t>
      </w:r>
      <w:r w:rsidRPr="00863766">
        <w:rPr>
          <w:rStyle w:val="apple-converted-space"/>
          <w:rFonts w:ascii="B Nazanin B Nazanin" w:hAnsi="B Nazanin B Nazanin" w:cs="B Nazanin"/>
          <w:color w:val="000000"/>
          <w:sz w:val="28"/>
          <w:szCs w:val="28"/>
          <w:shd w:val="clear" w:color="auto" w:fill="FFFFFF"/>
        </w:rPr>
        <w:t> </w:t>
      </w:r>
      <w:r w:rsidRPr="00863766">
        <w:rPr>
          <w:rStyle w:val="reference-text"/>
          <w:rFonts w:ascii="B Nazanin B Nazanin" w:hAnsi="B Nazanin B Nazanin" w:cs="B Nazanin"/>
          <w:color w:val="000000"/>
          <w:sz w:val="28"/>
          <w:szCs w:val="28"/>
          <w:shd w:val="clear" w:color="auto" w:fill="FFFFFF"/>
        </w:rPr>
        <w:t>Professional Resource Press." (17)</w:t>
      </w:r>
    </w:p>
    <w:p w14:paraId="765838A5" w14:textId="77777777" w:rsidR="00863766" w:rsidRPr="00863766" w:rsidRDefault="00863766" w:rsidP="00863766">
      <w:pPr>
        <w:spacing w:after="0" w:line="240" w:lineRule="auto"/>
        <w:jc w:val="both"/>
        <w:rPr>
          <w:rStyle w:val="reference-text"/>
          <w:rFonts w:ascii="B Nazanin B Nazanin" w:hAnsi="B Nazanin B Nazanin" w:cs="B Nazanin"/>
          <w:color w:val="000000"/>
          <w:szCs w:val="20"/>
          <w:shd w:val="clear" w:color="auto" w:fill="FFFFFF"/>
          <w:rtl/>
        </w:rPr>
      </w:pPr>
    </w:p>
    <w:p w14:paraId="557EE4FD" w14:textId="11C07A1A" w:rsidR="00E858D6" w:rsidRPr="00863766" w:rsidRDefault="00E858D6" w:rsidP="00863766">
      <w:pPr>
        <w:autoSpaceDE w:val="0"/>
        <w:autoSpaceDN w:val="0"/>
        <w:bidi/>
        <w:adjustRightInd w:val="0"/>
        <w:spacing w:after="0"/>
        <w:jc w:val="both"/>
        <w:rPr>
          <w:rFonts w:ascii="BTitrBold" w:cs="B Nazanin"/>
          <w:sz w:val="28"/>
          <w:szCs w:val="28"/>
        </w:rPr>
      </w:pPr>
      <w:r w:rsidRPr="00E858D6">
        <w:rPr>
          <w:rStyle w:val="reference-text"/>
          <w:rFonts w:ascii="Arial" w:hAnsi="Arial" w:cs="B Nazanin" w:hint="cs"/>
          <w:color w:val="000000"/>
          <w:sz w:val="28"/>
          <w:szCs w:val="28"/>
          <w:shd w:val="clear" w:color="auto" w:fill="FFFFFF"/>
          <w:rtl/>
        </w:rPr>
        <w:t xml:space="preserve">بحری، نرجس، صادق مقدم، لیلا، خدادوست، لیلی، محمدزاده، جلال، بنفشه، الهه، (1390)، </w:t>
      </w:r>
      <w:r w:rsidRPr="00E858D6">
        <w:rPr>
          <w:rFonts w:ascii="BTitrBold" w:cs="B Nazanin" w:hint="cs"/>
          <w:sz w:val="28"/>
          <w:szCs w:val="28"/>
          <w:rtl/>
        </w:rPr>
        <w:t>وضعيت</w:t>
      </w:r>
      <w:r w:rsidRPr="00E858D6">
        <w:rPr>
          <w:rFonts w:ascii="BTitrBold" w:cs="B Nazanin"/>
          <w:sz w:val="28"/>
          <w:szCs w:val="28"/>
        </w:rPr>
        <w:t xml:space="preserve"> </w:t>
      </w:r>
      <w:r w:rsidRPr="00E858D6">
        <w:rPr>
          <w:rFonts w:ascii="BTitrBold" w:cs="B Nazanin" w:hint="cs"/>
          <w:sz w:val="28"/>
          <w:szCs w:val="28"/>
          <w:rtl/>
        </w:rPr>
        <w:t>اعتياد</w:t>
      </w:r>
      <w:r w:rsidRPr="00E858D6">
        <w:rPr>
          <w:rFonts w:ascii="BTitrBold" w:cs="B Nazanin"/>
          <w:sz w:val="28"/>
          <w:szCs w:val="28"/>
        </w:rPr>
        <w:t xml:space="preserve"> </w:t>
      </w:r>
      <w:r w:rsidRPr="00E858D6">
        <w:rPr>
          <w:rFonts w:ascii="BTitrBold" w:cs="B Nazanin" w:hint="cs"/>
          <w:sz w:val="28"/>
          <w:szCs w:val="28"/>
          <w:rtl/>
        </w:rPr>
        <w:t>به</w:t>
      </w:r>
      <w:r w:rsidRPr="00E858D6">
        <w:rPr>
          <w:rFonts w:ascii="BTitrBold" w:cs="B Nazanin"/>
          <w:sz w:val="28"/>
          <w:szCs w:val="28"/>
        </w:rPr>
        <w:t xml:space="preserve"> </w:t>
      </w:r>
      <w:r w:rsidRPr="00E858D6">
        <w:rPr>
          <w:rFonts w:ascii="BTitrBold" w:cs="B Nazanin" w:hint="cs"/>
          <w:sz w:val="28"/>
          <w:szCs w:val="28"/>
          <w:rtl/>
        </w:rPr>
        <w:t>اينترنت</w:t>
      </w:r>
      <w:r w:rsidRPr="00E858D6">
        <w:rPr>
          <w:rFonts w:ascii="BTitrBold" w:cs="B Nazanin"/>
          <w:sz w:val="28"/>
          <w:szCs w:val="28"/>
        </w:rPr>
        <w:t xml:space="preserve"> </w:t>
      </w:r>
      <w:r w:rsidRPr="00E858D6">
        <w:rPr>
          <w:rFonts w:ascii="BTitrBold" w:cs="B Nazanin" w:hint="cs"/>
          <w:sz w:val="28"/>
          <w:szCs w:val="28"/>
          <w:rtl/>
        </w:rPr>
        <w:t>و ارتباط</w:t>
      </w:r>
      <w:r w:rsidRPr="00E858D6">
        <w:rPr>
          <w:rFonts w:ascii="BTitrBold" w:cs="B Nazanin"/>
          <w:sz w:val="28"/>
          <w:szCs w:val="28"/>
        </w:rPr>
        <w:t xml:space="preserve"> </w:t>
      </w:r>
      <w:r w:rsidRPr="00E858D6">
        <w:rPr>
          <w:rFonts w:ascii="BTitrBold" w:cs="B Nazanin" w:hint="cs"/>
          <w:sz w:val="28"/>
          <w:szCs w:val="28"/>
          <w:rtl/>
        </w:rPr>
        <w:t>آن</w:t>
      </w:r>
      <w:r w:rsidRPr="00E858D6">
        <w:rPr>
          <w:rFonts w:ascii="BTitrBold" w:cs="B Nazanin"/>
          <w:sz w:val="28"/>
          <w:szCs w:val="28"/>
        </w:rPr>
        <w:t xml:space="preserve"> </w:t>
      </w:r>
      <w:r w:rsidRPr="00E858D6">
        <w:rPr>
          <w:rFonts w:ascii="BTitrBold" w:cs="B Nazanin" w:hint="cs"/>
          <w:sz w:val="28"/>
          <w:szCs w:val="28"/>
          <w:rtl/>
        </w:rPr>
        <w:t>با</w:t>
      </w:r>
      <w:r w:rsidRPr="00E858D6">
        <w:rPr>
          <w:rFonts w:ascii="BTitrBold" w:cs="B Nazanin"/>
          <w:sz w:val="28"/>
          <w:szCs w:val="28"/>
        </w:rPr>
        <w:t xml:space="preserve"> </w:t>
      </w:r>
      <w:r w:rsidRPr="00E858D6">
        <w:rPr>
          <w:rFonts w:ascii="BTitrBold" w:cs="B Nazanin" w:hint="cs"/>
          <w:sz w:val="28"/>
          <w:szCs w:val="28"/>
          <w:rtl/>
        </w:rPr>
        <w:t>سلامت</w:t>
      </w:r>
      <w:r w:rsidRPr="00E858D6">
        <w:rPr>
          <w:rFonts w:ascii="BTitrBold" w:cs="B Nazanin"/>
          <w:sz w:val="28"/>
          <w:szCs w:val="28"/>
        </w:rPr>
        <w:t xml:space="preserve"> </w:t>
      </w:r>
      <w:r w:rsidRPr="00E858D6">
        <w:rPr>
          <w:rFonts w:ascii="BTitrBold" w:cs="B Nazanin" w:hint="cs"/>
          <w:sz w:val="28"/>
          <w:szCs w:val="28"/>
          <w:rtl/>
        </w:rPr>
        <w:t>عمومي</w:t>
      </w:r>
      <w:r w:rsidRPr="00E858D6">
        <w:rPr>
          <w:rFonts w:ascii="BTitrBold" w:cs="B Nazanin" w:hint="cs"/>
          <w:sz w:val="28"/>
          <w:szCs w:val="28"/>
          <w:rtl/>
          <w:lang w:bidi="fa-IR"/>
        </w:rPr>
        <w:t xml:space="preserve"> </w:t>
      </w:r>
      <w:r w:rsidRPr="00E858D6">
        <w:rPr>
          <w:rFonts w:ascii="BTitrBold" w:cs="B Nazanin" w:hint="cs"/>
          <w:sz w:val="28"/>
          <w:szCs w:val="28"/>
          <w:rtl/>
        </w:rPr>
        <w:t>دانشجويان</w:t>
      </w:r>
      <w:r w:rsidRPr="00E858D6">
        <w:rPr>
          <w:rFonts w:ascii="BTitrBold" w:cs="B Nazanin"/>
          <w:sz w:val="28"/>
          <w:szCs w:val="28"/>
        </w:rPr>
        <w:t xml:space="preserve"> </w:t>
      </w:r>
      <w:r w:rsidRPr="00E858D6">
        <w:rPr>
          <w:rFonts w:ascii="BTitrBold" w:cs="B Nazanin" w:hint="cs"/>
          <w:sz w:val="28"/>
          <w:szCs w:val="28"/>
          <w:rtl/>
        </w:rPr>
        <w:t>دانشگاه</w:t>
      </w:r>
      <w:r w:rsidRPr="00E858D6">
        <w:rPr>
          <w:rFonts w:ascii="BTitrBold" w:cs="B Nazanin"/>
          <w:sz w:val="28"/>
          <w:szCs w:val="28"/>
        </w:rPr>
        <w:t xml:space="preserve"> </w:t>
      </w:r>
      <w:r w:rsidRPr="00E858D6">
        <w:rPr>
          <w:rFonts w:ascii="BTitrBold" w:cs="B Nazanin" w:hint="cs"/>
          <w:sz w:val="28"/>
          <w:szCs w:val="28"/>
          <w:rtl/>
        </w:rPr>
        <w:t>علوم</w:t>
      </w:r>
      <w:r w:rsidRPr="00E858D6">
        <w:rPr>
          <w:rFonts w:ascii="BTitrBold" w:cs="B Nazanin"/>
          <w:sz w:val="28"/>
          <w:szCs w:val="28"/>
        </w:rPr>
        <w:t xml:space="preserve"> </w:t>
      </w:r>
      <w:r w:rsidRPr="00E858D6">
        <w:rPr>
          <w:rFonts w:ascii="BTitrBold" w:cs="B Nazanin" w:hint="cs"/>
          <w:sz w:val="28"/>
          <w:szCs w:val="28"/>
          <w:rtl/>
        </w:rPr>
        <w:t>پزشكي</w:t>
      </w:r>
      <w:r w:rsidRPr="00E858D6">
        <w:rPr>
          <w:rFonts w:ascii="BTitrBold" w:cs="B Nazanin"/>
          <w:sz w:val="28"/>
          <w:szCs w:val="28"/>
        </w:rPr>
        <w:t xml:space="preserve"> </w:t>
      </w:r>
      <w:r w:rsidRPr="00E858D6">
        <w:rPr>
          <w:rFonts w:ascii="BTitrBold" w:cs="B Nazanin" w:hint="cs"/>
          <w:sz w:val="28"/>
          <w:szCs w:val="28"/>
          <w:rtl/>
        </w:rPr>
        <w:t>گناباد،</w:t>
      </w:r>
      <w:r w:rsidRPr="00E858D6">
        <w:rPr>
          <w:rFonts w:ascii="BKoodakBold" w:cs="B Nazanin" w:hint="cs"/>
          <w:sz w:val="28"/>
          <w:szCs w:val="28"/>
          <w:rtl/>
        </w:rPr>
        <w:t xml:space="preserve"> مراقبت</w:t>
      </w:r>
      <w:r w:rsidRPr="00E858D6">
        <w:rPr>
          <w:rFonts w:ascii="BKoodakBold" w:cs="B Nazanin"/>
          <w:sz w:val="28"/>
          <w:szCs w:val="28"/>
        </w:rPr>
        <w:t xml:space="preserve"> </w:t>
      </w:r>
      <w:r w:rsidRPr="00E858D6">
        <w:rPr>
          <w:rFonts w:ascii="BKoodakBold" w:cs="B Nazanin" w:hint="cs"/>
          <w:sz w:val="28"/>
          <w:szCs w:val="28"/>
          <w:rtl/>
        </w:rPr>
        <w:t>هاي</w:t>
      </w:r>
      <w:r w:rsidRPr="00E858D6">
        <w:rPr>
          <w:rFonts w:ascii="BKoodakBold" w:cs="B Nazanin"/>
          <w:sz w:val="28"/>
          <w:szCs w:val="28"/>
        </w:rPr>
        <w:t xml:space="preserve"> </w:t>
      </w:r>
      <w:r w:rsidRPr="00E858D6">
        <w:rPr>
          <w:rFonts w:ascii="BKoodakBold" w:cs="B Nazanin" w:hint="cs"/>
          <w:sz w:val="28"/>
          <w:szCs w:val="28"/>
          <w:rtl/>
        </w:rPr>
        <w:t>نوين،</w:t>
      </w:r>
      <w:r w:rsidRPr="00E858D6">
        <w:rPr>
          <w:rFonts w:ascii="BKoodakBold" w:cs="B Nazanin"/>
          <w:sz w:val="28"/>
          <w:szCs w:val="28"/>
        </w:rPr>
        <w:t xml:space="preserve"> </w:t>
      </w:r>
      <w:r w:rsidRPr="00E858D6">
        <w:rPr>
          <w:rFonts w:ascii="BKoodakBold" w:cs="B Nazanin" w:hint="cs"/>
          <w:sz w:val="28"/>
          <w:szCs w:val="28"/>
          <w:rtl/>
        </w:rPr>
        <w:t>فصلنامه</w:t>
      </w:r>
      <w:r w:rsidRPr="00E858D6">
        <w:rPr>
          <w:rFonts w:ascii="BKoodakBold" w:cs="B Nazanin"/>
          <w:sz w:val="28"/>
          <w:szCs w:val="28"/>
        </w:rPr>
        <w:t xml:space="preserve"> </w:t>
      </w:r>
      <w:r w:rsidRPr="00E858D6">
        <w:rPr>
          <w:rFonts w:ascii="BKoodakBold" w:cs="B Nazanin" w:hint="cs"/>
          <w:sz w:val="28"/>
          <w:szCs w:val="28"/>
          <w:rtl/>
        </w:rPr>
        <w:t>علمي</w:t>
      </w:r>
      <w:r w:rsidRPr="00E858D6">
        <w:rPr>
          <w:rFonts w:ascii="BKoodakBold" w:cs="B Nazanin"/>
          <w:sz w:val="28"/>
          <w:szCs w:val="28"/>
        </w:rPr>
        <w:t xml:space="preserve"> </w:t>
      </w:r>
      <w:r w:rsidRPr="00E858D6">
        <w:rPr>
          <w:rFonts w:ascii="BKoodakBold" w:cs="B Nazanin" w:hint="cs"/>
          <w:sz w:val="28"/>
          <w:szCs w:val="28"/>
          <w:rtl/>
        </w:rPr>
        <w:t>دانشكده</w:t>
      </w:r>
      <w:r w:rsidRPr="00E858D6">
        <w:rPr>
          <w:rFonts w:ascii="BKoodakBold" w:cs="B Nazanin"/>
          <w:sz w:val="28"/>
          <w:szCs w:val="28"/>
        </w:rPr>
        <w:t xml:space="preserve"> </w:t>
      </w:r>
      <w:r w:rsidRPr="00E858D6">
        <w:rPr>
          <w:rFonts w:ascii="BKoodakBold" w:cs="B Nazanin" w:hint="cs"/>
          <w:sz w:val="28"/>
          <w:szCs w:val="28"/>
          <w:rtl/>
        </w:rPr>
        <w:t>پرستاري</w:t>
      </w:r>
      <w:r w:rsidRPr="00E858D6">
        <w:rPr>
          <w:rFonts w:ascii="BKoodakBold" w:cs="B Nazanin"/>
          <w:sz w:val="28"/>
          <w:szCs w:val="28"/>
        </w:rPr>
        <w:t xml:space="preserve"> </w:t>
      </w:r>
      <w:r w:rsidRPr="00E858D6">
        <w:rPr>
          <w:rFonts w:ascii="BKoodakBold" w:cs="B Nazanin" w:hint="cs"/>
          <w:sz w:val="28"/>
          <w:szCs w:val="28"/>
          <w:rtl/>
        </w:rPr>
        <w:t>و</w:t>
      </w:r>
      <w:r w:rsidRPr="00E858D6">
        <w:rPr>
          <w:rFonts w:ascii="BKoodakBold" w:cs="B Nazanin"/>
          <w:sz w:val="28"/>
          <w:szCs w:val="28"/>
        </w:rPr>
        <w:t xml:space="preserve"> </w:t>
      </w:r>
      <w:r w:rsidRPr="00E858D6">
        <w:rPr>
          <w:rFonts w:ascii="BKoodakBold" w:cs="B Nazanin" w:hint="cs"/>
          <w:sz w:val="28"/>
          <w:szCs w:val="28"/>
          <w:rtl/>
        </w:rPr>
        <w:t>مامايي</w:t>
      </w:r>
      <w:r w:rsidRPr="00E858D6">
        <w:rPr>
          <w:rFonts w:ascii="BKoodakBold" w:cs="B Nazanin"/>
          <w:sz w:val="28"/>
          <w:szCs w:val="28"/>
        </w:rPr>
        <w:t xml:space="preserve"> </w:t>
      </w:r>
      <w:r w:rsidRPr="00E858D6">
        <w:rPr>
          <w:rFonts w:ascii="BKoodakBold" w:cs="B Nazanin" w:hint="cs"/>
          <w:sz w:val="28"/>
          <w:szCs w:val="28"/>
          <w:rtl/>
        </w:rPr>
        <w:t>دانشگاه</w:t>
      </w:r>
      <w:r w:rsidRPr="00E858D6">
        <w:rPr>
          <w:rFonts w:ascii="BKoodakBold" w:cs="B Nazanin"/>
          <w:sz w:val="28"/>
          <w:szCs w:val="28"/>
        </w:rPr>
        <w:t xml:space="preserve"> </w:t>
      </w:r>
      <w:r w:rsidRPr="00E858D6">
        <w:rPr>
          <w:rFonts w:ascii="BKoodakBold" w:cs="B Nazanin" w:hint="cs"/>
          <w:sz w:val="28"/>
          <w:szCs w:val="28"/>
          <w:rtl/>
        </w:rPr>
        <w:t>علو</w:t>
      </w:r>
      <w:r w:rsidRPr="00E858D6">
        <w:rPr>
          <w:rFonts w:ascii="BKoodakBold" w:cs="B Nazanin"/>
          <w:sz w:val="28"/>
          <w:szCs w:val="28"/>
        </w:rPr>
        <w:t xml:space="preserve"> </w:t>
      </w:r>
      <w:r w:rsidRPr="00E858D6">
        <w:rPr>
          <w:rFonts w:ascii="BKoodakBold" w:cs="B Nazanin" w:hint="cs"/>
          <w:sz w:val="28"/>
          <w:szCs w:val="28"/>
          <w:rtl/>
        </w:rPr>
        <w:t>مپزشكي</w:t>
      </w:r>
      <w:r w:rsidRPr="00E858D6">
        <w:rPr>
          <w:rFonts w:ascii="BKoodakBold" w:cs="B Nazanin"/>
          <w:sz w:val="28"/>
          <w:szCs w:val="28"/>
        </w:rPr>
        <w:t xml:space="preserve"> </w:t>
      </w:r>
      <w:r w:rsidRPr="00E858D6">
        <w:rPr>
          <w:rFonts w:ascii="BKoodakBold" w:cs="B Nazanin" w:hint="cs"/>
          <w:sz w:val="28"/>
          <w:szCs w:val="28"/>
          <w:rtl/>
        </w:rPr>
        <w:t>بيرجند، 8 (3)، 166-173.</w:t>
      </w:r>
    </w:p>
    <w:p w14:paraId="0FEEF921" w14:textId="0023A46B" w:rsidR="006C3503" w:rsidRPr="00E858D6" w:rsidRDefault="006C3503" w:rsidP="00E858D6">
      <w:pPr>
        <w:rPr>
          <w:rFonts w:cs="B Nazanin"/>
          <w:sz w:val="28"/>
          <w:szCs w:val="28"/>
        </w:rPr>
      </w:pPr>
    </w:p>
    <w:sectPr w:rsidR="006C3503" w:rsidRPr="00E858D6" w:rsidSect="00E858D6">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468C9" w14:textId="77777777" w:rsidR="00A87931" w:rsidRDefault="00A87931" w:rsidP="00F10BBA">
      <w:pPr>
        <w:spacing w:after="0" w:line="240" w:lineRule="auto"/>
      </w:pPr>
      <w:r>
        <w:separator/>
      </w:r>
    </w:p>
  </w:endnote>
  <w:endnote w:type="continuationSeparator" w:id="0">
    <w:p w14:paraId="0EF62504" w14:textId="77777777" w:rsidR="00A87931" w:rsidRDefault="00A87931" w:rsidP="00F10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 B Nazanin">
    <w:altName w:val="Cambria"/>
    <w:panose1 w:val="00000000000000000000"/>
    <w:charset w:val="00"/>
    <w:family w:val="roman"/>
    <w:notTrueType/>
    <w:pitch w:val="default"/>
  </w:font>
  <w:font w:name="BTitrBold">
    <w:altName w:val="Arial"/>
    <w:panose1 w:val="00000000000000000000"/>
    <w:charset w:val="B2"/>
    <w:family w:val="auto"/>
    <w:notTrueType/>
    <w:pitch w:val="default"/>
    <w:sig w:usb0="00002001" w:usb1="00000000" w:usb2="00000000" w:usb3="00000000" w:csb0="00000040" w:csb1="00000000"/>
  </w:font>
  <w:font w:name="BKoodakBold">
    <w:altName w:val="Arial"/>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9441D" w14:textId="77777777" w:rsidR="00A87931" w:rsidRDefault="00A87931" w:rsidP="00F10BBA">
      <w:pPr>
        <w:spacing w:after="0" w:line="240" w:lineRule="auto"/>
      </w:pPr>
      <w:r>
        <w:separator/>
      </w:r>
    </w:p>
  </w:footnote>
  <w:footnote w:type="continuationSeparator" w:id="0">
    <w:p w14:paraId="379222E1" w14:textId="77777777" w:rsidR="00A87931" w:rsidRDefault="00A87931" w:rsidP="00F10B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C0"/>
    <w:rsid w:val="000557A2"/>
    <w:rsid w:val="006062F2"/>
    <w:rsid w:val="006C3503"/>
    <w:rsid w:val="00863766"/>
    <w:rsid w:val="00A43D13"/>
    <w:rsid w:val="00A87931"/>
    <w:rsid w:val="00D747C0"/>
    <w:rsid w:val="00E858D6"/>
    <w:rsid w:val="00F10B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2E0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8D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58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E858D6"/>
  </w:style>
  <w:style w:type="character" w:customStyle="1" w:styleId="reference-text">
    <w:name w:val="reference-text"/>
    <w:basedOn w:val="DefaultParagraphFont"/>
    <w:rsid w:val="00E858D6"/>
  </w:style>
  <w:style w:type="table" w:styleId="MediumShading1-Accent3">
    <w:name w:val="Medium Shading 1 Accent 3"/>
    <w:basedOn w:val="TableNormal"/>
    <w:uiPriority w:val="63"/>
    <w:rsid w:val="00E858D6"/>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ridTable4-Accent3">
    <w:name w:val="Grid Table 4 Accent 3"/>
    <w:basedOn w:val="TableNormal"/>
    <w:uiPriority w:val="49"/>
    <w:rsid w:val="00E858D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86376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Header">
    <w:name w:val="header"/>
    <w:basedOn w:val="Normal"/>
    <w:link w:val="HeaderChar"/>
    <w:uiPriority w:val="99"/>
    <w:unhideWhenUsed/>
    <w:rsid w:val="00F10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BBA"/>
  </w:style>
  <w:style w:type="paragraph" w:styleId="Footer">
    <w:name w:val="footer"/>
    <w:basedOn w:val="Normal"/>
    <w:link w:val="FooterChar"/>
    <w:uiPriority w:val="99"/>
    <w:unhideWhenUsed/>
    <w:rsid w:val="00F10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2022-07-27T18:07:00Z</dcterms:created>
  <dcterms:modified xsi:type="dcterms:W3CDTF">2022-07-27T18:07:00Z</dcterms:modified>
</cp:coreProperties>
</file>