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E24E" w14:textId="57DF8F62" w:rsidR="0030439A" w:rsidRPr="0030439A" w:rsidRDefault="0030439A" w:rsidP="0030439A">
      <w:pPr>
        <w:jc w:val="center"/>
        <w:rPr>
          <w:rFonts w:ascii="IRANYekan" w:eastAsia="Calibri" w:hAnsi="IRANYekan" w:cs="B Titr"/>
          <w:b/>
          <w:bCs/>
          <w:sz w:val="30"/>
          <w:szCs w:val="32"/>
          <w:rtl/>
          <w:lang w:bidi="fa-IR"/>
        </w:rPr>
      </w:pPr>
      <w:r w:rsidRPr="0030439A">
        <w:rPr>
          <w:rFonts w:ascii="IRANYekan" w:hAnsi="IRANYekan" w:cs="B Titr"/>
          <w:b/>
          <w:bCs/>
          <w:sz w:val="30"/>
          <w:szCs w:val="32"/>
          <w:rtl/>
          <w:lang w:bidi="fa-IR"/>
        </w:rPr>
        <w:t xml:space="preserve">پرسشنامه استاندارد </w:t>
      </w:r>
      <w:r w:rsidRPr="0030439A">
        <w:rPr>
          <w:rFonts w:ascii="IRANYekan" w:eastAsia="Calibri" w:hAnsi="IRANYekan" w:cs="B Titr"/>
          <w:b/>
          <w:bCs/>
          <w:sz w:val="30"/>
          <w:szCs w:val="32"/>
          <w:rtl/>
          <w:lang w:bidi="fa-IR"/>
        </w:rPr>
        <w:t>کار تیمی لنچیونی (2004)</w:t>
      </w:r>
    </w:p>
    <w:p w14:paraId="368C7E51" w14:textId="77777777" w:rsidR="0030439A" w:rsidRPr="00555D56" w:rsidRDefault="0030439A" w:rsidP="0030439A">
      <w:pPr>
        <w:jc w:val="center"/>
        <w:rPr>
          <w:rFonts w:ascii="IRANYekan" w:hAnsi="IRANYekan" w:cs="B Titr"/>
          <w:b/>
          <w:bCs/>
          <w:sz w:val="34"/>
          <w:szCs w:val="40"/>
          <w:rtl/>
          <w:lang w:bidi="fa-IR"/>
        </w:rPr>
      </w:pPr>
    </w:p>
    <w:p w14:paraId="21208B60" w14:textId="06479DCF" w:rsidR="0030439A" w:rsidRDefault="0030439A" w:rsidP="0030439A">
      <w:pPr>
        <w:autoSpaceDE w:val="0"/>
        <w:autoSpaceDN w:val="0"/>
        <w:adjustRightInd w:val="0"/>
        <w:spacing w:line="360" w:lineRule="auto"/>
        <w:jc w:val="both"/>
        <w:rPr>
          <w:rFonts w:ascii="IRANYekan" w:hAnsi="IRANYekan" w:cs="B Nazanin"/>
          <w:sz w:val="28"/>
          <w:szCs w:val="28"/>
          <w:rtl/>
          <w:lang w:bidi="fa-IR"/>
        </w:rPr>
      </w:pPr>
      <w:r w:rsidRPr="0030439A">
        <w:rPr>
          <w:rFonts w:ascii="IRANYekan" w:hAnsi="IRANYekan" w:cs="B Nazanin"/>
          <w:sz w:val="28"/>
          <w:szCs w:val="28"/>
          <w:rtl/>
          <w:lang w:bidi="fa-IR"/>
        </w:rPr>
        <w:t xml:space="preserve">پرسشنامه </w:t>
      </w:r>
      <w:r w:rsidRPr="0030439A">
        <w:rPr>
          <w:rFonts w:ascii="IRANYekan" w:eastAsia="Calibri" w:hAnsi="IRANYekan" w:cs="B Nazanin"/>
          <w:sz w:val="28"/>
          <w:szCs w:val="28"/>
          <w:rtl/>
          <w:lang w:bidi="fa-IR"/>
        </w:rPr>
        <w:t xml:space="preserve">استاندارد کار تیمی </w:t>
      </w:r>
      <w:r w:rsidRPr="0030439A">
        <w:rPr>
          <w:rFonts w:ascii="IRANYekan" w:hAnsi="IRANYekan" w:cs="B Nazanin"/>
          <w:sz w:val="28"/>
          <w:szCs w:val="28"/>
          <w:rtl/>
          <w:lang w:bidi="fa-IR"/>
        </w:rPr>
        <w:t xml:space="preserve">، بر پایه مدل </w:t>
      </w:r>
      <w:r w:rsidRPr="0030439A">
        <w:rPr>
          <w:rFonts w:ascii="IRANYekan" w:eastAsia="Calibri" w:hAnsi="IRANYekan" w:cs="B Nazanin"/>
          <w:sz w:val="28"/>
          <w:szCs w:val="28"/>
          <w:rtl/>
          <w:lang w:bidi="fa-IR"/>
        </w:rPr>
        <w:t>لنچیونی</w:t>
      </w:r>
      <w:r w:rsidRPr="0030439A">
        <w:rPr>
          <w:rFonts w:ascii="IRANYekan" w:hAnsi="IRANYekan" w:cs="B Nazanin"/>
          <w:sz w:val="28"/>
          <w:szCs w:val="28"/>
          <w:rtl/>
          <w:lang w:bidi="fa-IR"/>
        </w:rPr>
        <w:t xml:space="preserve"> (2004) طراحی شده است. این پرسشنامه دارای 19 سوال و </w:t>
      </w:r>
      <w:r w:rsidRPr="0030439A">
        <w:rPr>
          <w:rFonts w:ascii="IRANYekan" w:eastAsia="Calibri" w:hAnsi="IRANYekan" w:cs="B Nazanin"/>
          <w:sz w:val="28"/>
          <w:szCs w:val="28"/>
          <w:rtl/>
          <w:lang w:bidi="fa-IR"/>
        </w:rPr>
        <w:t>از پنج بعد، (تعهد، اعتماد، مسؤولیت</w:t>
      </w:r>
      <w:r w:rsidRPr="0030439A">
        <w:rPr>
          <w:rFonts w:ascii="IRANYekan" w:eastAsia="Calibri" w:hAnsi="IRANYekan" w:cs="B Nazanin"/>
          <w:sz w:val="28"/>
          <w:szCs w:val="28"/>
          <w:lang w:bidi="fa-IR"/>
        </w:rPr>
        <w:softHyphen/>
      </w:r>
      <w:r w:rsidRPr="0030439A">
        <w:rPr>
          <w:rFonts w:ascii="IRANYekan" w:eastAsia="Calibri" w:hAnsi="IRANYekan" w:cs="B Nazanin"/>
          <w:sz w:val="28"/>
          <w:szCs w:val="28"/>
          <w:rtl/>
          <w:lang w:bidi="fa-IR"/>
        </w:rPr>
        <w:t>پذیری، برخورد سازنده و هدفمندی) تشکیل شده است</w:t>
      </w:r>
      <w:r w:rsidRPr="0030439A">
        <w:rPr>
          <w:rFonts w:ascii="IRANYekan" w:hAnsi="IRANYekan" w:cs="B Nazanin"/>
          <w:sz w:val="28"/>
          <w:szCs w:val="28"/>
          <w:rtl/>
          <w:lang w:bidi="fa-IR"/>
        </w:rPr>
        <w:t xml:space="preserve"> و بر اساس طیف پنح گزینه ای لیکرت با سوالاتی مانند (</w:t>
      </w:r>
      <w:r w:rsidRPr="0030439A">
        <w:rPr>
          <w:rFonts w:ascii="IRANYekan" w:hAnsi="IRANYekan" w:cs="B Nazanin"/>
          <w:b/>
          <w:sz w:val="28"/>
          <w:szCs w:val="28"/>
          <w:rtl/>
        </w:rPr>
        <w:t>تا چه اندازه کارکنان ،در بحث درباره مسائل پرشور هستند و حالت دفاعی ندارند ؟</w:t>
      </w:r>
      <w:r w:rsidRPr="0030439A">
        <w:rPr>
          <w:rFonts w:ascii="IRANYekan" w:hAnsi="IRANYekan" w:cs="B Nazanin"/>
          <w:sz w:val="28"/>
          <w:szCs w:val="28"/>
          <w:rtl/>
          <w:lang w:bidi="fa-IR"/>
        </w:rPr>
        <w:t xml:space="preserve">) به سنجش </w:t>
      </w:r>
      <w:r w:rsidRPr="0030439A">
        <w:rPr>
          <w:rFonts w:ascii="IRANYekan" w:eastAsia="Calibri" w:hAnsi="IRANYekan" w:cs="B Nazanin"/>
          <w:sz w:val="28"/>
          <w:szCs w:val="28"/>
          <w:rtl/>
          <w:lang w:bidi="fa-IR"/>
        </w:rPr>
        <w:t>کار تیمی</w:t>
      </w:r>
      <w:r w:rsidRPr="0030439A">
        <w:rPr>
          <w:rFonts w:ascii="IRANYekan" w:hAnsi="IRANYekan" w:cs="B Nazanin"/>
          <w:sz w:val="28"/>
          <w:szCs w:val="28"/>
          <w:rtl/>
          <w:lang w:bidi="fa-IR"/>
        </w:rPr>
        <w:t xml:space="preserve"> می پردازد.</w:t>
      </w:r>
    </w:p>
    <w:p w14:paraId="047DC5E0" w14:textId="77777777" w:rsidR="00555D56" w:rsidRPr="00555D56" w:rsidRDefault="00555D56" w:rsidP="0030439A">
      <w:pPr>
        <w:autoSpaceDE w:val="0"/>
        <w:autoSpaceDN w:val="0"/>
        <w:adjustRightInd w:val="0"/>
        <w:spacing w:line="360" w:lineRule="auto"/>
        <w:jc w:val="both"/>
        <w:rPr>
          <w:rFonts w:ascii="IRANYekan" w:hAnsi="IRANYekan" w:cs="B Nazanin"/>
          <w:sz w:val="20"/>
          <w:szCs w:val="18"/>
          <w:rtl/>
          <w:lang w:bidi="fa-IR"/>
        </w:rPr>
      </w:pPr>
    </w:p>
    <w:p w14:paraId="5C62C324" w14:textId="341A6235" w:rsidR="0030439A" w:rsidRDefault="0030439A" w:rsidP="0030439A">
      <w:pPr>
        <w:autoSpaceDE w:val="0"/>
        <w:autoSpaceDN w:val="0"/>
        <w:adjustRightInd w:val="0"/>
        <w:spacing w:line="360" w:lineRule="auto"/>
        <w:jc w:val="both"/>
        <w:rPr>
          <w:rFonts w:ascii="IRANYekan" w:hAnsi="IRANYekan" w:cs="B Nazanin"/>
          <w:szCs w:val="22"/>
          <w:rtl/>
          <w:lang w:bidi="fa-IR"/>
        </w:rPr>
      </w:pPr>
    </w:p>
    <w:tbl>
      <w:tblPr>
        <w:tblStyle w:val="GridTable4-Accent3"/>
        <w:bidiVisual/>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78"/>
        <w:gridCol w:w="7290"/>
        <w:gridCol w:w="540"/>
        <w:gridCol w:w="540"/>
        <w:gridCol w:w="540"/>
        <w:gridCol w:w="540"/>
        <w:gridCol w:w="534"/>
      </w:tblGrid>
      <w:tr w:rsidR="00555D56" w:rsidRPr="0030439A" w14:paraId="02D69702" w14:textId="77777777" w:rsidTr="00555D56">
        <w:trPr>
          <w:cnfStyle w:val="100000000000" w:firstRow="1" w:lastRow="0" w:firstColumn="0" w:lastColumn="0" w:oddVBand="0" w:evenVBand="0" w:oddHBand="0" w:evenHBand="0" w:firstRowFirstColumn="0" w:firstRowLastColumn="0" w:lastRowFirstColumn="0" w:lastRowLastColumn="0"/>
          <w:cantSplit/>
          <w:trHeight w:val="1358"/>
          <w:jc w:val="center"/>
        </w:trPr>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0821C349" w14:textId="77777777" w:rsidR="00555D56" w:rsidRPr="004D1C0E" w:rsidRDefault="00555D56" w:rsidP="00E15209">
            <w:pPr>
              <w:ind w:left="113" w:right="113"/>
              <w:jc w:val="center"/>
              <w:rPr>
                <w:rFonts w:ascii="IRANYekan" w:hAnsi="IRANYekan" w:cs="B Nazanin"/>
                <w:b w:val="0"/>
                <w:color w:val="auto"/>
                <w:sz w:val="28"/>
                <w:szCs w:val="28"/>
              </w:rPr>
            </w:pPr>
            <w:r w:rsidRPr="004D1C0E">
              <w:rPr>
                <w:rFonts w:ascii="IRANYekan" w:hAnsi="IRANYekan" w:cs="B Nazanin" w:hint="cs"/>
                <w:b w:val="0"/>
                <w:color w:val="auto"/>
                <w:sz w:val="28"/>
                <w:szCs w:val="28"/>
                <w:rtl/>
              </w:rPr>
              <w:t>ردیف</w:t>
            </w:r>
          </w:p>
        </w:tc>
        <w:tc>
          <w:tcPr>
            <w:tcW w:w="7290" w:type="dxa"/>
            <w:tcBorders>
              <w:top w:val="single" w:sz="4" w:space="0" w:color="auto"/>
              <w:left w:val="single" w:sz="4" w:space="0" w:color="auto"/>
              <w:bottom w:val="single" w:sz="4" w:space="0" w:color="auto"/>
              <w:right w:val="single" w:sz="4" w:space="0" w:color="auto"/>
            </w:tcBorders>
            <w:vAlign w:val="center"/>
          </w:tcPr>
          <w:p w14:paraId="124D6977" w14:textId="77777777" w:rsidR="00555D56" w:rsidRPr="0030439A" w:rsidRDefault="00555D56" w:rsidP="00E15209">
            <w:pPr>
              <w:jc w:val="center"/>
              <w:rPr>
                <w:rFonts w:ascii="IRANYekan" w:hAnsi="IRANYekan" w:cs="B Nazanin"/>
                <w:bCs w:val="0"/>
                <w:sz w:val="28"/>
                <w:szCs w:val="28"/>
              </w:rPr>
            </w:pPr>
            <w:r w:rsidRPr="004D1C0E">
              <w:rPr>
                <w:rFonts w:ascii="IRANYekan" w:hAnsi="IRANYekan" w:cs="B Nazanin" w:hint="cs"/>
                <w:b w:val="0"/>
                <w:color w:val="auto"/>
                <w:sz w:val="30"/>
                <w:szCs w:val="32"/>
                <w:rtl/>
              </w:rPr>
              <w:t>سوالات</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3ED3B892" w14:textId="77777777" w:rsidR="00555D56" w:rsidRPr="0030439A" w:rsidRDefault="00555D56" w:rsidP="00E15209">
            <w:pPr>
              <w:jc w:val="center"/>
              <w:rPr>
                <w:rFonts w:ascii="IRANYekan" w:hAnsi="IRANYekan" w:cs="B Nazanin"/>
                <w:b w:val="0"/>
                <w:color w:val="auto"/>
                <w:sz w:val="28"/>
                <w:szCs w:val="28"/>
              </w:rPr>
            </w:pPr>
            <w:r w:rsidRPr="0030439A">
              <w:rPr>
                <w:rFonts w:ascii="IRANYekan" w:hAnsi="IRANYekan" w:cs="B Nazanin"/>
                <w:b w:val="0"/>
                <w:color w:val="auto"/>
                <w:sz w:val="28"/>
                <w:szCs w:val="28"/>
                <w:rtl/>
              </w:rPr>
              <w:t>خیلی زیاد</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5B5C97AC" w14:textId="77777777" w:rsidR="00555D56" w:rsidRPr="0030439A" w:rsidRDefault="00555D56" w:rsidP="00E15209">
            <w:pPr>
              <w:jc w:val="center"/>
              <w:rPr>
                <w:rFonts w:ascii="IRANYekan" w:hAnsi="IRANYekan" w:cs="B Nazanin"/>
                <w:b w:val="0"/>
                <w:color w:val="auto"/>
                <w:sz w:val="28"/>
                <w:szCs w:val="28"/>
              </w:rPr>
            </w:pPr>
            <w:r w:rsidRPr="0030439A">
              <w:rPr>
                <w:rFonts w:ascii="IRANYekan" w:hAnsi="IRANYekan" w:cs="B Nazanin"/>
                <w:b w:val="0"/>
                <w:color w:val="auto"/>
                <w:sz w:val="28"/>
                <w:szCs w:val="28"/>
                <w:rtl/>
              </w:rPr>
              <w:t>زیاد</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0A338B23" w14:textId="77777777" w:rsidR="00555D56" w:rsidRPr="0030439A" w:rsidRDefault="00555D56" w:rsidP="00E15209">
            <w:pPr>
              <w:jc w:val="center"/>
              <w:rPr>
                <w:rFonts w:ascii="IRANYekan" w:hAnsi="IRANYekan" w:cs="B Nazanin"/>
                <w:b w:val="0"/>
                <w:color w:val="auto"/>
                <w:sz w:val="28"/>
                <w:szCs w:val="28"/>
              </w:rPr>
            </w:pPr>
            <w:r w:rsidRPr="0030439A">
              <w:rPr>
                <w:rFonts w:ascii="IRANYekan" w:hAnsi="IRANYekan" w:cs="B Nazanin"/>
                <w:b w:val="0"/>
                <w:color w:val="auto"/>
                <w:sz w:val="28"/>
                <w:szCs w:val="28"/>
                <w:rtl/>
              </w:rPr>
              <w:t>متوسط</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766D7589" w14:textId="77777777" w:rsidR="00555D56" w:rsidRPr="0030439A" w:rsidRDefault="00555D56" w:rsidP="00E15209">
            <w:pPr>
              <w:jc w:val="center"/>
              <w:rPr>
                <w:rFonts w:ascii="IRANYekan" w:hAnsi="IRANYekan" w:cs="B Nazanin"/>
                <w:b w:val="0"/>
                <w:color w:val="auto"/>
                <w:sz w:val="28"/>
                <w:szCs w:val="28"/>
              </w:rPr>
            </w:pPr>
            <w:r w:rsidRPr="0030439A">
              <w:rPr>
                <w:rFonts w:ascii="IRANYekan" w:hAnsi="IRANYekan" w:cs="B Nazanin"/>
                <w:b w:val="0"/>
                <w:color w:val="auto"/>
                <w:sz w:val="28"/>
                <w:szCs w:val="28"/>
                <w:rtl/>
              </w:rPr>
              <w:t>کم</w:t>
            </w:r>
          </w:p>
        </w:tc>
        <w:tc>
          <w:tcPr>
            <w:cnfStyle w:val="000100000000" w:firstRow="0" w:lastRow="0" w:firstColumn="0" w:lastColumn="1" w:oddVBand="0" w:evenVBand="0" w:oddHBand="0" w:evenHBand="0" w:firstRowFirstColumn="0" w:firstRowLastColumn="0" w:lastRowFirstColumn="0" w:lastRowLastColumn="0"/>
            <w:tcW w:w="534" w:type="dxa"/>
            <w:tcBorders>
              <w:top w:val="single" w:sz="4" w:space="0" w:color="auto"/>
              <w:left w:val="single" w:sz="4" w:space="0" w:color="auto"/>
              <w:bottom w:val="single" w:sz="4" w:space="0" w:color="auto"/>
              <w:right w:val="single" w:sz="4" w:space="0" w:color="auto"/>
            </w:tcBorders>
            <w:textDirection w:val="btLr"/>
            <w:vAlign w:val="center"/>
            <w:hideMark/>
          </w:tcPr>
          <w:p w14:paraId="6042EEF8" w14:textId="77777777" w:rsidR="00555D56" w:rsidRPr="0030439A" w:rsidRDefault="00555D56" w:rsidP="00E15209">
            <w:pPr>
              <w:jc w:val="center"/>
              <w:rPr>
                <w:rFonts w:ascii="IRANYekan" w:hAnsi="IRANYekan" w:cs="B Nazanin"/>
                <w:b w:val="0"/>
                <w:color w:val="auto"/>
                <w:sz w:val="28"/>
                <w:szCs w:val="28"/>
              </w:rPr>
            </w:pPr>
            <w:r w:rsidRPr="0030439A">
              <w:rPr>
                <w:rFonts w:ascii="IRANYekan" w:hAnsi="IRANYekan" w:cs="B Nazanin"/>
                <w:b w:val="0"/>
                <w:color w:val="auto"/>
                <w:sz w:val="28"/>
                <w:szCs w:val="28"/>
                <w:rtl/>
              </w:rPr>
              <w:t>خیلی کم</w:t>
            </w:r>
          </w:p>
        </w:tc>
      </w:tr>
      <w:tr w:rsidR="00555D56" w:rsidRPr="0030439A" w14:paraId="4254A192" w14:textId="77777777" w:rsidTr="00555D56">
        <w:trPr>
          <w:cnfStyle w:val="000000100000" w:firstRow="0" w:lastRow="0" w:firstColumn="0" w:lastColumn="0" w:oddVBand="0" w:evenVBand="0" w:oddHBand="1" w:evenHBand="0" w:firstRowFirstColumn="0" w:firstRowLastColumn="0" w:lastRowFirstColumn="0" w:lastRowLastColumn="0"/>
          <w:trHeight w:val="440"/>
          <w:jc w:val="center"/>
        </w:trPr>
        <w:tc>
          <w:tcPr>
            <w:tcW w:w="578" w:type="dxa"/>
            <w:tcBorders>
              <w:top w:val="single" w:sz="4" w:space="0" w:color="auto"/>
            </w:tcBorders>
          </w:tcPr>
          <w:p w14:paraId="7D6BE550"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w:t>
            </w:r>
          </w:p>
        </w:tc>
        <w:tc>
          <w:tcPr>
            <w:tcW w:w="7290" w:type="dxa"/>
            <w:tcBorders>
              <w:top w:val="single" w:sz="4" w:space="0" w:color="auto"/>
            </w:tcBorders>
            <w:hideMark/>
          </w:tcPr>
          <w:p w14:paraId="2F493A1B" w14:textId="77777777" w:rsidR="00555D56" w:rsidRPr="0030439A" w:rsidRDefault="00555D56" w:rsidP="00E15209">
            <w:pPr>
              <w:rPr>
                <w:rFonts w:ascii="IRANYekan" w:hAnsi="IRANYekan" w:cs="B Nazanin"/>
                <w:b/>
                <w:sz w:val="28"/>
                <w:szCs w:val="28"/>
                <w:rtl/>
              </w:rPr>
            </w:pPr>
            <w:r w:rsidRPr="0030439A">
              <w:rPr>
                <w:rFonts w:ascii="IRANYekan" w:hAnsi="IRANYekan" w:cs="B Nazanin"/>
                <w:b/>
                <w:sz w:val="28"/>
                <w:szCs w:val="28"/>
                <w:rtl/>
              </w:rPr>
              <w:t xml:space="preserve">تا چه اندازه اعضای هیأت علمی  ،در بحث درباره مسائل پرشور هستند و حالت دفاعی ندارند ؟ </w:t>
            </w:r>
          </w:p>
        </w:tc>
        <w:tc>
          <w:tcPr>
            <w:tcW w:w="540" w:type="dxa"/>
            <w:tcBorders>
              <w:top w:val="single" w:sz="4" w:space="0" w:color="auto"/>
            </w:tcBorders>
          </w:tcPr>
          <w:p w14:paraId="2746FAF2" w14:textId="77777777" w:rsidR="00555D56" w:rsidRPr="0030439A" w:rsidRDefault="00555D56" w:rsidP="00E15209">
            <w:pPr>
              <w:rPr>
                <w:rFonts w:ascii="IRANYekan" w:hAnsi="IRANYekan" w:cs="B Nazanin"/>
                <w:b/>
                <w:sz w:val="28"/>
                <w:szCs w:val="28"/>
              </w:rPr>
            </w:pPr>
          </w:p>
        </w:tc>
        <w:tc>
          <w:tcPr>
            <w:tcW w:w="540" w:type="dxa"/>
            <w:tcBorders>
              <w:top w:val="single" w:sz="4" w:space="0" w:color="auto"/>
            </w:tcBorders>
          </w:tcPr>
          <w:p w14:paraId="6915E749" w14:textId="77777777" w:rsidR="00555D56" w:rsidRPr="0030439A" w:rsidRDefault="00555D56" w:rsidP="00E15209">
            <w:pPr>
              <w:rPr>
                <w:rFonts w:ascii="IRANYekan" w:hAnsi="IRANYekan" w:cs="B Nazanin"/>
                <w:b/>
                <w:sz w:val="28"/>
                <w:szCs w:val="28"/>
              </w:rPr>
            </w:pPr>
          </w:p>
        </w:tc>
        <w:tc>
          <w:tcPr>
            <w:tcW w:w="540" w:type="dxa"/>
            <w:tcBorders>
              <w:top w:val="single" w:sz="4" w:space="0" w:color="auto"/>
            </w:tcBorders>
          </w:tcPr>
          <w:p w14:paraId="0856BF67" w14:textId="77777777" w:rsidR="00555D56" w:rsidRPr="0030439A" w:rsidRDefault="00555D56" w:rsidP="00E15209">
            <w:pPr>
              <w:rPr>
                <w:rFonts w:ascii="IRANYekan" w:hAnsi="IRANYekan" w:cs="B Nazanin"/>
                <w:b/>
                <w:sz w:val="28"/>
                <w:szCs w:val="28"/>
              </w:rPr>
            </w:pPr>
          </w:p>
        </w:tc>
        <w:tc>
          <w:tcPr>
            <w:tcW w:w="540" w:type="dxa"/>
            <w:tcBorders>
              <w:top w:val="single" w:sz="4" w:space="0" w:color="auto"/>
            </w:tcBorders>
          </w:tcPr>
          <w:p w14:paraId="02F98AC5"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Borders>
              <w:top w:val="single" w:sz="4" w:space="0" w:color="auto"/>
            </w:tcBorders>
          </w:tcPr>
          <w:p w14:paraId="3A4D4B75" w14:textId="77777777" w:rsidR="00555D56" w:rsidRPr="0030439A" w:rsidRDefault="00555D56" w:rsidP="00E15209">
            <w:pPr>
              <w:rPr>
                <w:rFonts w:ascii="IRANYekan" w:hAnsi="IRANYekan" w:cs="B Nazanin"/>
                <w:b w:val="0"/>
                <w:sz w:val="28"/>
                <w:szCs w:val="28"/>
              </w:rPr>
            </w:pPr>
          </w:p>
        </w:tc>
      </w:tr>
      <w:tr w:rsidR="00555D56" w:rsidRPr="0030439A" w14:paraId="19E18D8F" w14:textId="77777777" w:rsidTr="00E15209">
        <w:trPr>
          <w:trHeight w:val="272"/>
          <w:jc w:val="center"/>
        </w:trPr>
        <w:tc>
          <w:tcPr>
            <w:tcW w:w="578" w:type="dxa"/>
          </w:tcPr>
          <w:p w14:paraId="43C73541"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2</w:t>
            </w:r>
          </w:p>
        </w:tc>
        <w:tc>
          <w:tcPr>
            <w:tcW w:w="7290" w:type="dxa"/>
            <w:hideMark/>
          </w:tcPr>
          <w:p w14:paraId="4C52E8F0"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 xml:space="preserve">تا چه اندازه اعضای هیأت علمی، رفتارهای بی ثمر و نارسای یکدیگر را به چالش می کشند ؟ </w:t>
            </w:r>
          </w:p>
        </w:tc>
        <w:tc>
          <w:tcPr>
            <w:tcW w:w="540" w:type="dxa"/>
          </w:tcPr>
          <w:p w14:paraId="23BF0F5D" w14:textId="77777777" w:rsidR="00555D56" w:rsidRPr="0030439A" w:rsidRDefault="00555D56" w:rsidP="00E15209">
            <w:pPr>
              <w:rPr>
                <w:rFonts w:ascii="IRANYekan" w:hAnsi="IRANYekan" w:cs="B Nazanin"/>
                <w:b/>
                <w:sz w:val="28"/>
                <w:szCs w:val="28"/>
              </w:rPr>
            </w:pPr>
          </w:p>
        </w:tc>
        <w:tc>
          <w:tcPr>
            <w:tcW w:w="540" w:type="dxa"/>
          </w:tcPr>
          <w:p w14:paraId="73BD23E5" w14:textId="77777777" w:rsidR="00555D56" w:rsidRPr="0030439A" w:rsidRDefault="00555D56" w:rsidP="00E15209">
            <w:pPr>
              <w:rPr>
                <w:rFonts w:ascii="IRANYekan" w:hAnsi="IRANYekan" w:cs="B Nazanin"/>
                <w:b/>
                <w:sz w:val="28"/>
                <w:szCs w:val="28"/>
              </w:rPr>
            </w:pPr>
          </w:p>
        </w:tc>
        <w:tc>
          <w:tcPr>
            <w:tcW w:w="540" w:type="dxa"/>
          </w:tcPr>
          <w:p w14:paraId="3A17027A" w14:textId="77777777" w:rsidR="00555D56" w:rsidRPr="0030439A" w:rsidRDefault="00555D56" w:rsidP="00E15209">
            <w:pPr>
              <w:rPr>
                <w:rFonts w:ascii="IRANYekan" w:hAnsi="IRANYekan" w:cs="B Nazanin"/>
                <w:b/>
                <w:sz w:val="28"/>
                <w:szCs w:val="28"/>
              </w:rPr>
            </w:pPr>
          </w:p>
        </w:tc>
        <w:tc>
          <w:tcPr>
            <w:tcW w:w="540" w:type="dxa"/>
          </w:tcPr>
          <w:p w14:paraId="1FC6C695"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27BD07D0" w14:textId="77777777" w:rsidR="00555D56" w:rsidRPr="0030439A" w:rsidRDefault="00555D56" w:rsidP="00E15209">
            <w:pPr>
              <w:rPr>
                <w:rFonts w:ascii="IRANYekan" w:hAnsi="IRANYekan" w:cs="B Nazanin"/>
                <w:b w:val="0"/>
                <w:sz w:val="28"/>
                <w:szCs w:val="28"/>
              </w:rPr>
            </w:pPr>
          </w:p>
        </w:tc>
      </w:tr>
      <w:tr w:rsidR="00555D56" w:rsidRPr="0030439A" w14:paraId="530A8DF5" w14:textId="77777777" w:rsidTr="00E15209">
        <w:trPr>
          <w:cnfStyle w:val="000000100000" w:firstRow="0" w:lastRow="0" w:firstColumn="0" w:lastColumn="0" w:oddVBand="0" w:evenVBand="0" w:oddHBand="1" w:evenHBand="0" w:firstRowFirstColumn="0" w:firstRowLastColumn="0" w:lastRowFirstColumn="0" w:lastRowLastColumn="0"/>
          <w:trHeight w:val="272"/>
          <w:jc w:val="center"/>
        </w:trPr>
        <w:tc>
          <w:tcPr>
            <w:tcW w:w="578" w:type="dxa"/>
          </w:tcPr>
          <w:p w14:paraId="7D005600"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3</w:t>
            </w:r>
          </w:p>
        </w:tc>
        <w:tc>
          <w:tcPr>
            <w:tcW w:w="7290" w:type="dxa"/>
            <w:hideMark/>
          </w:tcPr>
          <w:p w14:paraId="10F040E7"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 xml:space="preserve">تا چه اندازه اعضای هیأت علمی ، از کارهای در دست اقدام همکاران خود خبر دارند و بر نقش آن ها در موفقیت مجموعه آگاه هستند ؟ </w:t>
            </w:r>
          </w:p>
        </w:tc>
        <w:tc>
          <w:tcPr>
            <w:tcW w:w="540" w:type="dxa"/>
          </w:tcPr>
          <w:p w14:paraId="6BF69DFB" w14:textId="77777777" w:rsidR="00555D56" w:rsidRPr="0030439A" w:rsidRDefault="00555D56" w:rsidP="00E15209">
            <w:pPr>
              <w:rPr>
                <w:rFonts w:ascii="IRANYekan" w:hAnsi="IRANYekan" w:cs="B Nazanin"/>
                <w:b/>
                <w:sz w:val="28"/>
                <w:szCs w:val="28"/>
              </w:rPr>
            </w:pPr>
          </w:p>
        </w:tc>
        <w:tc>
          <w:tcPr>
            <w:tcW w:w="540" w:type="dxa"/>
          </w:tcPr>
          <w:p w14:paraId="6F178BA2" w14:textId="77777777" w:rsidR="00555D56" w:rsidRPr="0030439A" w:rsidRDefault="00555D56" w:rsidP="00E15209">
            <w:pPr>
              <w:rPr>
                <w:rFonts w:ascii="IRANYekan" w:hAnsi="IRANYekan" w:cs="B Nazanin"/>
                <w:b/>
                <w:sz w:val="28"/>
                <w:szCs w:val="28"/>
              </w:rPr>
            </w:pPr>
          </w:p>
        </w:tc>
        <w:tc>
          <w:tcPr>
            <w:tcW w:w="540" w:type="dxa"/>
          </w:tcPr>
          <w:p w14:paraId="7554C3F4" w14:textId="77777777" w:rsidR="00555D56" w:rsidRPr="0030439A" w:rsidRDefault="00555D56" w:rsidP="00E15209">
            <w:pPr>
              <w:rPr>
                <w:rFonts w:ascii="IRANYekan" w:hAnsi="IRANYekan" w:cs="B Nazanin"/>
                <w:b/>
                <w:sz w:val="28"/>
                <w:szCs w:val="28"/>
              </w:rPr>
            </w:pPr>
          </w:p>
        </w:tc>
        <w:tc>
          <w:tcPr>
            <w:tcW w:w="540" w:type="dxa"/>
          </w:tcPr>
          <w:p w14:paraId="4FEE5C74"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065DAEE0" w14:textId="77777777" w:rsidR="00555D56" w:rsidRPr="0030439A" w:rsidRDefault="00555D56" w:rsidP="00E15209">
            <w:pPr>
              <w:rPr>
                <w:rFonts w:ascii="IRANYekan" w:hAnsi="IRANYekan" w:cs="B Nazanin"/>
                <w:b w:val="0"/>
                <w:sz w:val="28"/>
                <w:szCs w:val="28"/>
              </w:rPr>
            </w:pPr>
          </w:p>
        </w:tc>
      </w:tr>
      <w:tr w:rsidR="00555D56" w:rsidRPr="0030439A" w14:paraId="4DE347DD" w14:textId="77777777" w:rsidTr="00E15209">
        <w:trPr>
          <w:trHeight w:val="539"/>
          <w:jc w:val="center"/>
        </w:trPr>
        <w:tc>
          <w:tcPr>
            <w:tcW w:w="578" w:type="dxa"/>
          </w:tcPr>
          <w:p w14:paraId="56F4CDE3"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4</w:t>
            </w:r>
          </w:p>
        </w:tc>
        <w:tc>
          <w:tcPr>
            <w:tcW w:w="7290" w:type="dxa"/>
            <w:hideMark/>
          </w:tcPr>
          <w:p w14:paraId="088B6E29"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 xml:space="preserve">تا چه اندازه اعضای هیأت علمی، اگر کاری ناشایست یا مضر به حال مجموعه بکنند، بی درنگ از یکدیگر پوزش می خواهند ؟ </w:t>
            </w:r>
          </w:p>
        </w:tc>
        <w:tc>
          <w:tcPr>
            <w:tcW w:w="540" w:type="dxa"/>
          </w:tcPr>
          <w:p w14:paraId="680DD590" w14:textId="77777777" w:rsidR="00555D56" w:rsidRPr="0030439A" w:rsidRDefault="00555D56" w:rsidP="00E15209">
            <w:pPr>
              <w:rPr>
                <w:rFonts w:ascii="IRANYekan" w:hAnsi="IRANYekan" w:cs="B Nazanin"/>
                <w:b/>
                <w:sz w:val="28"/>
                <w:szCs w:val="28"/>
              </w:rPr>
            </w:pPr>
          </w:p>
        </w:tc>
        <w:tc>
          <w:tcPr>
            <w:tcW w:w="540" w:type="dxa"/>
          </w:tcPr>
          <w:p w14:paraId="75C6D7C4" w14:textId="77777777" w:rsidR="00555D56" w:rsidRPr="0030439A" w:rsidRDefault="00555D56" w:rsidP="00E15209">
            <w:pPr>
              <w:rPr>
                <w:rFonts w:ascii="IRANYekan" w:hAnsi="IRANYekan" w:cs="B Nazanin"/>
                <w:b/>
                <w:sz w:val="28"/>
                <w:szCs w:val="28"/>
              </w:rPr>
            </w:pPr>
          </w:p>
        </w:tc>
        <w:tc>
          <w:tcPr>
            <w:tcW w:w="540" w:type="dxa"/>
          </w:tcPr>
          <w:p w14:paraId="68506DF7" w14:textId="77777777" w:rsidR="00555D56" w:rsidRPr="0030439A" w:rsidRDefault="00555D56" w:rsidP="00E15209">
            <w:pPr>
              <w:rPr>
                <w:rFonts w:ascii="IRANYekan" w:hAnsi="IRANYekan" w:cs="B Nazanin"/>
                <w:b/>
                <w:sz w:val="28"/>
                <w:szCs w:val="28"/>
              </w:rPr>
            </w:pPr>
          </w:p>
        </w:tc>
        <w:tc>
          <w:tcPr>
            <w:tcW w:w="540" w:type="dxa"/>
          </w:tcPr>
          <w:p w14:paraId="70978EFE"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0155A68E" w14:textId="77777777" w:rsidR="00555D56" w:rsidRPr="0030439A" w:rsidRDefault="00555D56" w:rsidP="00E15209">
            <w:pPr>
              <w:rPr>
                <w:rFonts w:ascii="IRANYekan" w:hAnsi="IRANYekan" w:cs="B Nazanin"/>
                <w:b w:val="0"/>
                <w:sz w:val="28"/>
                <w:szCs w:val="28"/>
              </w:rPr>
            </w:pPr>
          </w:p>
        </w:tc>
      </w:tr>
      <w:tr w:rsidR="00555D56" w:rsidRPr="0030439A" w14:paraId="47CEF2FD" w14:textId="77777777" w:rsidTr="00E15209">
        <w:trPr>
          <w:cnfStyle w:val="000000100000" w:firstRow="0" w:lastRow="0" w:firstColumn="0" w:lastColumn="0" w:oddVBand="0" w:evenVBand="0" w:oddHBand="1" w:evenHBand="0" w:firstRowFirstColumn="0" w:firstRowLastColumn="0" w:lastRowFirstColumn="0" w:lastRowLastColumn="0"/>
          <w:trHeight w:val="314"/>
          <w:jc w:val="center"/>
        </w:trPr>
        <w:tc>
          <w:tcPr>
            <w:tcW w:w="578" w:type="dxa"/>
          </w:tcPr>
          <w:p w14:paraId="2348BE8F"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5</w:t>
            </w:r>
          </w:p>
        </w:tc>
        <w:tc>
          <w:tcPr>
            <w:tcW w:w="7290" w:type="dxa"/>
            <w:hideMark/>
          </w:tcPr>
          <w:p w14:paraId="38C327A7" w14:textId="77777777" w:rsidR="00555D56" w:rsidRPr="0030439A" w:rsidRDefault="00555D56" w:rsidP="00E15209">
            <w:pPr>
              <w:rPr>
                <w:rFonts w:ascii="IRANYekan" w:hAnsi="IRANYekan" w:cs="B Nazanin"/>
                <w:b/>
                <w:sz w:val="28"/>
                <w:szCs w:val="28"/>
                <w:rtl/>
              </w:rPr>
            </w:pPr>
            <w:r w:rsidRPr="0030439A">
              <w:rPr>
                <w:rFonts w:ascii="IRANYekan" w:hAnsi="IRANYekan" w:cs="B Nazanin"/>
                <w:b/>
                <w:sz w:val="28"/>
                <w:szCs w:val="28"/>
                <w:rtl/>
              </w:rPr>
              <w:t xml:space="preserve">تا چه اندازه اعضای هیأت علمی، در جهت خیر و صلاح مجموعه عمل می کنند ؟ </w:t>
            </w:r>
          </w:p>
          <w:p w14:paraId="31D4F1E2" w14:textId="77777777" w:rsidR="00555D56" w:rsidRPr="0030439A" w:rsidRDefault="00555D56" w:rsidP="00E15209">
            <w:pPr>
              <w:rPr>
                <w:rFonts w:ascii="IRANYekan" w:hAnsi="IRANYekan" w:cs="B Nazanin"/>
                <w:b/>
                <w:sz w:val="28"/>
                <w:szCs w:val="28"/>
              </w:rPr>
            </w:pPr>
          </w:p>
        </w:tc>
        <w:tc>
          <w:tcPr>
            <w:tcW w:w="540" w:type="dxa"/>
          </w:tcPr>
          <w:p w14:paraId="51503821" w14:textId="77777777" w:rsidR="00555D56" w:rsidRPr="0030439A" w:rsidRDefault="00555D56" w:rsidP="00E15209">
            <w:pPr>
              <w:rPr>
                <w:rFonts w:ascii="IRANYekan" w:hAnsi="IRANYekan" w:cs="B Nazanin"/>
                <w:b/>
                <w:sz w:val="28"/>
                <w:szCs w:val="28"/>
              </w:rPr>
            </w:pPr>
          </w:p>
        </w:tc>
        <w:tc>
          <w:tcPr>
            <w:tcW w:w="540" w:type="dxa"/>
          </w:tcPr>
          <w:p w14:paraId="0D861957" w14:textId="77777777" w:rsidR="00555D56" w:rsidRPr="0030439A" w:rsidRDefault="00555D56" w:rsidP="00E15209">
            <w:pPr>
              <w:rPr>
                <w:rFonts w:ascii="IRANYekan" w:hAnsi="IRANYekan" w:cs="B Nazanin"/>
                <w:b/>
                <w:sz w:val="28"/>
                <w:szCs w:val="28"/>
              </w:rPr>
            </w:pPr>
          </w:p>
        </w:tc>
        <w:tc>
          <w:tcPr>
            <w:tcW w:w="540" w:type="dxa"/>
          </w:tcPr>
          <w:p w14:paraId="6C86DFCA" w14:textId="77777777" w:rsidR="00555D56" w:rsidRPr="0030439A" w:rsidRDefault="00555D56" w:rsidP="00E15209">
            <w:pPr>
              <w:rPr>
                <w:rFonts w:ascii="IRANYekan" w:hAnsi="IRANYekan" w:cs="B Nazanin"/>
                <w:b/>
                <w:sz w:val="28"/>
                <w:szCs w:val="28"/>
              </w:rPr>
            </w:pPr>
          </w:p>
        </w:tc>
        <w:tc>
          <w:tcPr>
            <w:tcW w:w="540" w:type="dxa"/>
          </w:tcPr>
          <w:p w14:paraId="0D4449A3"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0FC9B26F" w14:textId="77777777" w:rsidR="00555D56" w:rsidRPr="0030439A" w:rsidRDefault="00555D56" w:rsidP="00E15209">
            <w:pPr>
              <w:rPr>
                <w:rFonts w:ascii="IRANYekan" w:hAnsi="IRANYekan" w:cs="B Nazanin"/>
                <w:b w:val="0"/>
                <w:sz w:val="28"/>
                <w:szCs w:val="28"/>
              </w:rPr>
            </w:pPr>
          </w:p>
        </w:tc>
      </w:tr>
      <w:tr w:rsidR="00555D56" w:rsidRPr="0030439A" w14:paraId="2ED05E7B" w14:textId="77777777" w:rsidTr="00E15209">
        <w:trPr>
          <w:trHeight w:val="386"/>
          <w:jc w:val="center"/>
        </w:trPr>
        <w:tc>
          <w:tcPr>
            <w:tcW w:w="578" w:type="dxa"/>
          </w:tcPr>
          <w:p w14:paraId="694CA342"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6</w:t>
            </w:r>
          </w:p>
        </w:tc>
        <w:tc>
          <w:tcPr>
            <w:tcW w:w="7290" w:type="dxa"/>
            <w:hideMark/>
          </w:tcPr>
          <w:p w14:paraId="3C200287" w14:textId="77777777" w:rsidR="00555D56" w:rsidRPr="0030439A" w:rsidRDefault="00555D56" w:rsidP="00E15209">
            <w:pPr>
              <w:rPr>
                <w:rFonts w:ascii="IRANYekan" w:hAnsi="IRANYekan" w:cs="B Nazanin"/>
                <w:b/>
                <w:sz w:val="28"/>
                <w:szCs w:val="28"/>
                <w:rtl/>
              </w:rPr>
            </w:pPr>
            <w:r w:rsidRPr="0030439A">
              <w:rPr>
                <w:rFonts w:ascii="IRANYekan" w:hAnsi="IRANYekan" w:cs="B Nazanin"/>
                <w:b/>
                <w:sz w:val="28"/>
                <w:szCs w:val="28"/>
                <w:rtl/>
              </w:rPr>
              <w:t xml:space="preserve">تا چه اندازه اعضای هیأت علمی با گشاده روئی نظرات  یکدیگر را می پذیرند ؟ </w:t>
            </w:r>
          </w:p>
          <w:p w14:paraId="330DCFEF" w14:textId="77777777" w:rsidR="00555D56" w:rsidRPr="0030439A" w:rsidRDefault="00555D56" w:rsidP="00E15209">
            <w:pPr>
              <w:rPr>
                <w:rFonts w:ascii="IRANYekan" w:hAnsi="IRANYekan" w:cs="B Nazanin"/>
                <w:b/>
                <w:sz w:val="28"/>
                <w:szCs w:val="28"/>
              </w:rPr>
            </w:pPr>
          </w:p>
        </w:tc>
        <w:tc>
          <w:tcPr>
            <w:tcW w:w="540" w:type="dxa"/>
          </w:tcPr>
          <w:p w14:paraId="33EEC3F7" w14:textId="77777777" w:rsidR="00555D56" w:rsidRPr="0030439A" w:rsidRDefault="00555D56" w:rsidP="00E15209">
            <w:pPr>
              <w:rPr>
                <w:rFonts w:ascii="IRANYekan" w:hAnsi="IRANYekan" w:cs="B Nazanin"/>
                <w:b/>
                <w:sz w:val="28"/>
                <w:szCs w:val="28"/>
              </w:rPr>
            </w:pPr>
          </w:p>
        </w:tc>
        <w:tc>
          <w:tcPr>
            <w:tcW w:w="540" w:type="dxa"/>
          </w:tcPr>
          <w:p w14:paraId="69E0A0C9" w14:textId="77777777" w:rsidR="00555D56" w:rsidRPr="0030439A" w:rsidRDefault="00555D56" w:rsidP="00E15209">
            <w:pPr>
              <w:rPr>
                <w:rFonts w:ascii="IRANYekan" w:hAnsi="IRANYekan" w:cs="B Nazanin"/>
                <w:b/>
                <w:sz w:val="28"/>
                <w:szCs w:val="28"/>
              </w:rPr>
            </w:pPr>
          </w:p>
        </w:tc>
        <w:tc>
          <w:tcPr>
            <w:tcW w:w="540" w:type="dxa"/>
          </w:tcPr>
          <w:p w14:paraId="698538DA" w14:textId="77777777" w:rsidR="00555D56" w:rsidRPr="0030439A" w:rsidRDefault="00555D56" w:rsidP="00E15209">
            <w:pPr>
              <w:rPr>
                <w:rFonts w:ascii="IRANYekan" w:hAnsi="IRANYekan" w:cs="B Nazanin"/>
                <w:b/>
                <w:sz w:val="28"/>
                <w:szCs w:val="28"/>
              </w:rPr>
            </w:pPr>
          </w:p>
        </w:tc>
        <w:tc>
          <w:tcPr>
            <w:tcW w:w="540" w:type="dxa"/>
          </w:tcPr>
          <w:p w14:paraId="36E2EA5F"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3A461CEC" w14:textId="77777777" w:rsidR="00555D56" w:rsidRPr="0030439A" w:rsidRDefault="00555D56" w:rsidP="00E15209">
            <w:pPr>
              <w:rPr>
                <w:rFonts w:ascii="IRANYekan" w:hAnsi="IRANYekan" w:cs="B Nazanin"/>
                <w:b w:val="0"/>
                <w:sz w:val="28"/>
                <w:szCs w:val="28"/>
              </w:rPr>
            </w:pPr>
          </w:p>
        </w:tc>
      </w:tr>
      <w:tr w:rsidR="00555D56" w:rsidRPr="0030439A" w14:paraId="793803D3" w14:textId="77777777" w:rsidTr="00E15209">
        <w:trPr>
          <w:cnfStyle w:val="000000100000" w:firstRow="0" w:lastRow="0" w:firstColumn="0" w:lastColumn="0" w:oddVBand="0" w:evenVBand="0" w:oddHBand="1" w:evenHBand="0" w:firstRowFirstColumn="0" w:firstRowLastColumn="0" w:lastRowFirstColumn="0" w:lastRowLastColumn="0"/>
          <w:trHeight w:val="272"/>
          <w:jc w:val="center"/>
        </w:trPr>
        <w:tc>
          <w:tcPr>
            <w:tcW w:w="578" w:type="dxa"/>
          </w:tcPr>
          <w:p w14:paraId="0AC558DF"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7</w:t>
            </w:r>
          </w:p>
        </w:tc>
        <w:tc>
          <w:tcPr>
            <w:tcW w:w="7290" w:type="dxa"/>
            <w:hideMark/>
          </w:tcPr>
          <w:p w14:paraId="4FEF21BA" w14:textId="77777777" w:rsidR="00555D56" w:rsidRPr="0030439A" w:rsidRDefault="00555D56" w:rsidP="00E15209">
            <w:pPr>
              <w:rPr>
                <w:rFonts w:ascii="IRANYekan" w:hAnsi="IRANYekan" w:cs="B Nazanin"/>
                <w:b/>
                <w:sz w:val="28"/>
                <w:szCs w:val="28"/>
                <w:rtl/>
              </w:rPr>
            </w:pPr>
            <w:r w:rsidRPr="0030439A">
              <w:rPr>
                <w:rFonts w:ascii="IRANYekan" w:hAnsi="IRANYekan" w:cs="B Nazanin"/>
                <w:b/>
                <w:sz w:val="28"/>
                <w:szCs w:val="28"/>
                <w:rtl/>
              </w:rPr>
              <w:t xml:space="preserve">تا چه اندازه جلسات گروهی در دانشگاه ، گیرا هستند نه ملال آور ؟ </w:t>
            </w:r>
          </w:p>
          <w:p w14:paraId="23EDB7AF" w14:textId="77777777" w:rsidR="00555D56" w:rsidRPr="0030439A" w:rsidRDefault="00555D56" w:rsidP="00E15209">
            <w:pPr>
              <w:rPr>
                <w:rFonts w:ascii="IRANYekan" w:hAnsi="IRANYekan" w:cs="B Nazanin"/>
                <w:b/>
                <w:sz w:val="28"/>
                <w:szCs w:val="28"/>
              </w:rPr>
            </w:pPr>
          </w:p>
        </w:tc>
        <w:tc>
          <w:tcPr>
            <w:tcW w:w="540" w:type="dxa"/>
          </w:tcPr>
          <w:p w14:paraId="71AC899D" w14:textId="77777777" w:rsidR="00555D56" w:rsidRPr="0030439A" w:rsidRDefault="00555D56" w:rsidP="00E15209">
            <w:pPr>
              <w:rPr>
                <w:rFonts w:ascii="IRANYekan" w:hAnsi="IRANYekan" w:cs="B Nazanin"/>
                <w:b/>
                <w:sz w:val="28"/>
                <w:szCs w:val="28"/>
              </w:rPr>
            </w:pPr>
          </w:p>
        </w:tc>
        <w:tc>
          <w:tcPr>
            <w:tcW w:w="540" w:type="dxa"/>
          </w:tcPr>
          <w:p w14:paraId="03285276" w14:textId="77777777" w:rsidR="00555D56" w:rsidRPr="0030439A" w:rsidRDefault="00555D56" w:rsidP="00E15209">
            <w:pPr>
              <w:rPr>
                <w:rFonts w:ascii="IRANYekan" w:hAnsi="IRANYekan" w:cs="B Nazanin"/>
                <w:b/>
                <w:sz w:val="28"/>
                <w:szCs w:val="28"/>
              </w:rPr>
            </w:pPr>
          </w:p>
        </w:tc>
        <w:tc>
          <w:tcPr>
            <w:tcW w:w="540" w:type="dxa"/>
          </w:tcPr>
          <w:p w14:paraId="3CF02740" w14:textId="77777777" w:rsidR="00555D56" w:rsidRPr="0030439A" w:rsidRDefault="00555D56" w:rsidP="00E15209">
            <w:pPr>
              <w:rPr>
                <w:rFonts w:ascii="IRANYekan" w:hAnsi="IRANYekan" w:cs="B Nazanin"/>
                <w:b/>
                <w:sz w:val="28"/>
                <w:szCs w:val="28"/>
              </w:rPr>
            </w:pPr>
          </w:p>
        </w:tc>
        <w:tc>
          <w:tcPr>
            <w:tcW w:w="540" w:type="dxa"/>
          </w:tcPr>
          <w:p w14:paraId="641E866F"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02184C69" w14:textId="77777777" w:rsidR="00555D56" w:rsidRPr="0030439A" w:rsidRDefault="00555D56" w:rsidP="00E15209">
            <w:pPr>
              <w:rPr>
                <w:rFonts w:ascii="IRANYekan" w:hAnsi="IRANYekan" w:cs="B Nazanin"/>
                <w:b w:val="0"/>
                <w:sz w:val="28"/>
                <w:szCs w:val="28"/>
              </w:rPr>
            </w:pPr>
          </w:p>
        </w:tc>
      </w:tr>
      <w:tr w:rsidR="00555D56" w:rsidRPr="0030439A" w14:paraId="7E450B82" w14:textId="77777777" w:rsidTr="00E15209">
        <w:trPr>
          <w:trHeight w:val="272"/>
          <w:jc w:val="center"/>
        </w:trPr>
        <w:tc>
          <w:tcPr>
            <w:tcW w:w="578" w:type="dxa"/>
          </w:tcPr>
          <w:p w14:paraId="74F7B1E2"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8</w:t>
            </w:r>
          </w:p>
        </w:tc>
        <w:tc>
          <w:tcPr>
            <w:tcW w:w="7290" w:type="dxa"/>
            <w:hideMark/>
          </w:tcPr>
          <w:p w14:paraId="5D702229" w14:textId="77777777" w:rsidR="00555D56" w:rsidRPr="0030439A" w:rsidRDefault="00555D56" w:rsidP="00E15209">
            <w:pPr>
              <w:rPr>
                <w:rFonts w:ascii="IRANYekan" w:hAnsi="IRANYekan" w:cs="B Nazanin"/>
                <w:b/>
                <w:sz w:val="28"/>
                <w:szCs w:val="28"/>
                <w:rtl/>
              </w:rPr>
            </w:pPr>
            <w:r w:rsidRPr="0030439A">
              <w:rPr>
                <w:rFonts w:ascii="IRANYekan" w:hAnsi="IRANYekan" w:cs="B Nazanin"/>
                <w:b/>
                <w:sz w:val="28"/>
                <w:szCs w:val="28"/>
                <w:rtl/>
              </w:rPr>
              <w:t>تا چه اندازه اعضای هیأت علمی در حالتی، نشست های گروهی و جلسات را ترک می کنند که مطمئن هستند، همکارانشان کاملاً به تصمیم های توافق شده پایبند هستند، حتی اگر ابتدا با آن تصمیم ها مخالف بوده باشند ؟</w:t>
            </w:r>
          </w:p>
          <w:p w14:paraId="31DB70DD" w14:textId="77777777" w:rsidR="00555D56" w:rsidRPr="0030439A" w:rsidRDefault="00555D56" w:rsidP="00E15209">
            <w:pPr>
              <w:rPr>
                <w:rFonts w:ascii="IRANYekan" w:hAnsi="IRANYekan" w:cs="B Nazanin"/>
                <w:b/>
                <w:sz w:val="28"/>
                <w:szCs w:val="28"/>
              </w:rPr>
            </w:pPr>
          </w:p>
        </w:tc>
        <w:tc>
          <w:tcPr>
            <w:tcW w:w="540" w:type="dxa"/>
          </w:tcPr>
          <w:p w14:paraId="4A858C53" w14:textId="77777777" w:rsidR="00555D56" w:rsidRPr="0030439A" w:rsidRDefault="00555D56" w:rsidP="00E15209">
            <w:pPr>
              <w:rPr>
                <w:rFonts w:ascii="IRANYekan" w:hAnsi="IRANYekan" w:cs="B Nazanin"/>
                <w:b/>
                <w:sz w:val="28"/>
                <w:szCs w:val="28"/>
              </w:rPr>
            </w:pPr>
          </w:p>
        </w:tc>
        <w:tc>
          <w:tcPr>
            <w:tcW w:w="540" w:type="dxa"/>
          </w:tcPr>
          <w:p w14:paraId="00653548" w14:textId="77777777" w:rsidR="00555D56" w:rsidRPr="0030439A" w:rsidRDefault="00555D56" w:rsidP="00E15209">
            <w:pPr>
              <w:rPr>
                <w:rFonts w:ascii="IRANYekan" w:hAnsi="IRANYekan" w:cs="B Nazanin"/>
                <w:b/>
                <w:sz w:val="28"/>
                <w:szCs w:val="28"/>
              </w:rPr>
            </w:pPr>
          </w:p>
        </w:tc>
        <w:tc>
          <w:tcPr>
            <w:tcW w:w="540" w:type="dxa"/>
          </w:tcPr>
          <w:p w14:paraId="45B9B890" w14:textId="77777777" w:rsidR="00555D56" w:rsidRPr="0030439A" w:rsidRDefault="00555D56" w:rsidP="00E15209">
            <w:pPr>
              <w:rPr>
                <w:rFonts w:ascii="IRANYekan" w:hAnsi="IRANYekan" w:cs="B Nazanin"/>
                <w:b/>
                <w:sz w:val="28"/>
                <w:szCs w:val="28"/>
              </w:rPr>
            </w:pPr>
          </w:p>
        </w:tc>
        <w:tc>
          <w:tcPr>
            <w:tcW w:w="540" w:type="dxa"/>
          </w:tcPr>
          <w:p w14:paraId="00EA4901"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36FF6150" w14:textId="77777777" w:rsidR="00555D56" w:rsidRPr="0030439A" w:rsidRDefault="00555D56" w:rsidP="00E15209">
            <w:pPr>
              <w:rPr>
                <w:rFonts w:ascii="IRANYekan" w:hAnsi="IRANYekan" w:cs="B Nazanin"/>
                <w:b w:val="0"/>
                <w:sz w:val="28"/>
                <w:szCs w:val="28"/>
              </w:rPr>
            </w:pPr>
          </w:p>
        </w:tc>
      </w:tr>
      <w:tr w:rsidR="00555D56" w:rsidRPr="0030439A" w14:paraId="36B11103" w14:textId="77777777" w:rsidTr="00E15209">
        <w:trPr>
          <w:cnfStyle w:val="000000100000" w:firstRow="0" w:lastRow="0" w:firstColumn="0" w:lastColumn="0" w:oddVBand="0" w:evenVBand="0" w:oddHBand="1" w:evenHBand="0" w:firstRowFirstColumn="0" w:firstRowLastColumn="0" w:lastRowFirstColumn="0" w:lastRowLastColumn="0"/>
          <w:trHeight w:val="272"/>
          <w:jc w:val="center"/>
        </w:trPr>
        <w:tc>
          <w:tcPr>
            <w:tcW w:w="578" w:type="dxa"/>
          </w:tcPr>
          <w:p w14:paraId="39D7708A"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9</w:t>
            </w:r>
          </w:p>
        </w:tc>
        <w:tc>
          <w:tcPr>
            <w:tcW w:w="7290" w:type="dxa"/>
            <w:hideMark/>
          </w:tcPr>
          <w:p w14:paraId="190530C8"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 xml:space="preserve">تا چه اندازه در جلسات گروهی، مسائل مهم و اساسی دانشگاه  مطرح و بررسی می شوند ؟ </w:t>
            </w:r>
          </w:p>
        </w:tc>
        <w:tc>
          <w:tcPr>
            <w:tcW w:w="540" w:type="dxa"/>
          </w:tcPr>
          <w:p w14:paraId="772D298B" w14:textId="77777777" w:rsidR="00555D56" w:rsidRPr="0030439A" w:rsidRDefault="00555D56" w:rsidP="00E15209">
            <w:pPr>
              <w:rPr>
                <w:rFonts w:ascii="IRANYekan" w:hAnsi="IRANYekan" w:cs="B Nazanin"/>
                <w:b/>
                <w:sz w:val="28"/>
                <w:szCs w:val="28"/>
              </w:rPr>
            </w:pPr>
          </w:p>
        </w:tc>
        <w:tc>
          <w:tcPr>
            <w:tcW w:w="540" w:type="dxa"/>
          </w:tcPr>
          <w:p w14:paraId="1A9F9EE0" w14:textId="77777777" w:rsidR="00555D56" w:rsidRPr="0030439A" w:rsidRDefault="00555D56" w:rsidP="00E15209">
            <w:pPr>
              <w:rPr>
                <w:rFonts w:ascii="IRANYekan" w:hAnsi="IRANYekan" w:cs="B Nazanin"/>
                <w:b/>
                <w:sz w:val="28"/>
                <w:szCs w:val="28"/>
              </w:rPr>
            </w:pPr>
          </w:p>
        </w:tc>
        <w:tc>
          <w:tcPr>
            <w:tcW w:w="540" w:type="dxa"/>
          </w:tcPr>
          <w:p w14:paraId="789EC812" w14:textId="77777777" w:rsidR="00555D56" w:rsidRPr="0030439A" w:rsidRDefault="00555D56" w:rsidP="00E15209">
            <w:pPr>
              <w:rPr>
                <w:rFonts w:ascii="IRANYekan" w:hAnsi="IRANYekan" w:cs="B Nazanin"/>
                <w:b/>
                <w:sz w:val="28"/>
                <w:szCs w:val="28"/>
              </w:rPr>
            </w:pPr>
          </w:p>
        </w:tc>
        <w:tc>
          <w:tcPr>
            <w:tcW w:w="540" w:type="dxa"/>
          </w:tcPr>
          <w:p w14:paraId="7E6E4C6D"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6876F565" w14:textId="77777777" w:rsidR="00555D56" w:rsidRPr="0030439A" w:rsidRDefault="00555D56" w:rsidP="00E15209">
            <w:pPr>
              <w:rPr>
                <w:rFonts w:ascii="IRANYekan" w:hAnsi="IRANYekan" w:cs="B Nazanin"/>
                <w:b w:val="0"/>
                <w:sz w:val="28"/>
                <w:szCs w:val="28"/>
              </w:rPr>
            </w:pPr>
          </w:p>
        </w:tc>
      </w:tr>
      <w:tr w:rsidR="00555D56" w:rsidRPr="0030439A" w14:paraId="60732E2C" w14:textId="77777777" w:rsidTr="00E15209">
        <w:trPr>
          <w:trHeight w:val="272"/>
          <w:jc w:val="center"/>
        </w:trPr>
        <w:tc>
          <w:tcPr>
            <w:tcW w:w="578" w:type="dxa"/>
          </w:tcPr>
          <w:p w14:paraId="41E67A74"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lastRenderedPageBreak/>
              <w:t>10</w:t>
            </w:r>
          </w:p>
        </w:tc>
        <w:tc>
          <w:tcPr>
            <w:tcW w:w="7290" w:type="dxa"/>
            <w:hideMark/>
          </w:tcPr>
          <w:p w14:paraId="41F4903A"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 xml:space="preserve">تا چه اندازه اعضای هیأت علمی، به شدت نگران دست تنها گذاشتن همکاران خود هستند ؟ </w:t>
            </w:r>
          </w:p>
        </w:tc>
        <w:tc>
          <w:tcPr>
            <w:tcW w:w="540" w:type="dxa"/>
          </w:tcPr>
          <w:p w14:paraId="5E4DE3F9" w14:textId="77777777" w:rsidR="00555D56" w:rsidRPr="0030439A" w:rsidRDefault="00555D56" w:rsidP="00E15209">
            <w:pPr>
              <w:rPr>
                <w:rFonts w:ascii="IRANYekan" w:hAnsi="IRANYekan" w:cs="B Nazanin"/>
                <w:b/>
                <w:sz w:val="28"/>
                <w:szCs w:val="28"/>
              </w:rPr>
            </w:pPr>
          </w:p>
        </w:tc>
        <w:tc>
          <w:tcPr>
            <w:tcW w:w="540" w:type="dxa"/>
          </w:tcPr>
          <w:p w14:paraId="6D2FBEAA" w14:textId="77777777" w:rsidR="00555D56" w:rsidRPr="0030439A" w:rsidRDefault="00555D56" w:rsidP="00E15209">
            <w:pPr>
              <w:rPr>
                <w:rFonts w:ascii="IRANYekan" w:hAnsi="IRANYekan" w:cs="B Nazanin"/>
                <w:b/>
                <w:sz w:val="28"/>
                <w:szCs w:val="28"/>
              </w:rPr>
            </w:pPr>
          </w:p>
        </w:tc>
        <w:tc>
          <w:tcPr>
            <w:tcW w:w="540" w:type="dxa"/>
          </w:tcPr>
          <w:p w14:paraId="5BB27F96" w14:textId="77777777" w:rsidR="00555D56" w:rsidRPr="0030439A" w:rsidRDefault="00555D56" w:rsidP="00E15209">
            <w:pPr>
              <w:rPr>
                <w:rFonts w:ascii="IRANYekan" w:hAnsi="IRANYekan" w:cs="B Nazanin"/>
                <w:b/>
                <w:sz w:val="28"/>
                <w:szCs w:val="28"/>
              </w:rPr>
            </w:pPr>
          </w:p>
        </w:tc>
        <w:tc>
          <w:tcPr>
            <w:tcW w:w="540" w:type="dxa"/>
          </w:tcPr>
          <w:p w14:paraId="69D572D5"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3CA35150" w14:textId="77777777" w:rsidR="00555D56" w:rsidRPr="0030439A" w:rsidRDefault="00555D56" w:rsidP="00E15209">
            <w:pPr>
              <w:rPr>
                <w:rFonts w:ascii="IRANYekan" w:hAnsi="IRANYekan" w:cs="B Nazanin"/>
                <w:b w:val="0"/>
                <w:sz w:val="28"/>
                <w:szCs w:val="28"/>
              </w:rPr>
            </w:pPr>
          </w:p>
        </w:tc>
      </w:tr>
      <w:tr w:rsidR="00555D56" w:rsidRPr="0030439A" w14:paraId="5EE70299" w14:textId="77777777" w:rsidTr="00E15209">
        <w:trPr>
          <w:cnfStyle w:val="000000100000" w:firstRow="0" w:lastRow="0" w:firstColumn="0" w:lastColumn="0" w:oddVBand="0" w:evenVBand="0" w:oddHBand="1" w:evenHBand="0" w:firstRowFirstColumn="0" w:firstRowLastColumn="0" w:lastRowFirstColumn="0" w:lastRowLastColumn="0"/>
          <w:trHeight w:val="272"/>
          <w:jc w:val="center"/>
        </w:trPr>
        <w:tc>
          <w:tcPr>
            <w:tcW w:w="578" w:type="dxa"/>
          </w:tcPr>
          <w:p w14:paraId="3DBF2C18"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11</w:t>
            </w:r>
          </w:p>
        </w:tc>
        <w:tc>
          <w:tcPr>
            <w:tcW w:w="7290" w:type="dxa"/>
            <w:hideMark/>
          </w:tcPr>
          <w:p w14:paraId="6A0B73F3" w14:textId="77777777" w:rsidR="00555D56" w:rsidRPr="0030439A" w:rsidRDefault="00555D56" w:rsidP="00E15209">
            <w:pPr>
              <w:rPr>
                <w:rFonts w:ascii="IRANYekan" w:hAnsi="IRANYekan" w:cs="B Nazanin"/>
                <w:b/>
                <w:sz w:val="28"/>
                <w:szCs w:val="28"/>
                <w:rtl/>
              </w:rPr>
            </w:pPr>
            <w:r w:rsidRPr="0030439A">
              <w:rPr>
                <w:rFonts w:ascii="IRANYekan" w:hAnsi="IRANYekan" w:cs="B Nazanin"/>
                <w:b/>
                <w:sz w:val="28"/>
                <w:szCs w:val="28"/>
                <w:rtl/>
              </w:rPr>
              <w:t>تا چه اندازه اعضای هیأت علمی، از چند و چون زندگانی شخصی یکدیگر باخبرند و از بحث درباره آن ها</w:t>
            </w:r>
          </w:p>
          <w:p w14:paraId="546C2C4F"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نمی رنجند؟</w:t>
            </w:r>
          </w:p>
        </w:tc>
        <w:tc>
          <w:tcPr>
            <w:tcW w:w="540" w:type="dxa"/>
          </w:tcPr>
          <w:p w14:paraId="54ECB647" w14:textId="77777777" w:rsidR="00555D56" w:rsidRPr="0030439A" w:rsidRDefault="00555D56" w:rsidP="00E15209">
            <w:pPr>
              <w:rPr>
                <w:rFonts w:ascii="IRANYekan" w:hAnsi="IRANYekan" w:cs="B Nazanin"/>
                <w:b/>
                <w:sz w:val="28"/>
                <w:szCs w:val="28"/>
              </w:rPr>
            </w:pPr>
          </w:p>
        </w:tc>
        <w:tc>
          <w:tcPr>
            <w:tcW w:w="540" w:type="dxa"/>
          </w:tcPr>
          <w:p w14:paraId="1819AAFF" w14:textId="77777777" w:rsidR="00555D56" w:rsidRPr="0030439A" w:rsidRDefault="00555D56" w:rsidP="00E15209">
            <w:pPr>
              <w:rPr>
                <w:rFonts w:ascii="IRANYekan" w:hAnsi="IRANYekan" w:cs="B Nazanin"/>
                <w:b/>
                <w:sz w:val="28"/>
                <w:szCs w:val="28"/>
              </w:rPr>
            </w:pPr>
          </w:p>
        </w:tc>
        <w:tc>
          <w:tcPr>
            <w:tcW w:w="540" w:type="dxa"/>
          </w:tcPr>
          <w:p w14:paraId="2BC1AD03" w14:textId="77777777" w:rsidR="00555D56" w:rsidRPr="0030439A" w:rsidRDefault="00555D56" w:rsidP="00E15209">
            <w:pPr>
              <w:rPr>
                <w:rFonts w:ascii="IRANYekan" w:hAnsi="IRANYekan" w:cs="B Nazanin"/>
                <w:b/>
                <w:sz w:val="28"/>
                <w:szCs w:val="28"/>
              </w:rPr>
            </w:pPr>
          </w:p>
        </w:tc>
        <w:tc>
          <w:tcPr>
            <w:tcW w:w="540" w:type="dxa"/>
          </w:tcPr>
          <w:p w14:paraId="401724A8"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52E60F55" w14:textId="77777777" w:rsidR="00555D56" w:rsidRPr="0030439A" w:rsidRDefault="00555D56" w:rsidP="00E15209">
            <w:pPr>
              <w:rPr>
                <w:rFonts w:ascii="IRANYekan" w:hAnsi="IRANYekan" w:cs="B Nazanin"/>
                <w:b w:val="0"/>
                <w:sz w:val="28"/>
                <w:szCs w:val="28"/>
              </w:rPr>
            </w:pPr>
          </w:p>
        </w:tc>
      </w:tr>
      <w:tr w:rsidR="00555D56" w:rsidRPr="0030439A" w14:paraId="1A50443E" w14:textId="77777777" w:rsidTr="00E15209">
        <w:trPr>
          <w:trHeight w:val="436"/>
          <w:jc w:val="center"/>
        </w:trPr>
        <w:tc>
          <w:tcPr>
            <w:tcW w:w="578" w:type="dxa"/>
          </w:tcPr>
          <w:p w14:paraId="5F5B95CD"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12</w:t>
            </w:r>
          </w:p>
        </w:tc>
        <w:tc>
          <w:tcPr>
            <w:tcW w:w="7290" w:type="dxa"/>
            <w:hideMark/>
          </w:tcPr>
          <w:p w14:paraId="578EBABA"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 xml:space="preserve">تا چه اندازه اعضای هیأت علمی ،بحث ها یا جلسات گروهی را با نتیجه و تکلیف مشخص تمام می کنند ؟ </w:t>
            </w:r>
          </w:p>
        </w:tc>
        <w:tc>
          <w:tcPr>
            <w:tcW w:w="540" w:type="dxa"/>
          </w:tcPr>
          <w:p w14:paraId="199E68EF" w14:textId="77777777" w:rsidR="00555D56" w:rsidRPr="0030439A" w:rsidRDefault="00555D56" w:rsidP="00E15209">
            <w:pPr>
              <w:rPr>
                <w:rFonts w:ascii="IRANYekan" w:hAnsi="IRANYekan" w:cs="B Nazanin"/>
                <w:b/>
                <w:sz w:val="28"/>
                <w:szCs w:val="28"/>
              </w:rPr>
            </w:pPr>
          </w:p>
        </w:tc>
        <w:tc>
          <w:tcPr>
            <w:tcW w:w="540" w:type="dxa"/>
          </w:tcPr>
          <w:p w14:paraId="6D2C59DC" w14:textId="77777777" w:rsidR="00555D56" w:rsidRPr="0030439A" w:rsidRDefault="00555D56" w:rsidP="00E15209">
            <w:pPr>
              <w:rPr>
                <w:rFonts w:ascii="IRANYekan" w:hAnsi="IRANYekan" w:cs="B Nazanin"/>
                <w:b/>
                <w:sz w:val="28"/>
                <w:szCs w:val="28"/>
              </w:rPr>
            </w:pPr>
          </w:p>
        </w:tc>
        <w:tc>
          <w:tcPr>
            <w:tcW w:w="540" w:type="dxa"/>
          </w:tcPr>
          <w:p w14:paraId="5980403C" w14:textId="77777777" w:rsidR="00555D56" w:rsidRPr="0030439A" w:rsidRDefault="00555D56" w:rsidP="00E15209">
            <w:pPr>
              <w:rPr>
                <w:rFonts w:ascii="IRANYekan" w:hAnsi="IRANYekan" w:cs="B Nazanin"/>
                <w:b/>
                <w:sz w:val="28"/>
                <w:szCs w:val="28"/>
              </w:rPr>
            </w:pPr>
          </w:p>
        </w:tc>
        <w:tc>
          <w:tcPr>
            <w:tcW w:w="540" w:type="dxa"/>
          </w:tcPr>
          <w:p w14:paraId="282D2C9E"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681575AC" w14:textId="77777777" w:rsidR="00555D56" w:rsidRPr="0030439A" w:rsidRDefault="00555D56" w:rsidP="00E15209">
            <w:pPr>
              <w:rPr>
                <w:rFonts w:ascii="IRANYekan" w:hAnsi="IRANYekan" w:cs="B Nazanin"/>
                <w:b w:val="0"/>
                <w:sz w:val="28"/>
                <w:szCs w:val="28"/>
              </w:rPr>
            </w:pPr>
          </w:p>
        </w:tc>
      </w:tr>
      <w:tr w:rsidR="00555D56" w:rsidRPr="0030439A" w14:paraId="12830F6A" w14:textId="77777777" w:rsidTr="00E15209">
        <w:trPr>
          <w:cnfStyle w:val="000000100000" w:firstRow="0" w:lastRow="0" w:firstColumn="0" w:lastColumn="0" w:oddVBand="0" w:evenVBand="0" w:oddHBand="1" w:evenHBand="0" w:firstRowFirstColumn="0" w:firstRowLastColumn="0" w:lastRowFirstColumn="0" w:lastRowLastColumn="0"/>
          <w:trHeight w:val="402"/>
          <w:jc w:val="center"/>
        </w:trPr>
        <w:tc>
          <w:tcPr>
            <w:tcW w:w="578" w:type="dxa"/>
          </w:tcPr>
          <w:p w14:paraId="1456C290"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13</w:t>
            </w:r>
          </w:p>
        </w:tc>
        <w:tc>
          <w:tcPr>
            <w:tcW w:w="7290" w:type="dxa"/>
            <w:hideMark/>
          </w:tcPr>
          <w:p w14:paraId="5F72BF17"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 xml:space="preserve">تا چه اندازه اعضای هیأت علمی، طرح ها و رویکردهای یکدیگر را به چالش می کشند ؟ </w:t>
            </w:r>
          </w:p>
        </w:tc>
        <w:tc>
          <w:tcPr>
            <w:tcW w:w="540" w:type="dxa"/>
          </w:tcPr>
          <w:p w14:paraId="5019B8B6" w14:textId="77777777" w:rsidR="00555D56" w:rsidRPr="0030439A" w:rsidRDefault="00555D56" w:rsidP="00E15209">
            <w:pPr>
              <w:rPr>
                <w:rFonts w:ascii="IRANYekan" w:hAnsi="IRANYekan" w:cs="B Nazanin"/>
                <w:b/>
                <w:sz w:val="28"/>
                <w:szCs w:val="28"/>
              </w:rPr>
            </w:pPr>
          </w:p>
        </w:tc>
        <w:tc>
          <w:tcPr>
            <w:tcW w:w="540" w:type="dxa"/>
          </w:tcPr>
          <w:p w14:paraId="05CFF26A" w14:textId="77777777" w:rsidR="00555D56" w:rsidRPr="0030439A" w:rsidRDefault="00555D56" w:rsidP="00E15209">
            <w:pPr>
              <w:rPr>
                <w:rFonts w:ascii="IRANYekan" w:hAnsi="IRANYekan" w:cs="B Nazanin"/>
                <w:b/>
                <w:sz w:val="28"/>
                <w:szCs w:val="28"/>
              </w:rPr>
            </w:pPr>
          </w:p>
        </w:tc>
        <w:tc>
          <w:tcPr>
            <w:tcW w:w="540" w:type="dxa"/>
          </w:tcPr>
          <w:p w14:paraId="15938D40" w14:textId="77777777" w:rsidR="00555D56" w:rsidRPr="0030439A" w:rsidRDefault="00555D56" w:rsidP="00E15209">
            <w:pPr>
              <w:rPr>
                <w:rFonts w:ascii="IRANYekan" w:hAnsi="IRANYekan" w:cs="B Nazanin"/>
                <w:b/>
                <w:sz w:val="28"/>
                <w:szCs w:val="28"/>
              </w:rPr>
            </w:pPr>
          </w:p>
        </w:tc>
        <w:tc>
          <w:tcPr>
            <w:tcW w:w="540" w:type="dxa"/>
          </w:tcPr>
          <w:p w14:paraId="589E8154"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53D44C61" w14:textId="77777777" w:rsidR="00555D56" w:rsidRPr="0030439A" w:rsidRDefault="00555D56" w:rsidP="00E15209">
            <w:pPr>
              <w:rPr>
                <w:rFonts w:ascii="IRANYekan" w:hAnsi="IRANYekan" w:cs="B Nazanin"/>
                <w:b w:val="0"/>
                <w:sz w:val="28"/>
                <w:szCs w:val="28"/>
              </w:rPr>
            </w:pPr>
          </w:p>
        </w:tc>
      </w:tr>
      <w:tr w:rsidR="00555D56" w:rsidRPr="0030439A" w14:paraId="72B5BFED" w14:textId="77777777" w:rsidTr="00E15209">
        <w:trPr>
          <w:trHeight w:val="435"/>
          <w:jc w:val="center"/>
        </w:trPr>
        <w:tc>
          <w:tcPr>
            <w:tcW w:w="578" w:type="dxa"/>
          </w:tcPr>
          <w:p w14:paraId="48F317BF"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14</w:t>
            </w:r>
          </w:p>
        </w:tc>
        <w:tc>
          <w:tcPr>
            <w:tcW w:w="7290" w:type="dxa"/>
            <w:hideMark/>
          </w:tcPr>
          <w:p w14:paraId="30E2C3BE"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تا چه اندازه اعضای هیأت علمی درباره سهم خود درکارها فروتن هستند، اما در قدردانی از کار دیگران کوتاهی نمی کنند؟</w:t>
            </w:r>
          </w:p>
        </w:tc>
        <w:tc>
          <w:tcPr>
            <w:tcW w:w="540" w:type="dxa"/>
          </w:tcPr>
          <w:p w14:paraId="067C2333" w14:textId="77777777" w:rsidR="00555D56" w:rsidRPr="0030439A" w:rsidRDefault="00555D56" w:rsidP="00E15209">
            <w:pPr>
              <w:rPr>
                <w:rFonts w:ascii="IRANYekan" w:hAnsi="IRANYekan" w:cs="B Nazanin"/>
                <w:b/>
                <w:sz w:val="28"/>
                <w:szCs w:val="28"/>
              </w:rPr>
            </w:pPr>
          </w:p>
        </w:tc>
        <w:tc>
          <w:tcPr>
            <w:tcW w:w="540" w:type="dxa"/>
          </w:tcPr>
          <w:p w14:paraId="635F0077" w14:textId="77777777" w:rsidR="00555D56" w:rsidRPr="0030439A" w:rsidRDefault="00555D56" w:rsidP="00E15209">
            <w:pPr>
              <w:rPr>
                <w:rFonts w:ascii="IRANYekan" w:hAnsi="IRANYekan" w:cs="B Nazanin"/>
                <w:b/>
                <w:sz w:val="28"/>
                <w:szCs w:val="28"/>
              </w:rPr>
            </w:pPr>
          </w:p>
        </w:tc>
        <w:tc>
          <w:tcPr>
            <w:tcW w:w="540" w:type="dxa"/>
          </w:tcPr>
          <w:p w14:paraId="4EA1C420" w14:textId="77777777" w:rsidR="00555D56" w:rsidRPr="0030439A" w:rsidRDefault="00555D56" w:rsidP="00E15209">
            <w:pPr>
              <w:rPr>
                <w:rFonts w:ascii="IRANYekan" w:hAnsi="IRANYekan" w:cs="B Nazanin"/>
                <w:b/>
                <w:sz w:val="28"/>
                <w:szCs w:val="28"/>
              </w:rPr>
            </w:pPr>
          </w:p>
        </w:tc>
        <w:tc>
          <w:tcPr>
            <w:tcW w:w="540" w:type="dxa"/>
          </w:tcPr>
          <w:p w14:paraId="2EEDD2DF"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74BF8748" w14:textId="77777777" w:rsidR="00555D56" w:rsidRPr="0030439A" w:rsidRDefault="00555D56" w:rsidP="00E15209">
            <w:pPr>
              <w:rPr>
                <w:rFonts w:ascii="IRANYekan" w:hAnsi="IRANYekan" w:cs="B Nazanin"/>
                <w:b w:val="0"/>
                <w:sz w:val="28"/>
                <w:szCs w:val="28"/>
              </w:rPr>
            </w:pPr>
          </w:p>
        </w:tc>
      </w:tr>
      <w:tr w:rsidR="00555D56" w:rsidRPr="0030439A" w14:paraId="3A5019F7" w14:textId="77777777" w:rsidTr="00E15209">
        <w:trPr>
          <w:cnfStyle w:val="000000100000" w:firstRow="0" w:lastRow="0" w:firstColumn="0" w:lastColumn="0" w:oddVBand="0" w:evenVBand="0" w:oddHBand="1" w:evenHBand="0" w:firstRowFirstColumn="0" w:firstRowLastColumn="0" w:lastRowFirstColumn="0" w:lastRowLastColumn="0"/>
          <w:trHeight w:val="413"/>
          <w:jc w:val="center"/>
        </w:trPr>
        <w:tc>
          <w:tcPr>
            <w:tcW w:w="578" w:type="dxa"/>
          </w:tcPr>
          <w:p w14:paraId="4190E128"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15</w:t>
            </w:r>
          </w:p>
        </w:tc>
        <w:tc>
          <w:tcPr>
            <w:tcW w:w="7290" w:type="dxa"/>
            <w:hideMark/>
          </w:tcPr>
          <w:p w14:paraId="6E1A9152"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تا چه اندازه دراثر ناکامی در دستیابی به هدف های دانشگاه ، روحیه اعضای هیأت علمی افت می کند ؟</w:t>
            </w:r>
          </w:p>
        </w:tc>
        <w:tc>
          <w:tcPr>
            <w:tcW w:w="540" w:type="dxa"/>
          </w:tcPr>
          <w:p w14:paraId="0C45F62C" w14:textId="77777777" w:rsidR="00555D56" w:rsidRPr="0030439A" w:rsidRDefault="00555D56" w:rsidP="00E15209">
            <w:pPr>
              <w:rPr>
                <w:rFonts w:ascii="IRANYekan" w:hAnsi="IRANYekan" w:cs="B Nazanin"/>
                <w:b/>
                <w:sz w:val="28"/>
                <w:szCs w:val="28"/>
              </w:rPr>
            </w:pPr>
          </w:p>
        </w:tc>
        <w:tc>
          <w:tcPr>
            <w:tcW w:w="540" w:type="dxa"/>
          </w:tcPr>
          <w:p w14:paraId="7301A15D" w14:textId="77777777" w:rsidR="00555D56" w:rsidRPr="0030439A" w:rsidRDefault="00555D56" w:rsidP="00E15209">
            <w:pPr>
              <w:rPr>
                <w:rFonts w:ascii="IRANYekan" w:hAnsi="IRANYekan" w:cs="B Nazanin"/>
                <w:b/>
                <w:sz w:val="28"/>
                <w:szCs w:val="28"/>
              </w:rPr>
            </w:pPr>
          </w:p>
        </w:tc>
        <w:tc>
          <w:tcPr>
            <w:tcW w:w="540" w:type="dxa"/>
          </w:tcPr>
          <w:p w14:paraId="20987382" w14:textId="77777777" w:rsidR="00555D56" w:rsidRPr="0030439A" w:rsidRDefault="00555D56" w:rsidP="00E15209">
            <w:pPr>
              <w:rPr>
                <w:rFonts w:ascii="IRANYekan" w:hAnsi="IRANYekan" w:cs="B Nazanin"/>
                <w:b/>
                <w:sz w:val="28"/>
                <w:szCs w:val="28"/>
              </w:rPr>
            </w:pPr>
          </w:p>
        </w:tc>
        <w:tc>
          <w:tcPr>
            <w:tcW w:w="540" w:type="dxa"/>
          </w:tcPr>
          <w:p w14:paraId="13940C7C"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31AFA4C0" w14:textId="77777777" w:rsidR="00555D56" w:rsidRPr="0030439A" w:rsidRDefault="00555D56" w:rsidP="00E15209">
            <w:pPr>
              <w:rPr>
                <w:rFonts w:ascii="IRANYekan" w:hAnsi="IRANYekan" w:cs="B Nazanin"/>
                <w:b w:val="0"/>
                <w:sz w:val="28"/>
                <w:szCs w:val="28"/>
              </w:rPr>
            </w:pPr>
          </w:p>
        </w:tc>
      </w:tr>
      <w:tr w:rsidR="00555D56" w:rsidRPr="0030439A" w14:paraId="7FAB2E23" w14:textId="77777777" w:rsidTr="00E15209">
        <w:trPr>
          <w:trHeight w:val="404"/>
          <w:jc w:val="center"/>
        </w:trPr>
        <w:tc>
          <w:tcPr>
            <w:tcW w:w="578" w:type="dxa"/>
          </w:tcPr>
          <w:p w14:paraId="2E00E5C2"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16</w:t>
            </w:r>
          </w:p>
        </w:tc>
        <w:tc>
          <w:tcPr>
            <w:tcW w:w="7290" w:type="dxa"/>
            <w:hideMark/>
          </w:tcPr>
          <w:p w14:paraId="737B12D3"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تا چه اندازه احساس می کنید که فعالیت های مجموعه مکمل یکدیگر بوده و وظایف اعضای هیأت علمی به هم وابسته می باشد ؟</w:t>
            </w:r>
          </w:p>
        </w:tc>
        <w:tc>
          <w:tcPr>
            <w:tcW w:w="540" w:type="dxa"/>
          </w:tcPr>
          <w:p w14:paraId="538E1034" w14:textId="77777777" w:rsidR="00555D56" w:rsidRPr="0030439A" w:rsidRDefault="00555D56" w:rsidP="00E15209">
            <w:pPr>
              <w:rPr>
                <w:rFonts w:ascii="IRANYekan" w:hAnsi="IRANYekan" w:cs="B Nazanin"/>
                <w:b/>
                <w:sz w:val="28"/>
                <w:szCs w:val="28"/>
              </w:rPr>
            </w:pPr>
          </w:p>
        </w:tc>
        <w:tc>
          <w:tcPr>
            <w:tcW w:w="540" w:type="dxa"/>
          </w:tcPr>
          <w:p w14:paraId="0C1075EF" w14:textId="77777777" w:rsidR="00555D56" w:rsidRPr="0030439A" w:rsidRDefault="00555D56" w:rsidP="00E15209">
            <w:pPr>
              <w:rPr>
                <w:rFonts w:ascii="IRANYekan" w:hAnsi="IRANYekan" w:cs="B Nazanin"/>
                <w:b/>
                <w:sz w:val="28"/>
                <w:szCs w:val="28"/>
              </w:rPr>
            </w:pPr>
          </w:p>
        </w:tc>
        <w:tc>
          <w:tcPr>
            <w:tcW w:w="540" w:type="dxa"/>
          </w:tcPr>
          <w:p w14:paraId="6E88F989" w14:textId="77777777" w:rsidR="00555D56" w:rsidRPr="0030439A" w:rsidRDefault="00555D56" w:rsidP="00E15209">
            <w:pPr>
              <w:rPr>
                <w:rFonts w:ascii="IRANYekan" w:hAnsi="IRANYekan" w:cs="B Nazanin"/>
                <w:b/>
                <w:sz w:val="28"/>
                <w:szCs w:val="28"/>
              </w:rPr>
            </w:pPr>
          </w:p>
        </w:tc>
        <w:tc>
          <w:tcPr>
            <w:tcW w:w="540" w:type="dxa"/>
          </w:tcPr>
          <w:p w14:paraId="17D9E0F4"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1C979E93" w14:textId="77777777" w:rsidR="00555D56" w:rsidRPr="0030439A" w:rsidRDefault="00555D56" w:rsidP="00E15209">
            <w:pPr>
              <w:rPr>
                <w:rFonts w:ascii="IRANYekan" w:hAnsi="IRANYekan" w:cs="B Nazanin"/>
                <w:b w:val="0"/>
                <w:sz w:val="28"/>
                <w:szCs w:val="28"/>
              </w:rPr>
            </w:pPr>
          </w:p>
        </w:tc>
      </w:tr>
      <w:tr w:rsidR="00555D56" w:rsidRPr="0030439A" w14:paraId="203D3C81" w14:textId="77777777" w:rsidTr="00E15209">
        <w:trPr>
          <w:cnfStyle w:val="000000100000" w:firstRow="0" w:lastRow="0" w:firstColumn="0" w:lastColumn="0" w:oddVBand="0" w:evenVBand="0" w:oddHBand="1" w:evenHBand="0" w:firstRowFirstColumn="0" w:firstRowLastColumn="0" w:lastRowFirstColumn="0" w:lastRowLastColumn="0"/>
          <w:trHeight w:val="404"/>
          <w:jc w:val="center"/>
        </w:trPr>
        <w:tc>
          <w:tcPr>
            <w:tcW w:w="578" w:type="dxa"/>
          </w:tcPr>
          <w:p w14:paraId="6515F284"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17</w:t>
            </w:r>
          </w:p>
        </w:tc>
        <w:tc>
          <w:tcPr>
            <w:tcW w:w="7290" w:type="dxa"/>
            <w:hideMark/>
          </w:tcPr>
          <w:p w14:paraId="1605B142"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تا چه اندازه اعضای هیأت علمی در محیط کار با یکدیگر تعامل و ارتباطات رودررو دارند ؟</w:t>
            </w:r>
          </w:p>
        </w:tc>
        <w:tc>
          <w:tcPr>
            <w:tcW w:w="540" w:type="dxa"/>
          </w:tcPr>
          <w:p w14:paraId="736DFBC1" w14:textId="77777777" w:rsidR="00555D56" w:rsidRPr="0030439A" w:rsidRDefault="00555D56" w:rsidP="00E15209">
            <w:pPr>
              <w:rPr>
                <w:rFonts w:ascii="IRANYekan" w:hAnsi="IRANYekan" w:cs="B Nazanin"/>
                <w:b/>
                <w:sz w:val="28"/>
                <w:szCs w:val="28"/>
              </w:rPr>
            </w:pPr>
          </w:p>
        </w:tc>
        <w:tc>
          <w:tcPr>
            <w:tcW w:w="540" w:type="dxa"/>
          </w:tcPr>
          <w:p w14:paraId="5D5FFF97" w14:textId="77777777" w:rsidR="00555D56" w:rsidRPr="0030439A" w:rsidRDefault="00555D56" w:rsidP="00E15209">
            <w:pPr>
              <w:rPr>
                <w:rFonts w:ascii="IRANYekan" w:hAnsi="IRANYekan" w:cs="B Nazanin"/>
                <w:b/>
                <w:sz w:val="28"/>
                <w:szCs w:val="28"/>
              </w:rPr>
            </w:pPr>
          </w:p>
        </w:tc>
        <w:tc>
          <w:tcPr>
            <w:tcW w:w="540" w:type="dxa"/>
          </w:tcPr>
          <w:p w14:paraId="46DD3406" w14:textId="77777777" w:rsidR="00555D56" w:rsidRPr="0030439A" w:rsidRDefault="00555D56" w:rsidP="00E15209">
            <w:pPr>
              <w:rPr>
                <w:rFonts w:ascii="IRANYekan" w:hAnsi="IRANYekan" w:cs="B Nazanin"/>
                <w:b/>
                <w:sz w:val="28"/>
                <w:szCs w:val="28"/>
              </w:rPr>
            </w:pPr>
          </w:p>
        </w:tc>
        <w:tc>
          <w:tcPr>
            <w:tcW w:w="540" w:type="dxa"/>
          </w:tcPr>
          <w:p w14:paraId="2F21A0CC"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38228B0D" w14:textId="77777777" w:rsidR="00555D56" w:rsidRPr="0030439A" w:rsidRDefault="00555D56" w:rsidP="00E15209">
            <w:pPr>
              <w:rPr>
                <w:rFonts w:ascii="IRANYekan" w:hAnsi="IRANYekan" w:cs="B Nazanin"/>
                <w:b w:val="0"/>
                <w:sz w:val="28"/>
                <w:szCs w:val="28"/>
              </w:rPr>
            </w:pPr>
          </w:p>
        </w:tc>
      </w:tr>
      <w:tr w:rsidR="00555D56" w:rsidRPr="0030439A" w14:paraId="74FC8ADF" w14:textId="77777777" w:rsidTr="00E15209">
        <w:trPr>
          <w:trHeight w:val="412"/>
          <w:jc w:val="center"/>
        </w:trPr>
        <w:tc>
          <w:tcPr>
            <w:tcW w:w="578" w:type="dxa"/>
          </w:tcPr>
          <w:p w14:paraId="6846DEFA"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18</w:t>
            </w:r>
          </w:p>
        </w:tc>
        <w:tc>
          <w:tcPr>
            <w:tcW w:w="7290" w:type="dxa"/>
            <w:hideMark/>
          </w:tcPr>
          <w:p w14:paraId="01E50CEB"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تا چه اندازه اعضای هیأت علمی در محیط کار به توانایی های یکدیگر اعتقاد دارند ؟</w:t>
            </w:r>
          </w:p>
        </w:tc>
        <w:tc>
          <w:tcPr>
            <w:tcW w:w="540" w:type="dxa"/>
          </w:tcPr>
          <w:p w14:paraId="4B2D3CA8" w14:textId="77777777" w:rsidR="00555D56" w:rsidRPr="0030439A" w:rsidRDefault="00555D56" w:rsidP="00E15209">
            <w:pPr>
              <w:rPr>
                <w:rFonts w:ascii="IRANYekan" w:hAnsi="IRANYekan" w:cs="B Nazanin"/>
                <w:b/>
                <w:sz w:val="28"/>
                <w:szCs w:val="28"/>
              </w:rPr>
            </w:pPr>
          </w:p>
        </w:tc>
        <w:tc>
          <w:tcPr>
            <w:tcW w:w="540" w:type="dxa"/>
          </w:tcPr>
          <w:p w14:paraId="217CD619" w14:textId="77777777" w:rsidR="00555D56" w:rsidRPr="0030439A" w:rsidRDefault="00555D56" w:rsidP="00E15209">
            <w:pPr>
              <w:rPr>
                <w:rFonts w:ascii="IRANYekan" w:hAnsi="IRANYekan" w:cs="B Nazanin"/>
                <w:b/>
                <w:sz w:val="28"/>
                <w:szCs w:val="28"/>
              </w:rPr>
            </w:pPr>
          </w:p>
        </w:tc>
        <w:tc>
          <w:tcPr>
            <w:tcW w:w="540" w:type="dxa"/>
          </w:tcPr>
          <w:p w14:paraId="4D2E3820" w14:textId="77777777" w:rsidR="00555D56" w:rsidRPr="0030439A" w:rsidRDefault="00555D56" w:rsidP="00E15209">
            <w:pPr>
              <w:rPr>
                <w:rFonts w:ascii="IRANYekan" w:hAnsi="IRANYekan" w:cs="B Nazanin"/>
                <w:b/>
                <w:sz w:val="28"/>
                <w:szCs w:val="28"/>
              </w:rPr>
            </w:pPr>
          </w:p>
        </w:tc>
        <w:tc>
          <w:tcPr>
            <w:tcW w:w="540" w:type="dxa"/>
          </w:tcPr>
          <w:p w14:paraId="012C0290"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106B071D" w14:textId="77777777" w:rsidR="00555D56" w:rsidRPr="0030439A" w:rsidRDefault="00555D56" w:rsidP="00E15209">
            <w:pPr>
              <w:rPr>
                <w:rFonts w:ascii="IRANYekan" w:hAnsi="IRANYekan" w:cs="B Nazanin"/>
                <w:b w:val="0"/>
                <w:sz w:val="28"/>
                <w:szCs w:val="28"/>
              </w:rPr>
            </w:pPr>
          </w:p>
        </w:tc>
      </w:tr>
      <w:tr w:rsidR="00555D56" w:rsidRPr="0030439A" w14:paraId="120549B6" w14:textId="77777777" w:rsidTr="00E15209">
        <w:trPr>
          <w:cnfStyle w:val="000000100000" w:firstRow="0" w:lastRow="0" w:firstColumn="0" w:lastColumn="0" w:oddVBand="0" w:evenVBand="0" w:oddHBand="1" w:evenHBand="0" w:firstRowFirstColumn="0" w:firstRowLastColumn="0" w:lastRowFirstColumn="0" w:lastRowLastColumn="0"/>
          <w:trHeight w:val="417"/>
          <w:jc w:val="center"/>
        </w:trPr>
        <w:tc>
          <w:tcPr>
            <w:tcW w:w="578" w:type="dxa"/>
          </w:tcPr>
          <w:p w14:paraId="17688037" w14:textId="77777777" w:rsidR="00555D56" w:rsidRPr="0030439A" w:rsidRDefault="00555D56" w:rsidP="00E15209">
            <w:pPr>
              <w:rPr>
                <w:rFonts w:ascii="IRANYekan" w:hAnsi="IRANYekan" w:cs="B Nazanin"/>
                <w:b/>
                <w:sz w:val="28"/>
                <w:szCs w:val="28"/>
                <w:rtl/>
              </w:rPr>
            </w:pPr>
            <w:r>
              <w:rPr>
                <w:rFonts w:ascii="IRANYekan" w:hAnsi="IRANYekan" w:cs="B Nazanin" w:hint="cs"/>
                <w:b/>
                <w:sz w:val="28"/>
                <w:szCs w:val="28"/>
                <w:rtl/>
              </w:rPr>
              <w:t>19</w:t>
            </w:r>
          </w:p>
        </w:tc>
        <w:tc>
          <w:tcPr>
            <w:tcW w:w="7290" w:type="dxa"/>
          </w:tcPr>
          <w:p w14:paraId="1F0B8F21" w14:textId="77777777" w:rsidR="00555D56" w:rsidRPr="0030439A" w:rsidRDefault="00555D56" w:rsidP="00E15209">
            <w:pPr>
              <w:rPr>
                <w:rFonts w:ascii="IRANYekan" w:hAnsi="IRANYekan" w:cs="B Nazanin"/>
                <w:b/>
                <w:sz w:val="28"/>
                <w:szCs w:val="28"/>
              </w:rPr>
            </w:pPr>
            <w:r w:rsidRPr="0030439A">
              <w:rPr>
                <w:rFonts w:ascii="IRANYekan" w:hAnsi="IRANYekan" w:cs="B Nazanin"/>
                <w:b/>
                <w:sz w:val="28"/>
                <w:szCs w:val="28"/>
                <w:rtl/>
              </w:rPr>
              <w:t>تا چه اندازه اعتقاد دارید که همکاران می توانند وظایف محوله را به بهترین نحو انجام دهند ؟</w:t>
            </w:r>
          </w:p>
        </w:tc>
        <w:tc>
          <w:tcPr>
            <w:tcW w:w="540" w:type="dxa"/>
          </w:tcPr>
          <w:p w14:paraId="197EB3F7" w14:textId="77777777" w:rsidR="00555D56" w:rsidRPr="0030439A" w:rsidRDefault="00555D56" w:rsidP="00E15209">
            <w:pPr>
              <w:rPr>
                <w:rFonts w:ascii="IRANYekan" w:hAnsi="IRANYekan" w:cs="B Nazanin"/>
                <w:b/>
                <w:sz w:val="28"/>
                <w:szCs w:val="28"/>
              </w:rPr>
            </w:pPr>
          </w:p>
        </w:tc>
        <w:tc>
          <w:tcPr>
            <w:tcW w:w="540" w:type="dxa"/>
          </w:tcPr>
          <w:p w14:paraId="2CCACF71" w14:textId="77777777" w:rsidR="00555D56" w:rsidRPr="0030439A" w:rsidRDefault="00555D56" w:rsidP="00E15209">
            <w:pPr>
              <w:rPr>
                <w:rFonts w:ascii="IRANYekan" w:hAnsi="IRANYekan" w:cs="B Nazanin"/>
                <w:b/>
                <w:sz w:val="28"/>
                <w:szCs w:val="28"/>
              </w:rPr>
            </w:pPr>
          </w:p>
        </w:tc>
        <w:tc>
          <w:tcPr>
            <w:tcW w:w="540" w:type="dxa"/>
          </w:tcPr>
          <w:p w14:paraId="7B84EB2D" w14:textId="77777777" w:rsidR="00555D56" w:rsidRPr="0030439A" w:rsidRDefault="00555D56" w:rsidP="00E15209">
            <w:pPr>
              <w:rPr>
                <w:rFonts w:ascii="IRANYekan" w:hAnsi="IRANYekan" w:cs="B Nazanin"/>
                <w:b/>
                <w:sz w:val="28"/>
                <w:szCs w:val="28"/>
              </w:rPr>
            </w:pPr>
          </w:p>
        </w:tc>
        <w:tc>
          <w:tcPr>
            <w:tcW w:w="540" w:type="dxa"/>
          </w:tcPr>
          <w:p w14:paraId="353F2857" w14:textId="77777777" w:rsidR="00555D56" w:rsidRPr="0030439A" w:rsidRDefault="00555D56" w:rsidP="00E15209">
            <w:pPr>
              <w:rPr>
                <w:rFonts w:ascii="IRANYekan" w:hAnsi="IRANYekan" w:cs="B Nazanin"/>
                <w:b/>
                <w:sz w:val="28"/>
                <w:szCs w:val="28"/>
              </w:rPr>
            </w:pPr>
          </w:p>
        </w:tc>
        <w:tc>
          <w:tcPr>
            <w:cnfStyle w:val="000100000000" w:firstRow="0" w:lastRow="0" w:firstColumn="0" w:lastColumn="1" w:oddVBand="0" w:evenVBand="0" w:oddHBand="0" w:evenHBand="0" w:firstRowFirstColumn="0" w:firstRowLastColumn="0" w:lastRowFirstColumn="0" w:lastRowLastColumn="0"/>
            <w:tcW w:w="534" w:type="dxa"/>
          </w:tcPr>
          <w:p w14:paraId="52FB6958" w14:textId="77777777" w:rsidR="00555D56" w:rsidRPr="0030439A" w:rsidRDefault="00555D56" w:rsidP="00E15209">
            <w:pPr>
              <w:rPr>
                <w:rFonts w:ascii="IRANYekan" w:hAnsi="IRANYekan" w:cs="B Nazanin"/>
                <w:b w:val="0"/>
                <w:sz w:val="28"/>
                <w:szCs w:val="28"/>
              </w:rPr>
            </w:pPr>
          </w:p>
        </w:tc>
      </w:tr>
    </w:tbl>
    <w:p w14:paraId="73366085" w14:textId="2CE4BEE3" w:rsidR="00555D56" w:rsidRDefault="00555D56" w:rsidP="0030439A">
      <w:pPr>
        <w:autoSpaceDE w:val="0"/>
        <w:autoSpaceDN w:val="0"/>
        <w:adjustRightInd w:val="0"/>
        <w:spacing w:line="360" w:lineRule="auto"/>
        <w:jc w:val="both"/>
        <w:rPr>
          <w:rFonts w:ascii="IRANYekan" w:hAnsi="IRANYekan" w:cs="B Nazanin"/>
          <w:szCs w:val="22"/>
          <w:rtl/>
          <w:lang w:bidi="fa-IR"/>
        </w:rPr>
      </w:pPr>
    </w:p>
    <w:p w14:paraId="5589106A" w14:textId="77777777" w:rsidR="00555D56" w:rsidRDefault="00555D56" w:rsidP="0030439A">
      <w:pPr>
        <w:autoSpaceDE w:val="0"/>
        <w:autoSpaceDN w:val="0"/>
        <w:adjustRightInd w:val="0"/>
        <w:spacing w:line="360" w:lineRule="auto"/>
        <w:jc w:val="both"/>
        <w:rPr>
          <w:rFonts w:ascii="IRANYekan" w:hAnsi="IRANYekan" w:cs="B Nazanin"/>
          <w:szCs w:val="22"/>
          <w:rtl/>
          <w:lang w:bidi="fa-IR"/>
        </w:rPr>
      </w:pPr>
    </w:p>
    <w:p w14:paraId="77C762CE" w14:textId="77777777" w:rsidR="00555D56" w:rsidRPr="0030439A" w:rsidRDefault="00555D56" w:rsidP="00555D56">
      <w:pPr>
        <w:jc w:val="both"/>
        <w:rPr>
          <w:rFonts w:ascii="IRANYekan" w:eastAsia="Calibri" w:hAnsi="IRANYekan" w:cs="B Nazanin"/>
          <w:b/>
          <w:bCs/>
          <w:sz w:val="28"/>
          <w:szCs w:val="28"/>
          <w:lang w:bidi="fa-IR"/>
        </w:rPr>
      </w:pPr>
      <w:r w:rsidRPr="0030439A">
        <w:rPr>
          <w:rFonts w:ascii="IRANYekan" w:eastAsia="Calibri" w:hAnsi="IRANYekan" w:cs="B Nazanin"/>
          <w:b/>
          <w:bCs/>
          <w:sz w:val="28"/>
          <w:szCs w:val="28"/>
          <w:rtl/>
          <w:lang w:bidi="fa-IR"/>
        </w:rPr>
        <w:t>نمره گذاری پرسشنامه:</w:t>
      </w:r>
    </w:p>
    <w:p w14:paraId="372668B4" w14:textId="77777777" w:rsidR="00555D56" w:rsidRPr="0030439A" w:rsidRDefault="00555D56" w:rsidP="00555D56">
      <w:pPr>
        <w:ind w:left="720"/>
        <w:rPr>
          <w:rFonts w:ascii="IRANYekan" w:hAnsi="IRANYekan" w:cs="B Nazanin"/>
          <w:b/>
          <w:bCs/>
          <w:sz w:val="28"/>
          <w:szCs w:val="28"/>
          <w:rtl/>
        </w:rPr>
      </w:pPr>
    </w:p>
    <w:tbl>
      <w:tblPr>
        <w:tblStyle w:val="GridTable4-Accent3"/>
        <w:bidiVisual/>
        <w:tblW w:w="8717"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428"/>
        <w:gridCol w:w="1428"/>
        <w:gridCol w:w="1428"/>
        <w:gridCol w:w="1428"/>
        <w:gridCol w:w="1428"/>
      </w:tblGrid>
      <w:tr w:rsidR="00555D56" w:rsidRPr="0030439A" w14:paraId="6E2DB024" w14:textId="77777777" w:rsidTr="00DD18C8">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77" w:type="dxa"/>
            <w:tcBorders>
              <w:top w:val="none" w:sz="0" w:space="0" w:color="auto"/>
              <w:left w:val="none" w:sz="0" w:space="0" w:color="auto"/>
              <w:bottom w:val="none" w:sz="0" w:space="0" w:color="auto"/>
              <w:right w:val="none" w:sz="0" w:space="0" w:color="auto"/>
            </w:tcBorders>
            <w:vAlign w:val="center"/>
          </w:tcPr>
          <w:p w14:paraId="578BA292" w14:textId="77777777" w:rsidR="00555D56" w:rsidRPr="00555D56" w:rsidRDefault="00555D56" w:rsidP="00E15209">
            <w:pPr>
              <w:tabs>
                <w:tab w:val="left" w:pos="6750"/>
              </w:tabs>
              <w:jc w:val="center"/>
              <w:rPr>
                <w:rFonts w:ascii="IRANYekan" w:eastAsia="Calibri" w:hAnsi="IRANYekan" w:cs="B Nazanin" w:hint="cs"/>
                <w:b w:val="0"/>
                <w:bCs w:val="0"/>
                <w:sz w:val="28"/>
                <w:szCs w:val="28"/>
                <w:lang w:bidi="fa-IR"/>
              </w:rPr>
            </w:pPr>
            <w:r w:rsidRPr="00555D56">
              <w:rPr>
                <w:rFonts w:ascii="IRANYekan" w:eastAsia="Calibri" w:hAnsi="IRANYekan" w:cs="B Nazanin" w:hint="cs"/>
                <w:color w:val="auto"/>
                <w:sz w:val="28"/>
                <w:szCs w:val="28"/>
                <w:rtl/>
                <w:lang w:bidi="fa-IR"/>
              </w:rPr>
              <w:t>عنوان</w:t>
            </w:r>
          </w:p>
        </w:tc>
        <w:tc>
          <w:tcPr>
            <w:tcW w:w="1428" w:type="dxa"/>
            <w:tcBorders>
              <w:top w:val="none" w:sz="0" w:space="0" w:color="auto"/>
              <w:left w:val="none" w:sz="0" w:space="0" w:color="auto"/>
              <w:bottom w:val="none" w:sz="0" w:space="0" w:color="auto"/>
              <w:right w:val="none" w:sz="0" w:space="0" w:color="auto"/>
            </w:tcBorders>
            <w:vAlign w:val="center"/>
            <w:hideMark/>
          </w:tcPr>
          <w:p w14:paraId="22E8AB6F" w14:textId="77777777" w:rsidR="00555D56" w:rsidRPr="0030439A" w:rsidRDefault="00555D56" w:rsidP="00E15209">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rPr>
            </w:pPr>
            <w:r w:rsidRPr="0030439A">
              <w:rPr>
                <w:rFonts w:ascii="IRANYekan" w:eastAsia="Calibri" w:hAnsi="IRANYekan" w:cs="B Nazanin"/>
                <w:color w:val="auto"/>
                <w:sz w:val="28"/>
                <w:szCs w:val="28"/>
                <w:rtl/>
              </w:rPr>
              <w:t>خیلی زیاد</w:t>
            </w:r>
          </w:p>
        </w:tc>
        <w:tc>
          <w:tcPr>
            <w:tcW w:w="1428" w:type="dxa"/>
            <w:tcBorders>
              <w:top w:val="none" w:sz="0" w:space="0" w:color="auto"/>
              <w:left w:val="none" w:sz="0" w:space="0" w:color="auto"/>
              <w:bottom w:val="none" w:sz="0" w:space="0" w:color="auto"/>
              <w:right w:val="none" w:sz="0" w:space="0" w:color="auto"/>
            </w:tcBorders>
            <w:vAlign w:val="center"/>
            <w:hideMark/>
          </w:tcPr>
          <w:p w14:paraId="5305867B" w14:textId="77777777" w:rsidR="00555D56" w:rsidRPr="0030439A" w:rsidRDefault="00555D56" w:rsidP="00E15209">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rPr>
            </w:pPr>
            <w:r w:rsidRPr="0030439A">
              <w:rPr>
                <w:rFonts w:ascii="IRANYekan" w:eastAsia="Calibri" w:hAnsi="IRANYekan" w:cs="B Nazanin"/>
                <w:color w:val="auto"/>
                <w:sz w:val="28"/>
                <w:szCs w:val="28"/>
                <w:rtl/>
              </w:rPr>
              <w:t>زیاد</w:t>
            </w:r>
          </w:p>
        </w:tc>
        <w:tc>
          <w:tcPr>
            <w:tcW w:w="1428" w:type="dxa"/>
            <w:tcBorders>
              <w:top w:val="none" w:sz="0" w:space="0" w:color="auto"/>
              <w:left w:val="none" w:sz="0" w:space="0" w:color="auto"/>
              <w:bottom w:val="none" w:sz="0" w:space="0" w:color="auto"/>
              <w:right w:val="none" w:sz="0" w:space="0" w:color="auto"/>
            </w:tcBorders>
            <w:vAlign w:val="center"/>
            <w:hideMark/>
          </w:tcPr>
          <w:p w14:paraId="16050FA0" w14:textId="77777777" w:rsidR="00555D56" w:rsidRPr="0030439A" w:rsidRDefault="00555D56" w:rsidP="00E15209">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rPr>
            </w:pPr>
            <w:r w:rsidRPr="0030439A">
              <w:rPr>
                <w:rFonts w:ascii="IRANYekan" w:eastAsia="Calibri" w:hAnsi="IRANYekan" w:cs="B Nazanin"/>
                <w:color w:val="auto"/>
                <w:sz w:val="28"/>
                <w:szCs w:val="28"/>
                <w:rtl/>
              </w:rPr>
              <w:t>تا اندازه ای</w:t>
            </w:r>
          </w:p>
        </w:tc>
        <w:tc>
          <w:tcPr>
            <w:tcW w:w="1428" w:type="dxa"/>
            <w:tcBorders>
              <w:top w:val="none" w:sz="0" w:space="0" w:color="auto"/>
              <w:left w:val="none" w:sz="0" w:space="0" w:color="auto"/>
              <w:bottom w:val="none" w:sz="0" w:space="0" w:color="auto"/>
              <w:right w:val="none" w:sz="0" w:space="0" w:color="auto"/>
            </w:tcBorders>
            <w:vAlign w:val="center"/>
            <w:hideMark/>
          </w:tcPr>
          <w:p w14:paraId="5B353907" w14:textId="77777777" w:rsidR="00555D56" w:rsidRPr="0030439A" w:rsidRDefault="00555D56" w:rsidP="00E15209">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rPr>
            </w:pPr>
            <w:r w:rsidRPr="0030439A">
              <w:rPr>
                <w:rFonts w:ascii="IRANYekan" w:eastAsia="Calibri" w:hAnsi="IRANYekan" w:cs="B Nazanin"/>
                <w:color w:val="auto"/>
                <w:sz w:val="28"/>
                <w:szCs w:val="28"/>
                <w:rtl/>
              </w:rPr>
              <w:t>کم</w:t>
            </w:r>
          </w:p>
        </w:tc>
        <w:tc>
          <w:tcPr>
            <w:tcW w:w="1428" w:type="dxa"/>
            <w:tcBorders>
              <w:top w:val="none" w:sz="0" w:space="0" w:color="auto"/>
              <w:left w:val="none" w:sz="0" w:space="0" w:color="auto"/>
              <w:bottom w:val="none" w:sz="0" w:space="0" w:color="auto"/>
              <w:right w:val="none" w:sz="0" w:space="0" w:color="auto"/>
            </w:tcBorders>
            <w:vAlign w:val="center"/>
            <w:hideMark/>
          </w:tcPr>
          <w:p w14:paraId="23D99B75" w14:textId="77777777" w:rsidR="00555D56" w:rsidRPr="0030439A" w:rsidRDefault="00555D56" w:rsidP="00E15209">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rPr>
            </w:pPr>
            <w:r w:rsidRPr="0030439A">
              <w:rPr>
                <w:rFonts w:ascii="IRANYekan" w:eastAsia="Calibri" w:hAnsi="IRANYekan" w:cs="B Nazanin"/>
                <w:color w:val="auto"/>
                <w:sz w:val="28"/>
                <w:szCs w:val="28"/>
                <w:rtl/>
              </w:rPr>
              <w:t>خیلی کم</w:t>
            </w:r>
          </w:p>
        </w:tc>
      </w:tr>
      <w:tr w:rsidR="00555D56" w:rsidRPr="0030439A" w14:paraId="213B98AC" w14:textId="77777777" w:rsidTr="00DD18C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577" w:type="dxa"/>
            <w:vAlign w:val="center"/>
          </w:tcPr>
          <w:p w14:paraId="69CB50B5" w14:textId="77777777" w:rsidR="00555D56" w:rsidRPr="0030439A" w:rsidRDefault="00555D56" w:rsidP="00E15209">
            <w:pPr>
              <w:tabs>
                <w:tab w:val="left" w:pos="6750"/>
              </w:tabs>
              <w:jc w:val="center"/>
              <w:rPr>
                <w:rFonts w:ascii="IRANYekan" w:hAnsi="IRANYekan" w:cs="B Nazanin"/>
                <w:sz w:val="28"/>
                <w:szCs w:val="28"/>
                <w:rtl/>
                <w:lang w:bidi="fa-IR"/>
              </w:rPr>
            </w:pPr>
            <w:r w:rsidRPr="0030439A">
              <w:rPr>
                <w:rFonts w:ascii="IRANYekan" w:hAnsi="IRANYekan" w:cs="B Nazanin"/>
                <w:sz w:val="28"/>
                <w:szCs w:val="28"/>
                <w:rtl/>
                <w:lang w:bidi="fa-IR"/>
              </w:rPr>
              <w:t>امتیاز</w:t>
            </w:r>
          </w:p>
        </w:tc>
        <w:tc>
          <w:tcPr>
            <w:tcW w:w="1428" w:type="dxa"/>
            <w:vAlign w:val="center"/>
          </w:tcPr>
          <w:p w14:paraId="37E424DE" w14:textId="77777777" w:rsidR="00555D56" w:rsidRPr="0030439A" w:rsidRDefault="00555D56" w:rsidP="00E1520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lang w:bidi="fa-IR"/>
              </w:rPr>
            </w:pPr>
            <w:r w:rsidRPr="0030439A">
              <w:rPr>
                <w:rFonts w:ascii="IRANYekan" w:hAnsi="IRANYekan" w:cs="B Nazanin"/>
                <w:sz w:val="28"/>
                <w:szCs w:val="28"/>
                <w:rtl/>
                <w:lang w:bidi="fa-IR"/>
              </w:rPr>
              <w:t>5</w:t>
            </w:r>
          </w:p>
        </w:tc>
        <w:tc>
          <w:tcPr>
            <w:tcW w:w="1428" w:type="dxa"/>
            <w:vAlign w:val="center"/>
          </w:tcPr>
          <w:p w14:paraId="46672ED1" w14:textId="77777777" w:rsidR="00555D56" w:rsidRPr="0030439A" w:rsidRDefault="00555D56" w:rsidP="00E1520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lang w:bidi="fa-IR"/>
              </w:rPr>
            </w:pPr>
            <w:r w:rsidRPr="0030439A">
              <w:rPr>
                <w:rFonts w:ascii="IRANYekan" w:hAnsi="IRANYekan" w:cs="B Nazanin"/>
                <w:sz w:val="28"/>
                <w:szCs w:val="28"/>
                <w:rtl/>
                <w:lang w:bidi="fa-IR"/>
              </w:rPr>
              <w:t>4</w:t>
            </w:r>
          </w:p>
        </w:tc>
        <w:tc>
          <w:tcPr>
            <w:tcW w:w="1428" w:type="dxa"/>
            <w:vAlign w:val="center"/>
          </w:tcPr>
          <w:p w14:paraId="7F7BDD6A" w14:textId="77777777" w:rsidR="00555D56" w:rsidRPr="0030439A" w:rsidRDefault="00555D56" w:rsidP="00E1520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lang w:bidi="fa-IR"/>
              </w:rPr>
            </w:pPr>
            <w:r w:rsidRPr="0030439A">
              <w:rPr>
                <w:rFonts w:ascii="IRANYekan" w:hAnsi="IRANYekan" w:cs="B Nazanin"/>
                <w:sz w:val="28"/>
                <w:szCs w:val="28"/>
                <w:rtl/>
                <w:lang w:bidi="fa-IR"/>
              </w:rPr>
              <w:t>3</w:t>
            </w:r>
          </w:p>
        </w:tc>
        <w:tc>
          <w:tcPr>
            <w:tcW w:w="1428" w:type="dxa"/>
            <w:vAlign w:val="center"/>
          </w:tcPr>
          <w:p w14:paraId="4DEA3560" w14:textId="77777777" w:rsidR="00555D56" w:rsidRPr="0030439A" w:rsidRDefault="00555D56" w:rsidP="00E1520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lang w:bidi="fa-IR"/>
              </w:rPr>
            </w:pPr>
            <w:r w:rsidRPr="0030439A">
              <w:rPr>
                <w:rFonts w:ascii="IRANYekan" w:hAnsi="IRANYekan" w:cs="B Nazanin"/>
                <w:sz w:val="28"/>
                <w:szCs w:val="28"/>
                <w:rtl/>
                <w:lang w:bidi="fa-IR"/>
              </w:rPr>
              <w:t>2</w:t>
            </w:r>
          </w:p>
        </w:tc>
        <w:tc>
          <w:tcPr>
            <w:tcW w:w="1428" w:type="dxa"/>
            <w:vAlign w:val="center"/>
          </w:tcPr>
          <w:p w14:paraId="2D0E861C" w14:textId="77777777" w:rsidR="00555D56" w:rsidRPr="0030439A" w:rsidRDefault="00555D56" w:rsidP="00E1520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lang w:bidi="fa-IR"/>
              </w:rPr>
            </w:pPr>
            <w:r w:rsidRPr="0030439A">
              <w:rPr>
                <w:rFonts w:ascii="IRANYekan" w:hAnsi="IRANYekan" w:cs="B Nazanin"/>
                <w:sz w:val="28"/>
                <w:szCs w:val="28"/>
                <w:rtl/>
                <w:lang w:bidi="fa-IR"/>
              </w:rPr>
              <w:t>1</w:t>
            </w:r>
          </w:p>
        </w:tc>
      </w:tr>
    </w:tbl>
    <w:p w14:paraId="065CB051" w14:textId="77777777" w:rsidR="00555D56" w:rsidRPr="0030439A" w:rsidRDefault="00555D56" w:rsidP="00555D56">
      <w:pPr>
        <w:ind w:left="720"/>
        <w:rPr>
          <w:rFonts w:ascii="IRANYekan" w:hAnsi="IRANYekan" w:cs="B Nazanin"/>
          <w:b/>
          <w:bCs/>
          <w:sz w:val="28"/>
          <w:szCs w:val="28"/>
          <w:rtl/>
        </w:rPr>
      </w:pPr>
    </w:p>
    <w:p w14:paraId="6BA49F26" w14:textId="77777777" w:rsidR="00555D56" w:rsidRPr="0030439A" w:rsidRDefault="00555D56" w:rsidP="0030439A">
      <w:pPr>
        <w:autoSpaceDE w:val="0"/>
        <w:autoSpaceDN w:val="0"/>
        <w:adjustRightInd w:val="0"/>
        <w:spacing w:line="360" w:lineRule="auto"/>
        <w:jc w:val="both"/>
        <w:rPr>
          <w:rFonts w:ascii="IRANYekan" w:hAnsi="IRANYekan" w:cs="B Nazanin"/>
          <w:szCs w:val="22"/>
          <w:rtl/>
          <w:lang w:bidi="fa-IR"/>
        </w:rPr>
      </w:pPr>
    </w:p>
    <w:p w14:paraId="788FAED3" w14:textId="77777777" w:rsidR="0030439A" w:rsidRPr="0030439A" w:rsidRDefault="0030439A" w:rsidP="0030439A">
      <w:pPr>
        <w:pStyle w:val="Subtitle"/>
        <w:spacing w:line="360" w:lineRule="auto"/>
        <w:ind w:left="-52" w:right="-334"/>
        <w:jc w:val="both"/>
        <w:rPr>
          <w:rFonts w:ascii="IRANYekan" w:hAnsi="IRANYekan" w:cs="B Nazanin"/>
          <w:b/>
          <w:bCs/>
          <w:rtl/>
          <w:lang w:bidi="fa-IR"/>
        </w:rPr>
      </w:pPr>
      <w:r w:rsidRPr="0030439A">
        <w:rPr>
          <w:rFonts w:ascii="IRANYekan" w:hAnsi="IRANYekan" w:cs="B Nazanin"/>
          <w:b/>
          <w:bCs/>
          <w:rtl/>
          <w:lang w:bidi="fa-IR"/>
        </w:rPr>
        <w:t>تعریف مفهومی متغیر پرسشنامه</w:t>
      </w:r>
    </w:p>
    <w:p w14:paraId="3B32C366" w14:textId="0BA63071" w:rsidR="0030439A" w:rsidRDefault="0030439A" w:rsidP="0030439A">
      <w:pPr>
        <w:tabs>
          <w:tab w:val="left" w:pos="3276"/>
        </w:tabs>
        <w:spacing w:line="360" w:lineRule="auto"/>
        <w:ind w:right="-90" w:hanging="180"/>
        <w:jc w:val="both"/>
        <w:rPr>
          <w:rFonts w:ascii="IRANYekan" w:hAnsi="IRANYekan" w:cs="B Nazanin"/>
          <w:sz w:val="28"/>
          <w:szCs w:val="28"/>
          <w:rtl/>
        </w:rPr>
      </w:pPr>
      <w:r w:rsidRPr="0030439A">
        <w:rPr>
          <w:rFonts w:ascii="IRANYekan" w:hAnsi="IRANYekan" w:cs="B Nazanin"/>
          <w:b/>
          <w:bCs/>
          <w:sz w:val="28"/>
          <w:szCs w:val="28"/>
          <w:rtl/>
          <w:lang w:bidi="fa-IR"/>
        </w:rPr>
        <w:lastRenderedPageBreak/>
        <w:t xml:space="preserve">    کار تیمی</w:t>
      </w:r>
      <w:r w:rsidRPr="0030439A">
        <w:rPr>
          <w:rFonts w:ascii="IRANYekan" w:hAnsi="IRANYekan" w:cs="B Nazanin"/>
          <w:sz w:val="28"/>
          <w:szCs w:val="28"/>
          <w:rtl/>
          <w:lang w:bidi="fa-IR"/>
        </w:rPr>
        <w:t xml:space="preserve">: </w:t>
      </w:r>
      <w:r w:rsidRPr="0030439A">
        <w:rPr>
          <w:rFonts w:ascii="IRANYekan" w:hAnsi="IRANYekan" w:cs="B Nazanin"/>
          <w:sz w:val="28"/>
          <w:szCs w:val="28"/>
          <w:rtl/>
        </w:rPr>
        <w:t>به مجموعه ای حداقل دو نفر در یک سازمان که اعضای آن در انجام وظایف با یکدیگر همکاری می کنند تعریف می کنند</w:t>
      </w:r>
    </w:p>
    <w:p w14:paraId="019D2424" w14:textId="77777777" w:rsidR="0030439A" w:rsidRPr="0030439A" w:rsidRDefault="0030439A" w:rsidP="0030439A">
      <w:pPr>
        <w:tabs>
          <w:tab w:val="left" w:pos="3276"/>
        </w:tabs>
        <w:spacing w:line="360" w:lineRule="auto"/>
        <w:ind w:right="-90" w:hanging="180"/>
        <w:jc w:val="both"/>
        <w:rPr>
          <w:rFonts w:ascii="IRANYekan" w:hAnsi="IRANYekan" w:cs="B Nazanin"/>
          <w:szCs w:val="22"/>
          <w:rtl/>
          <w:lang w:bidi="fa-IR"/>
        </w:rPr>
      </w:pPr>
    </w:p>
    <w:p w14:paraId="257EE584" w14:textId="77777777" w:rsidR="0030439A" w:rsidRPr="0030439A" w:rsidRDefault="0030439A" w:rsidP="0030439A">
      <w:pPr>
        <w:pStyle w:val="Subtitle"/>
        <w:spacing w:line="360" w:lineRule="auto"/>
        <w:ind w:left="-52" w:right="-334"/>
        <w:jc w:val="both"/>
        <w:rPr>
          <w:rFonts w:ascii="IRANYekan" w:hAnsi="IRANYekan" w:cs="B Nazanin"/>
          <w:b/>
          <w:bCs/>
          <w:rtl/>
          <w:lang w:bidi="fa-IR"/>
        </w:rPr>
      </w:pPr>
      <w:r w:rsidRPr="0030439A">
        <w:rPr>
          <w:rFonts w:ascii="IRANYekan" w:hAnsi="IRANYekan" w:cs="B Nazanin"/>
          <w:b/>
          <w:bCs/>
          <w:rtl/>
          <w:lang w:bidi="fa-IR"/>
        </w:rPr>
        <w:t>تعریف عملیاتی متغیر پرسشنامه</w:t>
      </w:r>
    </w:p>
    <w:p w14:paraId="1037BB0B" w14:textId="04801854" w:rsidR="0030439A" w:rsidRDefault="0030439A" w:rsidP="0030439A">
      <w:pPr>
        <w:spacing w:line="360" w:lineRule="auto"/>
        <w:jc w:val="both"/>
        <w:rPr>
          <w:rFonts w:ascii="IRANYekan" w:hAnsi="IRANYekan" w:cs="B Nazanin"/>
          <w:sz w:val="28"/>
          <w:szCs w:val="28"/>
          <w:rtl/>
          <w:lang w:bidi="fa-IR"/>
        </w:rPr>
      </w:pPr>
      <w:r w:rsidRPr="0030439A">
        <w:rPr>
          <w:rFonts w:ascii="IRANYekan" w:hAnsi="IRANYekan" w:cs="B Nazanin"/>
          <w:sz w:val="28"/>
          <w:szCs w:val="28"/>
          <w:rtl/>
          <w:lang w:val="x-none" w:eastAsia="x-none" w:bidi="fa-IR"/>
        </w:rPr>
        <w:t xml:space="preserve">در این تحقیق منظور از </w:t>
      </w:r>
      <w:r w:rsidRPr="0030439A">
        <w:rPr>
          <w:rFonts w:ascii="IRANYekan" w:eastAsia="Calibri" w:hAnsi="IRANYekan" w:cs="B Nazanin"/>
          <w:sz w:val="28"/>
          <w:szCs w:val="28"/>
          <w:rtl/>
          <w:lang w:bidi="fa-IR"/>
        </w:rPr>
        <w:t>مسؤولیت پذیری اجتماعی سازمان</w:t>
      </w:r>
      <w:r w:rsidRPr="0030439A">
        <w:rPr>
          <w:rFonts w:ascii="IRANYekan" w:hAnsi="IRANYekan" w:cs="B Nazanin"/>
          <w:sz w:val="28"/>
          <w:szCs w:val="28"/>
          <w:rtl/>
          <w:lang w:bidi="fa-IR"/>
        </w:rPr>
        <w:t xml:space="preserve"> </w:t>
      </w:r>
      <w:r w:rsidRPr="0030439A">
        <w:rPr>
          <w:rFonts w:ascii="IRANYekan" w:hAnsi="IRANYekan" w:cs="B Nazanin"/>
          <w:sz w:val="28"/>
          <w:szCs w:val="28"/>
          <w:rtl/>
          <w:lang w:val="x-none" w:eastAsia="x-none" w:bidi="fa-IR"/>
        </w:rPr>
        <w:t>نمره ای ا</w:t>
      </w:r>
      <w:r w:rsidRPr="0030439A">
        <w:rPr>
          <w:rFonts w:ascii="IRANYekan" w:hAnsi="IRANYekan" w:cs="B Nazanin"/>
          <w:sz w:val="28"/>
          <w:szCs w:val="28"/>
          <w:rtl/>
          <w:lang w:bidi="fa-IR"/>
        </w:rPr>
        <w:t xml:space="preserve">ست که پاسخ دهندگان به سوالات 19 گویه ای پرسشنامه </w:t>
      </w:r>
      <w:r w:rsidRPr="0030439A">
        <w:rPr>
          <w:rFonts w:ascii="IRANYekan" w:eastAsia="Calibri" w:hAnsi="IRANYekan" w:cs="B Nazanin"/>
          <w:sz w:val="28"/>
          <w:szCs w:val="28"/>
          <w:rtl/>
          <w:lang w:bidi="fa-IR"/>
        </w:rPr>
        <w:t>مسؤولیت پذیری اجتماعی سازمان</w:t>
      </w:r>
      <w:r w:rsidRPr="0030439A">
        <w:rPr>
          <w:rFonts w:ascii="IRANYekan" w:hAnsi="IRANYekan" w:cs="B Nazanin"/>
          <w:sz w:val="28"/>
          <w:szCs w:val="28"/>
          <w:rtl/>
          <w:lang w:bidi="fa-IR"/>
        </w:rPr>
        <w:t xml:space="preserve"> می دهند.</w:t>
      </w:r>
    </w:p>
    <w:p w14:paraId="4131F82D" w14:textId="77777777" w:rsidR="0030439A" w:rsidRPr="0030439A" w:rsidRDefault="0030439A" w:rsidP="0030439A">
      <w:pPr>
        <w:spacing w:line="360" w:lineRule="auto"/>
        <w:jc w:val="both"/>
        <w:rPr>
          <w:rFonts w:ascii="IRANYekan" w:hAnsi="IRANYekan" w:cs="B Nazanin"/>
          <w:sz w:val="28"/>
          <w:szCs w:val="28"/>
          <w:rtl/>
          <w:lang w:bidi="fa-IR"/>
        </w:rPr>
      </w:pPr>
    </w:p>
    <w:p w14:paraId="778CCDEB" w14:textId="1B3B249A" w:rsidR="0030439A" w:rsidRPr="00555D56" w:rsidRDefault="0030439A" w:rsidP="00555D56">
      <w:pPr>
        <w:spacing w:line="360" w:lineRule="auto"/>
        <w:rPr>
          <w:rFonts w:ascii="IRANYekan" w:hAnsi="IRANYekan" w:cs="B Nazanin"/>
          <w:sz w:val="28"/>
          <w:szCs w:val="28"/>
          <w:rtl/>
          <w:lang w:bidi="fa-IR"/>
        </w:rPr>
      </w:pPr>
      <w:r w:rsidRPr="0030439A">
        <w:rPr>
          <w:rFonts w:ascii="IRANYekan" w:hAnsi="IRANYekan" w:cs="B Nazanin"/>
          <w:b/>
          <w:bCs/>
          <w:sz w:val="28"/>
          <w:szCs w:val="28"/>
          <w:rtl/>
        </w:rPr>
        <w:t xml:space="preserve">مولفه های پرسشنامه </w:t>
      </w:r>
      <w:r w:rsidR="0090120F">
        <w:rPr>
          <w:rFonts w:ascii="IRANYekan" w:hAnsi="IRANYekan" w:cs="B Nazanin" w:hint="cs"/>
          <w:b/>
          <w:bCs/>
          <w:sz w:val="28"/>
          <w:szCs w:val="28"/>
          <w:rtl/>
        </w:rPr>
        <w:t>:</w:t>
      </w:r>
    </w:p>
    <w:tbl>
      <w:tblPr>
        <w:tblStyle w:val="GridTable4-Accent3"/>
        <w:bidiVisual/>
        <w:tblW w:w="5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1890"/>
        <w:gridCol w:w="1570"/>
        <w:gridCol w:w="2473"/>
      </w:tblGrid>
      <w:tr w:rsidR="0030439A" w:rsidRPr="0030439A" w14:paraId="503AB687" w14:textId="77777777" w:rsidTr="00555D56">
        <w:trPr>
          <w:cnfStyle w:val="100000000000" w:firstRow="1" w:lastRow="0" w:firstColumn="0" w:lastColumn="0" w:oddVBand="0" w:evenVBand="0" w:oddHBand="0" w:evenHBand="0" w:firstRowFirstColumn="0" w:firstRowLastColumn="0" w:lastRowFirstColumn="0" w:lastRowLastColumn="0"/>
          <w:trHeight w:val="242"/>
          <w:jc w:val="center"/>
        </w:trPr>
        <w:tc>
          <w:tcPr>
            <w:tcW w:w="1890" w:type="dxa"/>
            <w:tcBorders>
              <w:top w:val="none" w:sz="0" w:space="0" w:color="auto"/>
              <w:left w:val="none" w:sz="0" w:space="0" w:color="auto"/>
              <w:bottom w:val="none" w:sz="0" w:space="0" w:color="auto"/>
              <w:right w:val="none" w:sz="0" w:space="0" w:color="auto"/>
            </w:tcBorders>
          </w:tcPr>
          <w:p w14:paraId="656C6388" w14:textId="77777777" w:rsidR="0030439A" w:rsidRPr="0030439A" w:rsidRDefault="0030439A" w:rsidP="00E15209">
            <w:pPr>
              <w:jc w:val="center"/>
              <w:rPr>
                <w:rFonts w:ascii="IRANYekan" w:eastAsia="Calibri" w:hAnsi="IRANYekan" w:cs="B Nazanin"/>
                <w:color w:val="auto"/>
                <w:sz w:val="28"/>
                <w:szCs w:val="28"/>
                <w:rtl/>
              </w:rPr>
            </w:pPr>
            <w:r w:rsidRPr="0030439A">
              <w:rPr>
                <w:rFonts w:ascii="IRANYekan" w:eastAsia="Calibri" w:hAnsi="IRANYekan" w:cs="B Nazanin"/>
                <w:color w:val="auto"/>
                <w:sz w:val="28"/>
                <w:szCs w:val="28"/>
                <w:rtl/>
              </w:rPr>
              <w:t>مولفه ها</w:t>
            </w:r>
          </w:p>
        </w:tc>
        <w:tc>
          <w:tcPr>
            <w:tcW w:w="1570" w:type="dxa"/>
            <w:tcBorders>
              <w:top w:val="none" w:sz="0" w:space="0" w:color="auto"/>
              <w:left w:val="none" w:sz="0" w:space="0" w:color="auto"/>
              <w:bottom w:val="none" w:sz="0" w:space="0" w:color="auto"/>
              <w:right w:val="none" w:sz="0" w:space="0" w:color="auto"/>
            </w:tcBorders>
          </w:tcPr>
          <w:p w14:paraId="0A33358C" w14:textId="77777777" w:rsidR="0030439A" w:rsidRPr="0030439A" w:rsidRDefault="0030439A" w:rsidP="00E15209">
            <w:pPr>
              <w:jc w:val="center"/>
              <w:rPr>
                <w:rFonts w:ascii="IRANYekan" w:eastAsia="Calibri" w:hAnsi="IRANYekan" w:cs="B Nazanin"/>
                <w:color w:val="auto"/>
                <w:sz w:val="28"/>
                <w:szCs w:val="28"/>
                <w:rtl/>
              </w:rPr>
            </w:pPr>
            <w:r w:rsidRPr="0030439A">
              <w:rPr>
                <w:rFonts w:ascii="IRANYekan" w:eastAsia="Calibri" w:hAnsi="IRANYekan" w:cs="B Nazanin"/>
                <w:color w:val="auto"/>
                <w:sz w:val="28"/>
                <w:szCs w:val="28"/>
                <w:rtl/>
              </w:rPr>
              <w:t>تعداد سوالات</w:t>
            </w:r>
          </w:p>
        </w:tc>
        <w:tc>
          <w:tcPr>
            <w:cnfStyle w:val="000100000000" w:firstRow="0" w:lastRow="0" w:firstColumn="0" w:lastColumn="1" w:oddVBand="0" w:evenVBand="0" w:oddHBand="0" w:evenHBand="0" w:firstRowFirstColumn="0" w:firstRowLastColumn="0" w:lastRowFirstColumn="0" w:lastRowLastColumn="0"/>
            <w:tcW w:w="2473" w:type="dxa"/>
            <w:tcBorders>
              <w:top w:val="none" w:sz="0" w:space="0" w:color="auto"/>
              <w:left w:val="none" w:sz="0" w:space="0" w:color="auto"/>
              <w:bottom w:val="none" w:sz="0" w:space="0" w:color="auto"/>
              <w:right w:val="none" w:sz="0" w:space="0" w:color="auto"/>
            </w:tcBorders>
          </w:tcPr>
          <w:p w14:paraId="6999E6DE" w14:textId="77777777" w:rsidR="0030439A" w:rsidRPr="0030439A" w:rsidRDefault="0030439A" w:rsidP="00E15209">
            <w:pPr>
              <w:jc w:val="center"/>
              <w:rPr>
                <w:rFonts w:ascii="IRANYekan" w:eastAsia="Calibri" w:hAnsi="IRANYekan" w:cs="B Nazanin"/>
                <w:color w:val="auto"/>
                <w:sz w:val="28"/>
                <w:szCs w:val="28"/>
                <w:rtl/>
              </w:rPr>
            </w:pPr>
            <w:r w:rsidRPr="0030439A">
              <w:rPr>
                <w:rFonts w:ascii="IRANYekan" w:eastAsia="Calibri" w:hAnsi="IRANYekan" w:cs="B Nazanin"/>
                <w:color w:val="auto"/>
                <w:sz w:val="28"/>
                <w:szCs w:val="28"/>
                <w:rtl/>
              </w:rPr>
              <w:t>شماره سوالات</w:t>
            </w:r>
          </w:p>
        </w:tc>
      </w:tr>
      <w:tr w:rsidR="0030439A" w:rsidRPr="0030439A" w14:paraId="58F53C85" w14:textId="77777777" w:rsidTr="00555D56">
        <w:trPr>
          <w:cnfStyle w:val="000000100000" w:firstRow="0" w:lastRow="0" w:firstColumn="0" w:lastColumn="0" w:oddVBand="0" w:evenVBand="0" w:oddHBand="1" w:evenHBand="0" w:firstRowFirstColumn="0" w:firstRowLastColumn="0" w:lastRowFirstColumn="0" w:lastRowLastColumn="0"/>
          <w:trHeight w:val="257"/>
          <w:jc w:val="center"/>
        </w:trPr>
        <w:tc>
          <w:tcPr>
            <w:tcW w:w="1890" w:type="dxa"/>
          </w:tcPr>
          <w:p w14:paraId="7F0D3D49"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تعهد</w:t>
            </w:r>
          </w:p>
        </w:tc>
        <w:tc>
          <w:tcPr>
            <w:tcW w:w="1570" w:type="dxa"/>
          </w:tcPr>
          <w:p w14:paraId="39F50711"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4</w:t>
            </w:r>
          </w:p>
        </w:tc>
        <w:tc>
          <w:tcPr>
            <w:cnfStyle w:val="000100000000" w:firstRow="0" w:lastRow="0" w:firstColumn="0" w:lastColumn="1" w:oddVBand="0" w:evenVBand="0" w:oddHBand="0" w:evenHBand="0" w:firstRowFirstColumn="0" w:firstRowLastColumn="0" w:lastRowFirstColumn="0" w:lastRowLastColumn="0"/>
            <w:tcW w:w="2473" w:type="dxa"/>
          </w:tcPr>
          <w:p w14:paraId="081CEE79" w14:textId="77777777" w:rsidR="0030439A" w:rsidRPr="004D1C0E" w:rsidRDefault="0030439A" w:rsidP="00E15209">
            <w:pPr>
              <w:jc w:val="center"/>
              <w:rPr>
                <w:rFonts w:ascii="IRANYekan" w:eastAsia="Calibri" w:hAnsi="IRANYekan" w:cs="B Nazanin"/>
                <w:b w:val="0"/>
                <w:bCs w:val="0"/>
                <w:sz w:val="28"/>
                <w:szCs w:val="28"/>
                <w:rtl/>
              </w:rPr>
            </w:pPr>
            <w:r w:rsidRPr="004D1C0E">
              <w:rPr>
                <w:rFonts w:ascii="IRANYekan" w:eastAsia="Calibri" w:hAnsi="IRANYekan" w:cs="B Nazanin"/>
                <w:b w:val="0"/>
                <w:bCs w:val="0"/>
                <w:sz w:val="28"/>
                <w:szCs w:val="28"/>
                <w:rtl/>
              </w:rPr>
              <w:t>4-3-2-1</w:t>
            </w:r>
          </w:p>
        </w:tc>
      </w:tr>
      <w:tr w:rsidR="0030439A" w:rsidRPr="0030439A" w14:paraId="08CC57E3" w14:textId="77777777" w:rsidTr="00555D56">
        <w:trPr>
          <w:trHeight w:val="266"/>
          <w:jc w:val="center"/>
        </w:trPr>
        <w:tc>
          <w:tcPr>
            <w:tcW w:w="1890" w:type="dxa"/>
          </w:tcPr>
          <w:p w14:paraId="013269CA"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اعتماد</w:t>
            </w:r>
          </w:p>
        </w:tc>
        <w:tc>
          <w:tcPr>
            <w:tcW w:w="1570" w:type="dxa"/>
          </w:tcPr>
          <w:p w14:paraId="0611146C"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4</w:t>
            </w:r>
          </w:p>
        </w:tc>
        <w:tc>
          <w:tcPr>
            <w:cnfStyle w:val="000100000000" w:firstRow="0" w:lastRow="0" w:firstColumn="0" w:lastColumn="1" w:oddVBand="0" w:evenVBand="0" w:oddHBand="0" w:evenHBand="0" w:firstRowFirstColumn="0" w:firstRowLastColumn="0" w:lastRowFirstColumn="0" w:lastRowLastColumn="0"/>
            <w:tcW w:w="2473" w:type="dxa"/>
          </w:tcPr>
          <w:p w14:paraId="584922E4" w14:textId="77777777" w:rsidR="0030439A" w:rsidRPr="004D1C0E" w:rsidRDefault="0030439A" w:rsidP="00E15209">
            <w:pPr>
              <w:jc w:val="center"/>
              <w:rPr>
                <w:rFonts w:ascii="IRANYekan" w:eastAsia="Calibri" w:hAnsi="IRANYekan" w:cs="B Nazanin"/>
                <w:b w:val="0"/>
                <w:bCs w:val="0"/>
                <w:sz w:val="28"/>
                <w:szCs w:val="28"/>
                <w:rtl/>
              </w:rPr>
            </w:pPr>
            <w:r w:rsidRPr="004D1C0E">
              <w:rPr>
                <w:rFonts w:ascii="IRANYekan" w:eastAsia="Calibri" w:hAnsi="IRANYekan" w:cs="B Nazanin"/>
                <w:b w:val="0"/>
                <w:bCs w:val="0"/>
                <w:sz w:val="28"/>
                <w:szCs w:val="28"/>
                <w:rtl/>
              </w:rPr>
              <w:t>8-7-6-5</w:t>
            </w:r>
          </w:p>
        </w:tc>
      </w:tr>
      <w:tr w:rsidR="0030439A" w:rsidRPr="0030439A" w14:paraId="60B46566" w14:textId="77777777" w:rsidTr="00555D56">
        <w:trPr>
          <w:cnfStyle w:val="000000100000" w:firstRow="0" w:lastRow="0" w:firstColumn="0" w:lastColumn="0" w:oddVBand="0" w:evenVBand="0" w:oddHBand="1" w:evenHBand="0" w:firstRowFirstColumn="0" w:firstRowLastColumn="0" w:lastRowFirstColumn="0" w:lastRowLastColumn="0"/>
          <w:trHeight w:val="257"/>
          <w:jc w:val="center"/>
        </w:trPr>
        <w:tc>
          <w:tcPr>
            <w:tcW w:w="1890" w:type="dxa"/>
          </w:tcPr>
          <w:p w14:paraId="15FC3060"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مسؤولیت</w:t>
            </w:r>
            <w:r w:rsidRPr="0030439A">
              <w:rPr>
                <w:rFonts w:ascii="IRANYekan" w:eastAsia="Calibri" w:hAnsi="IRANYekan" w:cs="B Nazanin"/>
                <w:sz w:val="28"/>
                <w:szCs w:val="28"/>
              </w:rPr>
              <w:softHyphen/>
            </w:r>
            <w:r w:rsidRPr="0030439A">
              <w:rPr>
                <w:rFonts w:ascii="IRANYekan" w:eastAsia="Calibri" w:hAnsi="IRANYekan" w:cs="B Nazanin"/>
                <w:sz w:val="28"/>
                <w:szCs w:val="28"/>
                <w:rtl/>
              </w:rPr>
              <w:t>پذیری</w:t>
            </w:r>
          </w:p>
        </w:tc>
        <w:tc>
          <w:tcPr>
            <w:tcW w:w="1570" w:type="dxa"/>
          </w:tcPr>
          <w:p w14:paraId="06D88EAC"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4</w:t>
            </w:r>
          </w:p>
        </w:tc>
        <w:tc>
          <w:tcPr>
            <w:cnfStyle w:val="000100000000" w:firstRow="0" w:lastRow="0" w:firstColumn="0" w:lastColumn="1" w:oddVBand="0" w:evenVBand="0" w:oddHBand="0" w:evenHBand="0" w:firstRowFirstColumn="0" w:firstRowLastColumn="0" w:lastRowFirstColumn="0" w:lastRowLastColumn="0"/>
            <w:tcW w:w="2473" w:type="dxa"/>
          </w:tcPr>
          <w:p w14:paraId="3CE60E03" w14:textId="77777777" w:rsidR="0030439A" w:rsidRPr="004D1C0E" w:rsidRDefault="0030439A" w:rsidP="00E15209">
            <w:pPr>
              <w:jc w:val="center"/>
              <w:rPr>
                <w:rFonts w:ascii="IRANYekan" w:eastAsia="Calibri" w:hAnsi="IRANYekan" w:cs="B Nazanin"/>
                <w:b w:val="0"/>
                <w:bCs w:val="0"/>
                <w:sz w:val="28"/>
                <w:szCs w:val="28"/>
                <w:rtl/>
              </w:rPr>
            </w:pPr>
            <w:r w:rsidRPr="004D1C0E">
              <w:rPr>
                <w:rFonts w:ascii="IRANYekan" w:eastAsia="Calibri" w:hAnsi="IRANYekan" w:cs="B Nazanin"/>
                <w:b w:val="0"/>
                <w:bCs w:val="0"/>
                <w:sz w:val="28"/>
                <w:szCs w:val="28"/>
                <w:rtl/>
              </w:rPr>
              <w:t>12-11-10-9</w:t>
            </w:r>
          </w:p>
        </w:tc>
      </w:tr>
      <w:tr w:rsidR="0030439A" w:rsidRPr="0030439A" w14:paraId="5DF4F340" w14:textId="77777777" w:rsidTr="00555D56">
        <w:trPr>
          <w:trHeight w:val="257"/>
          <w:jc w:val="center"/>
        </w:trPr>
        <w:tc>
          <w:tcPr>
            <w:tcW w:w="1890" w:type="dxa"/>
          </w:tcPr>
          <w:p w14:paraId="1D259623"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برخورد سازنده</w:t>
            </w:r>
          </w:p>
        </w:tc>
        <w:tc>
          <w:tcPr>
            <w:tcW w:w="1570" w:type="dxa"/>
          </w:tcPr>
          <w:p w14:paraId="45FD70F1"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4</w:t>
            </w:r>
          </w:p>
        </w:tc>
        <w:tc>
          <w:tcPr>
            <w:cnfStyle w:val="000100000000" w:firstRow="0" w:lastRow="0" w:firstColumn="0" w:lastColumn="1" w:oddVBand="0" w:evenVBand="0" w:oddHBand="0" w:evenHBand="0" w:firstRowFirstColumn="0" w:firstRowLastColumn="0" w:lastRowFirstColumn="0" w:lastRowLastColumn="0"/>
            <w:tcW w:w="2473" w:type="dxa"/>
          </w:tcPr>
          <w:p w14:paraId="26E2982E" w14:textId="77777777" w:rsidR="0030439A" w:rsidRPr="004D1C0E" w:rsidRDefault="0030439A" w:rsidP="00E15209">
            <w:pPr>
              <w:jc w:val="center"/>
              <w:rPr>
                <w:rFonts w:ascii="IRANYekan" w:eastAsia="Calibri" w:hAnsi="IRANYekan" w:cs="B Nazanin"/>
                <w:b w:val="0"/>
                <w:bCs w:val="0"/>
                <w:sz w:val="28"/>
                <w:szCs w:val="28"/>
                <w:rtl/>
              </w:rPr>
            </w:pPr>
            <w:r w:rsidRPr="004D1C0E">
              <w:rPr>
                <w:rFonts w:ascii="IRANYekan" w:eastAsia="Calibri" w:hAnsi="IRANYekan" w:cs="B Nazanin"/>
                <w:b w:val="0"/>
                <w:bCs w:val="0"/>
                <w:sz w:val="28"/>
                <w:szCs w:val="28"/>
                <w:rtl/>
              </w:rPr>
              <w:t>16-15-14-13</w:t>
            </w:r>
          </w:p>
        </w:tc>
      </w:tr>
      <w:tr w:rsidR="0030439A" w:rsidRPr="0030439A" w14:paraId="2D7641A8" w14:textId="77777777" w:rsidTr="00555D56">
        <w:trPr>
          <w:cnfStyle w:val="000000100000" w:firstRow="0" w:lastRow="0" w:firstColumn="0" w:lastColumn="0" w:oddVBand="0" w:evenVBand="0" w:oddHBand="1" w:evenHBand="0" w:firstRowFirstColumn="0" w:firstRowLastColumn="0" w:lastRowFirstColumn="0" w:lastRowLastColumn="0"/>
          <w:trHeight w:val="80"/>
          <w:jc w:val="center"/>
        </w:trPr>
        <w:tc>
          <w:tcPr>
            <w:tcW w:w="1890" w:type="dxa"/>
          </w:tcPr>
          <w:p w14:paraId="35490765"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هدفمندی</w:t>
            </w:r>
          </w:p>
        </w:tc>
        <w:tc>
          <w:tcPr>
            <w:tcW w:w="1570" w:type="dxa"/>
          </w:tcPr>
          <w:p w14:paraId="4DAD6B6F" w14:textId="77777777" w:rsidR="0030439A" w:rsidRPr="0030439A" w:rsidRDefault="0030439A"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3</w:t>
            </w:r>
          </w:p>
        </w:tc>
        <w:tc>
          <w:tcPr>
            <w:cnfStyle w:val="000100000000" w:firstRow="0" w:lastRow="0" w:firstColumn="0" w:lastColumn="1" w:oddVBand="0" w:evenVBand="0" w:oddHBand="0" w:evenHBand="0" w:firstRowFirstColumn="0" w:firstRowLastColumn="0" w:lastRowFirstColumn="0" w:lastRowLastColumn="0"/>
            <w:tcW w:w="2473" w:type="dxa"/>
          </w:tcPr>
          <w:p w14:paraId="10FF4E94" w14:textId="77777777" w:rsidR="0030439A" w:rsidRPr="004D1C0E" w:rsidRDefault="0030439A" w:rsidP="00E15209">
            <w:pPr>
              <w:jc w:val="center"/>
              <w:rPr>
                <w:rFonts w:ascii="IRANYekan" w:eastAsia="Calibri" w:hAnsi="IRANYekan" w:cs="B Nazanin"/>
                <w:b w:val="0"/>
                <w:bCs w:val="0"/>
                <w:sz w:val="28"/>
                <w:szCs w:val="28"/>
                <w:rtl/>
              </w:rPr>
            </w:pPr>
            <w:r w:rsidRPr="004D1C0E">
              <w:rPr>
                <w:rFonts w:ascii="IRANYekan" w:eastAsia="Calibri" w:hAnsi="IRANYekan" w:cs="B Nazanin"/>
                <w:b w:val="0"/>
                <w:bCs w:val="0"/>
                <w:sz w:val="28"/>
                <w:szCs w:val="28"/>
                <w:rtl/>
              </w:rPr>
              <w:t>19-18-17</w:t>
            </w:r>
          </w:p>
        </w:tc>
      </w:tr>
    </w:tbl>
    <w:p w14:paraId="5BC8CFF4" w14:textId="0F05574C" w:rsidR="00186DC1" w:rsidRPr="0030439A" w:rsidRDefault="00186DC1">
      <w:pPr>
        <w:rPr>
          <w:rFonts w:cs="B Nazanin"/>
          <w:sz w:val="28"/>
          <w:szCs w:val="28"/>
          <w:rtl/>
        </w:rPr>
      </w:pPr>
    </w:p>
    <w:p w14:paraId="5AF2A87E" w14:textId="3115B2C5" w:rsidR="0030439A" w:rsidRPr="00555D56" w:rsidRDefault="0030439A">
      <w:pPr>
        <w:rPr>
          <w:rFonts w:cs="B Nazanin"/>
          <w:sz w:val="12"/>
          <w:szCs w:val="12"/>
          <w:rtl/>
        </w:rPr>
      </w:pPr>
    </w:p>
    <w:p w14:paraId="5380C49A" w14:textId="77777777" w:rsidR="00555D56" w:rsidRPr="00555D56" w:rsidRDefault="00555D56" w:rsidP="004D1C0E">
      <w:pPr>
        <w:spacing w:after="200" w:line="360" w:lineRule="auto"/>
        <w:contextualSpacing/>
        <w:rPr>
          <w:rFonts w:ascii="IRANYekan" w:eastAsia="Calibri" w:hAnsi="IRANYekan" w:cs="B Nazanin"/>
          <w:b/>
          <w:bCs/>
          <w:sz w:val="14"/>
          <w:szCs w:val="12"/>
          <w:rtl/>
          <w:lang w:bidi="fa-IR"/>
        </w:rPr>
      </w:pPr>
    </w:p>
    <w:p w14:paraId="7F932997" w14:textId="49E0E367" w:rsidR="0030439A" w:rsidRPr="0030439A" w:rsidRDefault="0030439A" w:rsidP="00555D56">
      <w:pPr>
        <w:spacing w:after="200" w:line="360" w:lineRule="auto"/>
        <w:contextualSpacing/>
        <w:rPr>
          <w:rFonts w:ascii="IRANYekan" w:hAnsi="IRANYekan" w:cs="B Nazanin"/>
          <w:b/>
          <w:bCs/>
          <w:sz w:val="28"/>
          <w:szCs w:val="28"/>
          <w:rtl/>
          <w:lang w:bidi="fa-IR"/>
        </w:rPr>
      </w:pPr>
      <w:r w:rsidRPr="0030439A">
        <w:rPr>
          <w:rFonts w:ascii="IRANYekan" w:eastAsia="Calibri" w:hAnsi="IRANYekan" w:cs="B Nazanin"/>
          <w:b/>
          <w:bCs/>
          <w:sz w:val="28"/>
          <w:szCs w:val="28"/>
          <w:rtl/>
          <w:lang w:bidi="fa-IR"/>
        </w:rPr>
        <w:t xml:space="preserve">تحلیل ( تفسیر) بر اساس میزان نمره پرسشنامه </w:t>
      </w:r>
    </w:p>
    <w:p w14:paraId="4BAF94BE" w14:textId="77777777" w:rsidR="0030439A" w:rsidRPr="0030439A" w:rsidRDefault="0030439A" w:rsidP="00555D56">
      <w:pPr>
        <w:spacing w:line="360" w:lineRule="auto"/>
        <w:contextualSpacing/>
        <w:rPr>
          <w:rFonts w:ascii="IRANYekan" w:eastAsia="Calibri" w:hAnsi="IRANYekan" w:cs="B Nazanin"/>
          <w:sz w:val="28"/>
          <w:szCs w:val="28"/>
          <w:lang w:bidi="fa-IR"/>
        </w:rPr>
      </w:pPr>
      <w:r w:rsidRPr="0030439A">
        <w:rPr>
          <w:rFonts w:ascii="IRANYekan" w:eastAsia="Calibri" w:hAnsi="IRANYekan" w:cs="B Nazanin"/>
          <w:sz w:val="28"/>
          <w:szCs w:val="28"/>
          <w:rtl/>
          <w:lang w:bidi="fa-IR"/>
        </w:rPr>
        <w:t>بر اساس این روش از تحلیل شما نمره</w:t>
      </w:r>
      <w:r w:rsidRPr="0030439A">
        <w:rPr>
          <w:rFonts w:ascii="IRANYekan" w:eastAsia="Calibri" w:hAnsi="IRANYekan" w:cs="B Nazanin"/>
          <w:sz w:val="28"/>
          <w:szCs w:val="28"/>
          <w:lang w:bidi="fa-IR"/>
        </w:rPr>
        <w:softHyphen/>
      </w:r>
      <w:r w:rsidRPr="0030439A">
        <w:rPr>
          <w:rFonts w:ascii="IRANYekan" w:eastAsia="Calibri" w:hAnsi="IRANYekan"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29EA25DA" w14:textId="77777777" w:rsidR="0030439A" w:rsidRPr="0030439A" w:rsidRDefault="0030439A" w:rsidP="00555D56">
      <w:pPr>
        <w:spacing w:after="200" w:line="360" w:lineRule="auto"/>
        <w:contextualSpacing/>
        <w:rPr>
          <w:rFonts w:ascii="IRANYekan" w:eastAsia="Calibri" w:hAnsi="IRANYekan" w:cs="B Nazanin"/>
          <w:sz w:val="28"/>
          <w:szCs w:val="28"/>
          <w:rtl/>
          <w:lang w:bidi="fa-IR"/>
        </w:rPr>
      </w:pPr>
      <w:r w:rsidRPr="0030439A">
        <w:rPr>
          <w:rFonts w:ascii="IRANYekan" w:eastAsia="Calibri" w:hAnsi="IRANYekan" w:cs="B Nazanin"/>
          <w:sz w:val="28"/>
          <w:szCs w:val="28"/>
          <w:rtl/>
          <w:lang w:bidi="fa-IR"/>
        </w:rPr>
        <w:t>مثال: حد پایین نمرات پرسشنامه به طریق زیر بدست آمده است</w:t>
      </w:r>
    </w:p>
    <w:p w14:paraId="16BAD418" w14:textId="7632D6B3" w:rsidR="0030439A" w:rsidRDefault="0030439A" w:rsidP="00555D56">
      <w:pPr>
        <w:spacing w:after="200" w:line="360" w:lineRule="auto"/>
        <w:contextualSpacing/>
        <w:rPr>
          <w:rFonts w:ascii="IRANYekan" w:eastAsia="Calibri" w:hAnsi="IRANYekan" w:cs="B Nazanin"/>
          <w:sz w:val="28"/>
          <w:szCs w:val="28"/>
          <w:rtl/>
          <w:lang w:bidi="fa-IR"/>
        </w:rPr>
      </w:pPr>
      <w:r w:rsidRPr="0030439A">
        <w:rPr>
          <w:rFonts w:ascii="IRANYekan" w:eastAsia="Calibri" w:hAnsi="IRANYekan" w:cs="B Nazanin"/>
          <w:sz w:val="28"/>
          <w:szCs w:val="28"/>
          <w:rtl/>
          <w:lang w:bidi="fa-IR"/>
        </w:rPr>
        <w:t>تعداد سوالات پرسشنامه * 1 = حد پایین نمره</w:t>
      </w:r>
    </w:p>
    <w:p w14:paraId="1763823F" w14:textId="77777777" w:rsidR="00555D56" w:rsidRPr="0030439A" w:rsidRDefault="00555D56" w:rsidP="00555D56">
      <w:pPr>
        <w:spacing w:after="200" w:line="360" w:lineRule="auto"/>
        <w:contextualSpacing/>
        <w:rPr>
          <w:rFonts w:ascii="IRANYekan" w:eastAsia="Calibri" w:hAnsi="IRANYekan"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685"/>
        <w:gridCol w:w="2220"/>
      </w:tblGrid>
      <w:tr w:rsidR="0030439A" w:rsidRPr="0030439A" w14:paraId="4AF7B0E4" w14:textId="77777777" w:rsidTr="00555D56">
        <w:trPr>
          <w:cnfStyle w:val="100000000000" w:firstRow="1" w:lastRow="0" w:firstColumn="0" w:lastColumn="0" w:oddVBand="0" w:evenVBand="0" w:oddHBand="0"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418" w:type="dxa"/>
            <w:tcBorders>
              <w:top w:val="none" w:sz="0" w:space="0" w:color="auto"/>
              <w:left w:val="none" w:sz="0" w:space="0" w:color="auto"/>
              <w:bottom w:val="none" w:sz="0" w:space="0" w:color="auto"/>
              <w:right w:val="none" w:sz="0" w:space="0" w:color="auto"/>
            </w:tcBorders>
            <w:hideMark/>
          </w:tcPr>
          <w:p w14:paraId="18676387" w14:textId="77777777" w:rsidR="0030439A" w:rsidRPr="0030439A" w:rsidRDefault="0030439A" w:rsidP="00555D56">
            <w:pPr>
              <w:jc w:val="center"/>
              <w:rPr>
                <w:rFonts w:ascii="IRANYekan" w:eastAsia="Calibri" w:hAnsi="IRANYekan" w:cs="B Nazanin"/>
                <w:color w:val="auto"/>
                <w:sz w:val="28"/>
                <w:szCs w:val="28"/>
                <w:lang w:bidi="fa-IR"/>
              </w:rPr>
            </w:pPr>
            <w:r w:rsidRPr="0030439A">
              <w:rPr>
                <w:rFonts w:ascii="IRANYekan" w:eastAsia="Calibri" w:hAnsi="IRANYekan" w:cs="B Nazanin"/>
                <w:color w:val="auto"/>
                <w:sz w:val="28"/>
                <w:szCs w:val="28"/>
                <w:rtl/>
                <w:lang w:bidi="fa-IR"/>
              </w:rPr>
              <w:lastRenderedPageBreak/>
              <w:t>حد پایین نمره</w:t>
            </w:r>
          </w:p>
        </w:tc>
        <w:tc>
          <w:tcPr>
            <w:tcW w:w="2685" w:type="dxa"/>
            <w:tcBorders>
              <w:top w:val="none" w:sz="0" w:space="0" w:color="auto"/>
              <w:left w:val="none" w:sz="0" w:space="0" w:color="auto"/>
              <w:bottom w:val="none" w:sz="0" w:space="0" w:color="auto"/>
              <w:right w:val="none" w:sz="0" w:space="0" w:color="auto"/>
            </w:tcBorders>
            <w:hideMark/>
          </w:tcPr>
          <w:p w14:paraId="5161FE78" w14:textId="77777777" w:rsidR="0030439A" w:rsidRPr="0030439A" w:rsidRDefault="0030439A" w:rsidP="00555D56">
            <w:pPr>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lang w:bidi="fa-IR"/>
              </w:rPr>
            </w:pPr>
            <w:r w:rsidRPr="0030439A">
              <w:rPr>
                <w:rFonts w:ascii="IRANYekan" w:eastAsia="Calibri" w:hAnsi="IRANYekan" w:cs="B Nazanin"/>
                <w:color w:val="auto"/>
                <w:sz w:val="28"/>
                <w:szCs w:val="28"/>
                <w:rtl/>
                <w:lang w:bidi="fa-IR"/>
              </w:rPr>
              <w:t>حد متوسط نمرات</w:t>
            </w:r>
          </w:p>
        </w:tc>
        <w:tc>
          <w:tcPr>
            <w:tcW w:w="2220" w:type="dxa"/>
            <w:tcBorders>
              <w:top w:val="none" w:sz="0" w:space="0" w:color="auto"/>
              <w:left w:val="none" w:sz="0" w:space="0" w:color="auto"/>
              <w:bottom w:val="none" w:sz="0" w:space="0" w:color="auto"/>
              <w:right w:val="none" w:sz="0" w:space="0" w:color="auto"/>
            </w:tcBorders>
            <w:hideMark/>
          </w:tcPr>
          <w:p w14:paraId="376C25EC" w14:textId="77777777" w:rsidR="0030439A" w:rsidRPr="0030439A" w:rsidRDefault="0030439A" w:rsidP="00555D56">
            <w:pPr>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lang w:bidi="fa-IR"/>
              </w:rPr>
            </w:pPr>
            <w:r w:rsidRPr="0030439A">
              <w:rPr>
                <w:rFonts w:ascii="IRANYekan" w:eastAsia="Calibri" w:hAnsi="IRANYekan" w:cs="B Nazanin"/>
                <w:color w:val="auto"/>
                <w:sz w:val="28"/>
                <w:szCs w:val="28"/>
                <w:rtl/>
                <w:lang w:bidi="fa-IR"/>
              </w:rPr>
              <w:t>حد بالای نمرات</w:t>
            </w:r>
          </w:p>
        </w:tc>
      </w:tr>
      <w:tr w:rsidR="0030439A" w:rsidRPr="0030439A" w14:paraId="7CF575BD" w14:textId="77777777" w:rsidTr="00555D56">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418" w:type="dxa"/>
            <w:hideMark/>
          </w:tcPr>
          <w:p w14:paraId="1B49F2B9" w14:textId="77777777" w:rsidR="0030439A" w:rsidRPr="0030439A" w:rsidRDefault="0030439A" w:rsidP="00555D56">
            <w:pPr>
              <w:jc w:val="center"/>
              <w:rPr>
                <w:rFonts w:ascii="IRANYekan" w:eastAsia="Calibri" w:hAnsi="IRANYekan" w:cs="B Nazanin"/>
                <w:sz w:val="28"/>
                <w:szCs w:val="28"/>
                <w:rtl/>
                <w:lang w:bidi="fa-IR"/>
              </w:rPr>
            </w:pPr>
            <w:r w:rsidRPr="0030439A">
              <w:rPr>
                <w:rFonts w:ascii="IRANYekan" w:eastAsia="Calibri" w:hAnsi="IRANYekan" w:cs="B Nazanin"/>
                <w:sz w:val="28"/>
                <w:szCs w:val="28"/>
                <w:rtl/>
                <w:lang w:bidi="fa-IR"/>
              </w:rPr>
              <w:t>19</w:t>
            </w:r>
          </w:p>
        </w:tc>
        <w:tc>
          <w:tcPr>
            <w:tcW w:w="2685" w:type="dxa"/>
          </w:tcPr>
          <w:p w14:paraId="7EF15927" w14:textId="77777777" w:rsidR="0030439A" w:rsidRPr="0030439A" w:rsidRDefault="0030439A" w:rsidP="00555D56">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lang w:bidi="fa-IR"/>
              </w:rPr>
            </w:pPr>
            <w:r w:rsidRPr="0030439A">
              <w:rPr>
                <w:rFonts w:ascii="IRANYekan" w:eastAsia="Calibri" w:hAnsi="IRANYekan" w:cs="B Nazanin"/>
                <w:sz w:val="28"/>
                <w:szCs w:val="28"/>
                <w:rtl/>
                <w:lang w:bidi="fa-IR"/>
              </w:rPr>
              <w:t>5/47</w:t>
            </w:r>
          </w:p>
        </w:tc>
        <w:tc>
          <w:tcPr>
            <w:tcW w:w="2220" w:type="dxa"/>
            <w:hideMark/>
          </w:tcPr>
          <w:p w14:paraId="0BF624FB" w14:textId="77777777" w:rsidR="0030439A" w:rsidRPr="0030439A" w:rsidRDefault="0030439A" w:rsidP="00555D56">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lang w:bidi="fa-IR"/>
              </w:rPr>
            </w:pPr>
            <w:r w:rsidRPr="0030439A">
              <w:rPr>
                <w:rFonts w:ascii="IRANYekan" w:eastAsia="Calibri" w:hAnsi="IRANYekan" w:cs="B Nazanin"/>
                <w:sz w:val="28"/>
                <w:szCs w:val="28"/>
                <w:rtl/>
                <w:lang w:bidi="fa-IR"/>
              </w:rPr>
              <w:t>95</w:t>
            </w:r>
          </w:p>
        </w:tc>
      </w:tr>
    </w:tbl>
    <w:p w14:paraId="09C2F644" w14:textId="77777777" w:rsidR="00555D56" w:rsidRDefault="00555D56" w:rsidP="0030439A">
      <w:pPr>
        <w:spacing w:line="276" w:lineRule="auto"/>
        <w:jc w:val="both"/>
        <w:rPr>
          <w:rFonts w:ascii="IRANYekan" w:eastAsia="Calibri" w:hAnsi="IRANYekan" w:cs="B Nazanin"/>
          <w:sz w:val="28"/>
          <w:szCs w:val="28"/>
          <w:rtl/>
          <w:lang w:bidi="fa-IR"/>
        </w:rPr>
      </w:pPr>
    </w:p>
    <w:p w14:paraId="6FB2DB94" w14:textId="2C45B87A" w:rsidR="0030439A" w:rsidRPr="0030439A" w:rsidRDefault="0030439A" w:rsidP="00555D56">
      <w:pPr>
        <w:spacing w:line="360" w:lineRule="auto"/>
        <w:jc w:val="both"/>
        <w:rPr>
          <w:rFonts w:ascii="IRANYekan" w:eastAsia="Calibri" w:hAnsi="IRANYekan" w:cs="B Nazanin"/>
          <w:sz w:val="28"/>
          <w:szCs w:val="28"/>
          <w:rtl/>
          <w:lang w:bidi="fa-IR"/>
        </w:rPr>
      </w:pPr>
      <w:r w:rsidRPr="0030439A">
        <w:rPr>
          <w:rFonts w:ascii="IRANYekan" w:eastAsia="Calibri" w:hAnsi="IRANYekan" w:cs="B Nazanin"/>
          <w:sz w:val="28"/>
          <w:szCs w:val="28"/>
          <w:rtl/>
          <w:lang w:bidi="fa-IR"/>
        </w:rPr>
        <w:t xml:space="preserve">امتیازات خود را از 19 عبارت فوق با یکدیگر جمع نمایید. حداقل امتیاز ممکن 19 و حداکثر 95 خواهد بود. </w:t>
      </w:r>
    </w:p>
    <w:p w14:paraId="3B9EA9C9" w14:textId="77777777" w:rsidR="0030439A" w:rsidRPr="0030439A" w:rsidRDefault="0030439A" w:rsidP="00555D56">
      <w:pPr>
        <w:spacing w:line="360" w:lineRule="auto"/>
        <w:jc w:val="both"/>
        <w:rPr>
          <w:rFonts w:ascii="IRANYekan" w:eastAsia="Calibri" w:hAnsi="IRANYekan" w:cs="B Nazanin"/>
          <w:sz w:val="28"/>
          <w:szCs w:val="28"/>
          <w:rtl/>
          <w:lang w:bidi="fa-IR"/>
        </w:rPr>
      </w:pPr>
      <w:r w:rsidRPr="0030439A">
        <w:rPr>
          <w:rFonts w:ascii="IRANYekan" w:eastAsia="Calibri" w:hAnsi="IRANYekan" w:cs="B Nazanin"/>
          <w:sz w:val="28"/>
          <w:szCs w:val="28"/>
          <w:rtl/>
          <w:lang w:bidi="fa-IR"/>
        </w:rPr>
        <w:t>نمره بین  19 تا 31: میزان کار تیمی در حد پایینی می باشد.</w:t>
      </w:r>
    </w:p>
    <w:p w14:paraId="50E468F2" w14:textId="77777777" w:rsidR="0030439A" w:rsidRPr="0030439A" w:rsidRDefault="0030439A" w:rsidP="00555D56">
      <w:pPr>
        <w:spacing w:line="360" w:lineRule="auto"/>
        <w:jc w:val="both"/>
        <w:rPr>
          <w:rFonts w:ascii="IRANYekan" w:eastAsia="Calibri" w:hAnsi="IRANYekan" w:cs="B Nazanin"/>
          <w:sz w:val="28"/>
          <w:szCs w:val="28"/>
          <w:rtl/>
          <w:lang w:bidi="fa-IR"/>
        </w:rPr>
      </w:pPr>
      <w:r w:rsidRPr="0030439A">
        <w:rPr>
          <w:rFonts w:ascii="IRANYekan" w:eastAsia="Calibri" w:hAnsi="IRANYekan" w:cs="B Nazanin"/>
          <w:sz w:val="28"/>
          <w:szCs w:val="28"/>
          <w:rtl/>
          <w:lang w:bidi="fa-IR"/>
        </w:rPr>
        <w:t>نمره بین 32 تا 64: میزان کار تیمی در حد متوسطی می باشد.</w:t>
      </w:r>
    </w:p>
    <w:p w14:paraId="659AFF74" w14:textId="77777777" w:rsidR="0030439A" w:rsidRPr="0030439A" w:rsidRDefault="0030439A" w:rsidP="00555D56">
      <w:pPr>
        <w:spacing w:line="360" w:lineRule="auto"/>
        <w:jc w:val="both"/>
        <w:rPr>
          <w:rFonts w:ascii="IRANYekan" w:eastAsia="Calibri" w:hAnsi="IRANYekan" w:cs="B Nazanin"/>
          <w:sz w:val="28"/>
          <w:szCs w:val="28"/>
          <w:rtl/>
          <w:lang w:bidi="fa-IR"/>
        </w:rPr>
      </w:pPr>
      <w:r w:rsidRPr="0030439A">
        <w:rPr>
          <w:rFonts w:ascii="IRANYekan" w:eastAsia="Calibri" w:hAnsi="IRANYekan" w:cs="B Nazanin"/>
          <w:sz w:val="28"/>
          <w:szCs w:val="28"/>
          <w:rtl/>
          <w:lang w:bidi="fa-IR"/>
        </w:rPr>
        <w:t>نمره بالاتر از 64: میزان کار تیمی در حد بالایی می باشد.</w:t>
      </w:r>
    </w:p>
    <w:p w14:paraId="6BFA238D" w14:textId="77777777" w:rsidR="00555D56" w:rsidRDefault="00555D56" w:rsidP="00555D56">
      <w:pPr>
        <w:spacing w:line="360" w:lineRule="auto"/>
        <w:rPr>
          <w:rFonts w:ascii="IRANYekan" w:hAnsi="IRANYekan" w:cs="B Nazanin"/>
          <w:b/>
          <w:bCs/>
          <w:sz w:val="28"/>
          <w:szCs w:val="28"/>
          <w:rtl/>
          <w:lang w:bidi="fa-IR"/>
        </w:rPr>
      </w:pPr>
    </w:p>
    <w:p w14:paraId="0646E26E" w14:textId="0F5C88D6" w:rsidR="0030439A" w:rsidRPr="0030439A" w:rsidRDefault="0030439A" w:rsidP="00555D56">
      <w:pPr>
        <w:spacing w:line="360" w:lineRule="auto"/>
        <w:rPr>
          <w:rFonts w:ascii="IRANYekan" w:hAnsi="IRANYekan" w:cs="B Nazanin"/>
          <w:b/>
          <w:bCs/>
          <w:sz w:val="28"/>
          <w:szCs w:val="28"/>
          <w:lang w:bidi="fa-IR"/>
        </w:rPr>
      </w:pPr>
      <w:r w:rsidRPr="0030439A">
        <w:rPr>
          <w:rFonts w:ascii="IRANYekan" w:hAnsi="IRANYekan" w:cs="B Nazanin"/>
          <w:b/>
          <w:bCs/>
          <w:sz w:val="28"/>
          <w:szCs w:val="28"/>
          <w:rtl/>
          <w:lang w:bidi="fa-IR"/>
        </w:rPr>
        <w:t>روایی و پایایی پرسشنامه</w:t>
      </w:r>
    </w:p>
    <w:p w14:paraId="2B04F5EC" w14:textId="77777777" w:rsidR="0030439A" w:rsidRPr="0030439A" w:rsidRDefault="0030439A" w:rsidP="00555D56">
      <w:pPr>
        <w:spacing w:line="360" w:lineRule="auto"/>
        <w:jc w:val="both"/>
        <w:rPr>
          <w:rFonts w:ascii="IRANYekan" w:hAnsi="IRANYekan" w:cs="B Nazanin"/>
          <w:sz w:val="28"/>
          <w:szCs w:val="28"/>
          <w:rtl/>
          <w:lang w:bidi="fa-IR"/>
        </w:rPr>
      </w:pPr>
      <w:r w:rsidRPr="0030439A">
        <w:rPr>
          <w:rFonts w:ascii="IRANYekan" w:hAnsi="IRANYekan" w:cs="B Nazanin"/>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اين پژوهش روایی پرسشنامه </w:t>
      </w:r>
      <w:r w:rsidRPr="0030439A">
        <w:rPr>
          <w:rFonts w:ascii="IRANYekan" w:hAnsi="IRANYekan" w:cs="B Nazanin"/>
          <w:sz w:val="28"/>
          <w:szCs w:val="28"/>
          <w:rtl/>
          <w:lang w:bidi="fa-IR"/>
        </w:rPr>
        <w:t>در پروژهش (</w:t>
      </w:r>
      <w:r w:rsidRPr="0030439A">
        <w:rPr>
          <w:rFonts w:ascii="IRANYekan" w:hAnsi="IRANYekan" w:cs="B Nazanin"/>
          <w:sz w:val="28"/>
          <w:szCs w:val="28"/>
          <w:rtl/>
        </w:rPr>
        <w:t>بازی، 1394</w:t>
      </w:r>
      <w:r w:rsidRPr="0030439A">
        <w:rPr>
          <w:rFonts w:ascii="IRANYekan" w:hAnsi="IRANYekan" w:cs="B Nazanin"/>
          <w:sz w:val="28"/>
          <w:szCs w:val="28"/>
          <w:rtl/>
          <w:lang w:bidi="fa-IR"/>
        </w:rPr>
        <w:t>) سنجيده شده است.</w:t>
      </w:r>
    </w:p>
    <w:p w14:paraId="024AEC6B" w14:textId="77777777" w:rsidR="00555D56" w:rsidRPr="00555D56" w:rsidRDefault="00555D56" w:rsidP="00555D56">
      <w:pPr>
        <w:widowControl w:val="0"/>
        <w:spacing w:line="360" w:lineRule="auto"/>
        <w:jc w:val="lowKashida"/>
        <w:rPr>
          <w:rFonts w:ascii="IRANYekan" w:eastAsia="Calibri" w:hAnsi="IRANYekan" w:cs="B Nazanin"/>
          <w:b/>
          <w:bCs/>
          <w:sz w:val="16"/>
          <w:szCs w:val="14"/>
          <w:rtl/>
        </w:rPr>
      </w:pPr>
    </w:p>
    <w:p w14:paraId="785B17D4" w14:textId="6E605FDF" w:rsidR="0030439A" w:rsidRPr="0030439A" w:rsidRDefault="0030439A" w:rsidP="00555D56">
      <w:pPr>
        <w:widowControl w:val="0"/>
        <w:spacing w:line="360" w:lineRule="auto"/>
        <w:jc w:val="lowKashida"/>
        <w:rPr>
          <w:rFonts w:ascii="IRANYekan" w:eastAsia="Calibri" w:hAnsi="IRANYekan" w:cs="B Nazanin"/>
          <w:b/>
          <w:bCs/>
          <w:sz w:val="28"/>
          <w:szCs w:val="28"/>
          <w:rtl/>
        </w:rPr>
      </w:pPr>
      <w:r w:rsidRPr="0030439A">
        <w:rPr>
          <w:rFonts w:ascii="IRANYekan" w:eastAsia="Calibri" w:hAnsi="IRANYekan" w:cs="B Nazanin"/>
          <w:b/>
          <w:bCs/>
          <w:sz w:val="28"/>
          <w:szCs w:val="28"/>
          <w:rtl/>
        </w:rPr>
        <w:t>پایایی ابزارهای جمع آوری داده ها</w:t>
      </w:r>
    </w:p>
    <w:p w14:paraId="59AE0997" w14:textId="55AE75CA" w:rsidR="0030439A" w:rsidRDefault="0030439A" w:rsidP="00555D56">
      <w:pPr>
        <w:spacing w:line="360" w:lineRule="auto"/>
        <w:jc w:val="lowKashida"/>
        <w:rPr>
          <w:rFonts w:ascii="IRANYekan" w:hAnsi="IRANYekan" w:cs="B Nazanin"/>
          <w:sz w:val="28"/>
          <w:szCs w:val="28"/>
          <w:rtl/>
          <w:lang w:bidi="fa-IR"/>
        </w:rPr>
      </w:pPr>
      <w:r w:rsidRPr="0030439A">
        <w:rPr>
          <w:rFonts w:ascii="IRANYekan" w:eastAsia="Calibri" w:hAnsi="IRANYekan" w:cs="B Nazanin"/>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30439A">
        <w:rPr>
          <w:rFonts w:ascii="IRANYekan" w:hAnsi="IRANYekan" w:cs="B Nazanin"/>
          <w:sz w:val="28"/>
          <w:szCs w:val="28"/>
          <w:rtl/>
        </w:rPr>
        <w:t>ضريب آلفاي كرونباخ محاسبه شده در پژوهش (بازی، 1394) براي این پرسشنامه بالای 7/0 برآورد شد.</w:t>
      </w:r>
      <w:r w:rsidRPr="0030439A">
        <w:rPr>
          <w:rFonts w:ascii="IRANYekan" w:hAnsi="IRANYekan" w:cs="B Nazanin"/>
          <w:sz w:val="28"/>
          <w:szCs w:val="28"/>
          <w:rtl/>
          <w:lang w:bidi="fa-IR"/>
        </w:rPr>
        <w:t xml:space="preserve"> </w:t>
      </w:r>
    </w:p>
    <w:p w14:paraId="20E99A4E" w14:textId="77777777" w:rsidR="00DD18C8" w:rsidRPr="00DD18C8" w:rsidRDefault="00DD18C8" w:rsidP="00555D56">
      <w:pPr>
        <w:spacing w:line="360" w:lineRule="auto"/>
        <w:jc w:val="lowKashida"/>
        <w:rPr>
          <w:rFonts w:ascii="IRANYekan" w:hAnsi="IRANYekan" w:cs="B Nazanin"/>
          <w:sz w:val="14"/>
          <w:szCs w:val="12"/>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533"/>
        <w:gridCol w:w="6"/>
        <w:gridCol w:w="1629"/>
      </w:tblGrid>
      <w:tr w:rsidR="00555D56" w:rsidRPr="0030439A" w14:paraId="5290FD46" w14:textId="77777777" w:rsidTr="00DD18C8">
        <w:trPr>
          <w:cnfStyle w:val="100000000000" w:firstRow="1" w:lastRow="0" w:firstColumn="0" w:lastColumn="0" w:oddVBand="0" w:evenVBand="0" w:oddHBand="0" w:evenHBand="0" w:firstRowFirstColumn="0" w:firstRowLastColumn="0" w:lastRowFirstColumn="0" w:lastRowLastColumn="0"/>
          <w:trHeight w:val="311"/>
          <w:jc w:val="center"/>
        </w:trPr>
        <w:tc>
          <w:tcPr>
            <w:tcW w:w="3539" w:type="dxa"/>
            <w:gridSpan w:val="2"/>
            <w:tcBorders>
              <w:top w:val="none" w:sz="0" w:space="0" w:color="auto"/>
              <w:left w:val="none" w:sz="0" w:space="0" w:color="auto"/>
              <w:bottom w:val="none" w:sz="0" w:space="0" w:color="auto"/>
              <w:right w:val="none" w:sz="0" w:space="0" w:color="auto"/>
            </w:tcBorders>
          </w:tcPr>
          <w:p w14:paraId="510A4D3A" w14:textId="77777777" w:rsidR="00555D56" w:rsidRPr="0030439A" w:rsidRDefault="00555D56" w:rsidP="00E15209">
            <w:pPr>
              <w:jc w:val="center"/>
              <w:rPr>
                <w:rFonts w:ascii="IRANYekan" w:eastAsia="Calibri" w:hAnsi="IRANYekan" w:cs="B Nazanin"/>
                <w:color w:val="auto"/>
                <w:sz w:val="28"/>
                <w:szCs w:val="28"/>
                <w:rtl/>
              </w:rPr>
            </w:pPr>
            <w:r w:rsidRPr="0030439A">
              <w:rPr>
                <w:rFonts w:ascii="IRANYekan" w:eastAsia="Calibri" w:hAnsi="IRANYekan" w:cs="B Nazanin"/>
                <w:color w:val="auto"/>
                <w:sz w:val="28"/>
                <w:szCs w:val="28"/>
                <w:rtl/>
              </w:rPr>
              <w:t>مولفه ها</w:t>
            </w:r>
          </w:p>
        </w:tc>
        <w:tc>
          <w:tcPr>
            <w:cnfStyle w:val="000100000000" w:firstRow="0" w:lastRow="0" w:firstColumn="0" w:lastColumn="1" w:oddVBand="0" w:evenVBand="0" w:oddHBand="0" w:evenHBand="0" w:firstRowFirstColumn="0" w:firstRowLastColumn="0" w:lastRowFirstColumn="0" w:lastRowLastColumn="0"/>
            <w:tcW w:w="1629" w:type="dxa"/>
            <w:tcBorders>
              <w:top w:val="none" w:sz="0" w:space="0" w:color="auto"/>
              <w:left w:val="none" w:sz="0" w:space="0" w:color="auto"/>
              <w:bottom w:val="none" w:sz="0" w:space="0" w:color="auto"/>
              <w:right w:val="none" w:sz="0" w:space="0" w:color="auto"/>
            </w:tcBorders>
            <w:vAlign w:val="center"/>
          </w:tcPr>
          <w:p w14:paraId="13417E25" w14:textId="77777777" w:rsidR="00555D56" w:rsidRPr="0030439A" w:rsidRDefault="00555D56" w:rsidP="00555D56">
            <w:pPr>
              <w:jc w:val="center"/>
              <w:rPr>
                <w:rFonts w:ascii="IRANYekan" w:eastAsia="Calibri" w:hAnsi="IRANYekan" w:cs="B Nazanin"/>
                <w:color w:val="auto"/>
                <w:sz w:val="28"/>
                <w:szCs w:val="28"/>
                <w:rtl/>
              </w:rPr>
            </w:pPr>
            <w:r w:rsidRPr="0030439A">
              <w:rPr>
                <w:rFonts w:ascii="IRANYekan" w:eastAsia="Calibri" w:hAnsi="IRANYekan" w:cs="B Nazanin"/>
                <w:color w:val="auto"/>
                <w:sz w:val="28"/>
                <w:szCs w:val="28"/>
                <w:rtl/>
              </w:rPr>
              <w:t>آلفای کرونباخ</w:t>
            </w:r>
          </w:p>
        </w:tc>
      </w:tr>
      <w:tr w:rsidR="00555D56" w:rsidRPr="0030439A" w14:paraId="57CDF1D3" w14:textId="77777777" w:rsidTr="00DD18C8">
        <w:trPr>
          <w:cnfStyle w:val="000000100000" w:firstRow="0" w:lastRow="0" w:firstColumn="0" w:lastColumn="0" w:oddVBand="0" w:evenVBand="0" w:oddHBand="1" w:evenHBand="0" w:firstRowFirstColumn="0" w:firstRowLastColumn="0" w:lastRowFirstColumn="0" w:lastRowLastColumn="0"/>
          <w:trHeight w:val="299"/>
          <w:jc w:val="center"/>
        </w:trPr>
        <w:tc>
          <w:tcPr>
            <w:tcW w:w="3539" w:type="dxa"/>
            <w:gridSpan w:val="2"/>
          </w:tcPr>
          <w:p w14:paraId="587E0FEA" w14:textId="77777777" w:rsidR="00555D56" w:rsidRPr="0030439A" w:rsidRDefault="00555D56"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تعهد</w:t>
            </w:r>
          </w:p>
        </w:tc>
        <w:tc>
          <w:tcPr>
            <w:cnfStyle w:val="000100000000" w:firstRow="0" w:lastRow="0" w:firstColumn="0" w:lastColumn="1" w:oddVBand="0" w:evenVBand="0" w:oddHBand="0" w:evenHBand="0" w:firstRowFirstColumn="0" w:firstRowLastColumn="0" w:lastRowFirstColumn="0" w:lastRowLastColumn="0"/>
            <w:tcW w:w="1629" w:type="dxa"/>
            <w:vAlign w:val="center"/>
          </w:tcPr>
          <w:p w14:paraId="77356E1B" w14:textId="77777777" w:rsidR="00555D56" w:rsidRPr="0030439A" w:rsidRDefault="00555D56" w:rsidP="00555D56">
            <w:pPr>
              <w:jc w:val="center"/>
              <w:rPr>
                <w:rFonts w:ascii="IRANYekan" w:eastAsia="Calibri" w:hAnsi="IRANYekan" w:cs="B Nazanin"/>
                <w:sz w:val="28"/>
                <w:szCs w:val="28"/>
                <w:rtl/>
              </w:rPr>
            </w:pPr>
            <w:r w:rsidRPr="0030439A">
              <w:rPr>
                <w:rFonts w:ascii="IRANYekan" w:eastAsia="Calibri" w:hAnsi="IRANYekan" w:cs="B Nazanin"/>
                <w:sz w:val="28"/>
                <w:szCs w:val="28"/>
                <w:rtl/>
              </w:rPr>
              <w:t>89/0</w:t>
            </w:r>
          </w:p>
        </w:tc>
      </w:tr>
      <w:tr w:rsidR="00555D56" w:rsidRPr="0030439A" w14:paraId="27C9C0A6" w14:textId="77777777" w:rsidTr="00DD18C8">
        <w:trPr>
          <w:trHeight w:val="299"/>
          <w:jc w:val="center"/>
        </w:trPr>
        <w:tc>
          <w:tcPr>
            <w:tcW w:w="3539" w:type="dxa"/>
            <w:gridSpan w:val="2"/>
          </w:tcPr>
          <w:p w14:paraId="61E6DFB7" w14:textId="77777777" w:rsidR="00555D56" w:rsidRPr="0030439A" w:rsidRDefault="00555D56"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اعتماد</w:t>
            </w:r>
          </w:p>
        </w:tc>
        <w:tc>
          <w:tcPr>
            <w:cnfStyle w:val="000100000000" w:firstRow="0" w:lastRow="0" w:firstColumn="0" w:lastColumn="1" w:oddVBand="0" w:evenVBand="0" w:oddHBand="0" w:evenHBand="0" w:firstRowFirstColumn="0" w:firstRowLastColumn="0" w:lastRowFirstColumn="0" w:lastRowLastColumn="0"/>
            <w:tcW w:w="1629" w:type="dxa"/>
            <w:vAlign w:val="center"/>
          </w:tcPr>
          <w:p w14:paraId="71215BC0" w14:textId="77777777" w:rsidR="00555D56" w:rsidRPr="0030439A" w:rsidRDefault="00555D56" w:rsidP="00555D56">
            <w:pPr>
              <w:jc w:val="center"/>
              <w:rPr>
                <w:rFonts w:ascii="IRANYekan" w:eastAsia="Calibri" w:hAnsi="IRANYekan" w:cs="B Nazanin"/>
                <w:sz w:val="28"/>
                <w:szCs w:val="28"/>
                <w:rtl/>
              </w:rPr>
            </w:pPr>
            <w:r w:rsidRPr="0030439A">
              <w:rPr>
                <w:rFonts w:ascii="IRANYekan" w:eastAsia="Calibri" w:hAnsi="IRANYekan" w:cs="B Nazanin"/>
                <w:sz w:val="28"/>
                <w:szCs w:val="28"/>
                <w:rtl/>
              </w:rPr>
              <w:t>91/0</w:t>
            </w:r>
          </w:p>
        </w:tc>
      </w:tr>
      <w:tr w:rsidR="00555D56" w:rsidRPr="0030439A" w14:paraId="45056FE8" w14:textId="77777777" w:rsidTr="00DD18C8">
        <w:trPr>
          <w:cnfStyle w:val="000000100000" w:firstRow="0" w:lastRow="0" w:firstColumn="0" w:lastColumn="0" w:oddVBand="0" w:evenVBand="0" w:oddHBand="1" w:evenHBand="0" w:firstRowFirstColumn="0" w:firstRowLastColumn="0" w:lastRowFirstColumn="0" w:lastRowLastColumn="0"/>
          <w:trHeight w:val="388"/>
          <w:jc w:val="center"/>
        </w:trPr>
        <w:tc>
          <w:tcPr>
            <w:tcW w:w="3539" w:type="dxa"/>
            <w:gridSpan w:val="2"/>
          </w:tcPr>
          <w:p w14:paraId="7F06CC14" w14:textId="77777777" w:rsidR="00555D56" w:rsidRPr="0030439A" w:rsidRDefault="00555D56" w:rsidP="00E15209">
            <w:pPr>
              <w:jc w:val="center"/>
              <w:rPr>
                <w:rFonts w:ascii="IRANYekan" w:hAnsi="IRANYekan" w:cs="B Nazanin"/>
                <w:sz w:val="28"/>
                <w:szCs w:val="28"/>
                <w:rtl/>
              </w:rPr>
            </w:pPr>
            <w:r w:rsidRPr="0030439A">
              <w:rPr>
                <w:rFonts w:ascii="IRANYekan" w:hAnsi="IRANYekan" w:cs="B Nazanin"/>
                <w:sz w:val="28"/>
                <w:szCs w:val="28"/>
                <w:rtl/>
              </w:rPr>
              <w:t>مسؤولیت پذیری</w:t>
            </w:r>
          </w:p>
        </w:tc>
        <w:tc>
          <w:tcPr>
            <w:cnfStyle w:val="000100000000" w:firstRow="0" w:lastRow="0" w:firstColumn="0" w:lastColumn="1" w:oddVBand="0" w:evenVBand="0" w:oddHBand="0" w:evenHBand="0" w:firstRowFirstColumn="0" w:firstRowLastColumn="0" w:lastRowFirstColumn="0" w:lastRowLastColumn="0"/>
            <w:tcW w:w="1629" w:type="dxa"/>
            <w:vAlign w:val="center"/>
          </w:tcPr>
          <w:p w14:paraId="42D01D6B" w14:textId="77777777" w:rsidR="00555D56" w:rsidRPr="0030439A" w:rsidRDefault="00555D56" w:rsidP="00555D56">
            <w:pPr>
              <w:jc w:val="center"/>
              <w:rPr>
                <w:rFonts w:ascii="IRANYekan" w:eastAsia="Calibri" w:hAnsi="IRANYekan" w:cs="B Nazanin"/>
                <w:sz w:val="28"/>
                <w:szCs w:val="28"/>
                <w:rtl/>
              </w:rPr>
            </w:pPr>
            <w:r w:rsidRPr="0030439A">
              <w:rPr>
                <w:rFonts w:ascii="IRANYekan" w:eastAsia="Calibri" w:hAnsi="IRANYekan" w:cs="B Nazanin"/>
                <w:sz w:val="28"/>
                <w:szCs w:val="28"/>
                <w:rtl/>
              </w:rPr>
              <w:t>90/</w:t>
            </w:r>
          </w:p>
        </w:tc>
      </w:tr>
      <w:tr w:rsidR="00555D56" w:rsidRPr="0030439A" w14:paraId="7D0974D1" w14:textId="77777777" w:rsidTr="00DD18C8">
        <w:trPr>
          <w:trHeight w:val="388"/>
          <w:jc w:val="center"/>
        </w:trPr>
        <w:tc>
          <w:tcPr>
            <w:tcW w:w="3539" w:type="dxa"/>
            <w:gridSpan w:val="2"/>
          </w:tcPr>
          <w:p w14:paraId="11CCA6A7" w14:textId="77777777" w:rsidR="00555D56" w:rsidRPr="0030439A" w:rsidRDefault="00555D56" w:rsidP="00E15209">
            <w:pPr>
              <w:jc w:val="center"/>
              <w:rPr>
                <w:rFonts w:ascii="IRANYekan" w:eastAsia="Calibri" w:hAnsi="IRANYekan" w:cs="B Nazanin"/>
                <w:sz w:val="28"/>
                <w:szCs w:val="28"/>
                <w:rtl/>
              </w:rPr>
            </w:pPr>
            <w:r w:rsidRPr="0030439A">
              <w:rPr>
                <w:rFonts w:ascii="IRANYekan" w:hAnsi="IRANYekan" w:cs="B Nazanin"/>
                <w:sz w:val="28"/>
                <w:szCs w:val="28"/>
                <w:rtl/>
              </w:rPr>
              <w:t>برخورد سازنده</w:t>
            </w:r>
          </w:p>
        </w:tc>
        <w:tc>
          <w:tcPr>
            <w:cnfStyle w:val="000100000000" w:firstRow="0" w:lastRow="0" w:firstColumn="0" w:lastColumn="1" w:oddVBand="0" w:evenVBand="0" w:oddHBand="0" w:evenHBand="0" w:firstRowFirstColumn="0" w:firstRowLastColumn="0" w:lastRowFirstColumn="0" w:lastRowLastColumn="0"/>
            <w:tcW w:w="1629" w:type="dxa"/>
            <w:vAlign w:val="center"/>
          </w:tcPr>
          <w:p w14:paraId="73221195" w14:textId="77777777" w:rsidR="00555D56" w:rsidRPr="0030439A" w:rsidRDefault="00555D56" w:rsidP="00555D56">
            <w:pPr>
              <w:jc w:val="center"/>
              <w:rPr>
                <w:rFonts w:ascii="IRANYekan" w:eastAsia="Calibri" w:hAnsi="IRANYekan" w:cs="B Nazanin"/>
                <w:sz w:val="28"/>
                <w:szCs w:val="28"/>
                <w:rtl/>
              </w:rPr>
            </w:pPr>
            <w:r w:rsidRPr="0030439A">
              <w:rPr>
                <w:rFonts w:ascii="IRANYekan" w:eastAsia="Calibri" w:hAnsi="IRANYekan" w:cs="B Nazanin"/>
                <w:sz w:val="28"/>
                <w:szCs w:val="28"/>
                <w:rtl/>
              </w:rPr>
              <w:t>88/0</w:t>
            </w:r>
          </w:p>
        </w:tc>
      </w:tr>
      <w:tr w:rsidR="00555D56" w:rsidRPr="0030439A" w14:paraId="709CE33B" w14:textId="77777777" w:rsidTr="00DD18C8">
        <w:trPr>
          <w:cnfStyle w:val="000000100000" w:firstRow="0" w:lastRow="0" w:firstColumn="0" w:lastColumn="0" w:oddVBand="0" w:evenVBand="0" w:oddHBand="1" w:evenHBand="0" w:firstRowFirstColumn="0" w:firstRowLastColumn="0" w:lastRowFirstColumn="0" w:lastRowLastColumn="0"/>
          <w:trHeight w:val="299"/>
          <w:jc w:val="center"/>
        </w:trPr>
        <w:tc>
          <w:tcPr>
            <w:tcW w:w="3539" w:type="dxa"/>
            <w:gridSpan w:val="2"/>
          </w:tcPr>
          <w:p w14:paraId="3E42C5F2" w14:textId="77777777" w:rsidR="00555D56" w:rsidRPr="0030439A" w:rsidRDefault="00555D56" w:rsidP="00E15209">
            <w:pPr>
              <w:jc w:val="center"/>
              <w:rPr>
                <w:rFonts w:ascii="IRANYekan" w:eastAsia="Calibri" w:hAnsi="IRANYekan" w:cs="B Nazanin"/>
                <w:sz w:val="28"/>
                <w:szCs w:val="28"/>
                <w:rtl/>
              </w:rPr>
            </w:pPr>
            <w:r w:rsidRPr="0030439A">
              <w:rPr>
                <w:rFonts w:ascii="IRANYekan" w:eastAsia="Calibri" w:hAnsi="IRANYekan" w:cs="B Nazanin"/>
                <w:sz w:val="28"/>
                <w:szCs w:val="28"/>
                <w:rtl/>
              </w:rPr>
              <w:t>هدفمندی</w:t>
            </w:r>
          </w:p>
        </w:tc>
        <w:tc>
          <w:tcPr>
            <w:cnfStyle w:val="000100000000" w:firstRow="0" w:lastRow="0" w:firstColumn="0" w:lastColumn="1" w:oddVBand="0" w:evenVBand="0" w:oddHBand="0" w:evenHBand="0" w:firstRowFirstColumn="0" w:firstRowLastColumn="0" w:lastRowFirstColumn="0" w:lastRowLastColumn="0"/>
            <w:tcW w:w="1629" w:type="dxa"/>
            <w:vAlign w:val="center"/>
          </w:tcPr>
          <w:p w14:paraId="22B0B859" w14:textId="77777777" w:rsidR="00555D56" w:rsidRPr="0030439A" w:rsidRDefault="00555D56" w:rsidP="00555D56">
            <w:pPr>
              <w:jc w:val="center"/>
              <w:rPr>
                <w:rFonts w:ascii="IRANYekan" w:eastAsia="Calibri" w:hAnsi="IRANYekan" w:cs="B Nazanin"/>
                <w:sz w:val="28"/>
                <w:szCs w:val="28"/>
                <w:rtl/>
              </w:rPr>
            </w:pPr>
            <w:r w:rsidRPr="0030439A">
              <w:rPr>
                <w:rFonts w:ascii="IRANYekan" w:eastAsia="Calibri" w:hAnsi="IRANYekan" w:cs="B Nazanin"/>
                <w:sz w:val="28"/>
                <w:szCs w:val="28"/>
                <w:rtl/>
              </w:rPr>
              <w:t>92/0</w:t>
            </w:r>
          </w:p>
        </w:tc>
      </w:tr>
      <w:tr w:rsidR="0030439A" w:rsidRPr="0030439A" w14:paraId="29F1305E" w14:textId="77777777" w:rsidTr="00DD18C8">
        <w:trPr>
          <w:trHeight w:val="324"/>
          <w:jc w:val="center"/>
        </w:trPr>
        <w:tc>
          <w:tcPr>
            <w:tcW w:w="3533" w:type="dxa"/>
          </w:tcPr>
          <w:p w14:paraId="4DC6316A" w14:textId="77777777" w:rsidR="0030439A" w:rsidRPr="0030439A" w:rsidRDefault="0030439A" w:rsidP="00E15209">
            <w:pPr>
              <w:rPr>
                <w:rFonts w:ascii="IRANYekan" w:eastAsia="Calibri" w:hAnsi="IRANYekan" w:cs="B Nazanin"/>
                <w:b/>
                <w:bCs/>
                <w:sz w:val="28"/>
                <w:szCs w:val="28"/>
                <w:rtl/>
              </w:rPr>
            </w:pPr>
            <w:r w:rsidRPr="0030439A">
              <w:rPr>
                <w:rFonts w:ascii="IRANYekan" w:eastAsia="Calibri" w:hAnsi="IRANYekan" w:cs="B Nazanin"/>
                <w:b/>
                <w:bCs/>
                <w:sz w:val="28"/>
                <w:szCs w:val="28"/>
                <w:rtl/>
              </w:rPr>
              <w:lastRenderedPageBreak/>
              <w:t xml:space="preserve">             کل پرسش</w:t>
            </w:r>
            <w:r w:rsidRPr="0030439A">
              <w:rPr>
                <w:rFonts w:ascii="IRANYekan" w:eastAsia="Calibri" w:hAnsi="IRANYekan" w:cs="B Nazanin"/>
                <w:b/>
                <w:bCs/>
                <w:sz w:val="28"/>
                <w:szCs w:val="28"/>
                <w:rtl/>
              </w:rPr>
              <w:softHyphen/>
              <w:t>نامه کار تیمی</w:t>
            </w:r>
          </w:p>
        </w:tc>
        <w:tc>
          <w:tcPr>
            <w:cnfStyle w:val="000100000000" w:firstRow="0" w:lastRow="0" w:firstColumn="0" w:lastColumn="1" w:oddVBand="0" w:evenVBand="0" w:oddHBand="0" w:evenHBand="0" w:firstRowFirstColumn="0" w:firstRowLastColumn="0" w:lastRowFirstColumn="0" w:lastRowLastColumn="0"/>
            <w:tcW w:w="1635" w:type="dxa"/>
            <w:gridSpan w:val="2"/>
            <w:vAlign w:val="center"/>
          </w:tcPr>
          <w:p w14:paraId="47628766" w14:textId="77777777" w:rsidR="0030439A" w:rsidRPr="0030439A" w:rsidRDefault="0030439A" w:rsidP="00555D56">
            <w:pPr>
              <w:jc w:val="center"/>
              <w:rPr>
                <w:rFonts w:ascii="IRANYekan" w:eastAsia="Calibri" w:hAnsi="IRANYekan" w:cs="B Nazanin"/>
                <w:b w:val="0"/>
                <w:bCs w:val="0"/>
                <w:sz w:val="28"/>
                <w:szCs w:val="28"/>
                <w:rtl/>
              </w:rPr>
            </w:pPr>
            <w:r w:rsidRPr="0030439A">
              <w:rPr>
                <w:rFonts w:ascii="IRANYekan" w:eastAsia="Calibri" w:hAnsi="IRANYekan" w:cs="B Nazanin"/>
                <w:b w:val="0"/>
                <w:bCs w:val="0"/>
                <w:sz w:val="28"/>
                <w:szCs w:val="28"/>
                <w:rtl/>
              </w:rPr>
              <w:t>90/0</w:t>
            </w:r>
          </w:p>
        </w:tc>
      </w:tr>
    </w:tbl>
    <w:p w14:paraId="4F790854" w14:textId="24D95799" w:rsidR="0030439A" w:rsidRPr="0030439A" w:rsidRDefault="0030439A">
      <w:pPr>
        <w:rPr>
          <w:rFonts w:cs="B Nazanin"/>
          <w:sz w:val="28"/>
          <w:szCs w:val="28"/>
          <w:rtl/>
        </w:rPr>
      </w:pPr>
    </w:p>
    <w:p w14:paraId="50054A15" w14:textId="77777777" w:rsidR="00555D56" w:rsidRDefault="00555D56" w:rsidP="00555D56">
      <w:pPr>
        <w:ind w:right="142"/>
        <w:jc w:val="both"/>
        <w:rPr>
          <w:rFonts w:ascii="IRANYekan" w:hAnsi="IRANYekan" w:cs="B Nazanin"/>
          <w:b/>
          <w:bCs/>
          <w:sz w:val="28"/>
          <w:szCs w:val="28"/>
          <w:rtl/>
        </w:rPr>
      </w:pPr>
    </w:p>
    <w:p w14:paraId="79272917" w14:textId="75F7EBF4" w:rsidR="00555D56" w:rsidRDefault="0030439A" w:rsidP="00555D56">
      <w:pPr>
        <w:ind w:right="142"/>
        <w:jc w:val="both"/>
        <w:rPr>
          <w:rFonts w:ascii="IRANYekan" w:hAnsi="IRANYekan" w:cs="B Nazanin"/>
          <w:b/>
          <w:bCs/>
          <w:sz w:val="28"/>
          <w:szCs w:val="28"/>
          <w:rtl/>
        </w:rPr>
      </w:pPr>
      <w:r w:rsidRPr="0030439A">
        <w:rPr>
          <w:rFonts w:ascii="IRANYekan" w:hAnsi="IRANYekan" w:cs="B Nazanin"/>
          <w:b/>
          <w:bCs/>
          <w:sz w:val="28"/>
          <w:szCs w:val="28"/>
          <w:rtl/>
        </w:rPr>
        <w:t>من</w:t>
      </w:r>
      <w:r w:rsidRPr="0030439A">
        <w:rPr>
          <w:rFonts w:ascii="IRANYekan" w:hAnsi="IRANYekan" w:cs="B Nazanin"/>
          <w:b/>
          <w:bCs/>
          <w:sz w:val="28"/>
          <w:szCs w:val="28"/>
          <w:rtl/>
          <w:lang w:bidi="fa-IR"/>
        </w:rPr>
        <w:t>ا</w:t>
      </w:r>
      <w:r w:rsidRPr="0030439A">
        <w:rPr>
          <w:rFonts w:ascii="IRANYekan" w:hAnsi="IRANYekan" w:cs="B Nazanin"/>
          <w:b/>
          <w:bCs/>
          <w:sz w:val="28"/>
          <w:szCs w:val="28"/>
          <w:rtl/>
        </w:rPr>
        <w:t>بع:</w:t>
      </w:r>
    </w:p>
    <w:p w14:paraId="4323F829" w14:textId="77777777" w:rsidR="00555D56" w:rsidRPr="00555D56" w:rsidRDefault="00555D56" w:rsidP="00555D56">
      <w:pPr>
        <w:ind w:right="142"/>
        <w:jc w:val="both"/>
        <w:rPr>
          <w:rFonts w:ascii="IRANYekan" w:hAnsi="IRANYekan" w:cs="B Nazanin"/>
          <w:b/>
          <w:bCs/>
          <w:sz w:val="22"/>
          <w:szCs w:val="20"/>
          <w:rtl/>
          <w:lang w:bidi="fa-IR"/>
        </w:rPr>
      </w:pPr>
    </w:p>
    <w:p w14:paraId="4A39DC44" w14:textId="38C50394" w:rsidR="0030439A" w:rsidRPr="00555D56" w:rsidRDefault="0030439A" w:rsidP="00555D56">
      <w:pPr>
        <w:spacing w:line="360" w:lineRule="auto"/>
        <w:ind w:right="142"/>
        <w:jc w:val="both"/>
        <w:rPr>
          <w:rFonts w:ascii="IRANYekan" w:hAnsi="IRANYekan" w:cs="B Nazanin"/>
          <w:sz w:val="28"/>
          <w:szCs w:val="28"/>
          <w:rtl/>
          <w:lang w:bidi="fa-IR"/>
        </w:rPr>
      </w:pPr>
      <w:r w:rsidRPr="00555D56">
        <w:rPr>
          <w:rFonts w:ascii="IRANYekan" w:hAnsi="IRANYekan" w:cs="B Nazanin"/>
          <w:sz w:val="28"/>
          <w:szCs w:val="28"/>
          <w:rtl/>
          <w:lang w:bidi="fa-IR"/>
        </w:rPr>
        <w:t>بازی، قاسم. (1394). بررسی رابطه بین مسؤولیت پذیری اجتماعی سازمان با کارتیمی و توسعه</w:t>
      </w:r>
      <w:r w:rsidRPr="00555D56">
        <w:rPr>
          <w:rFonts w:ascii="IRANYekan" w:hAnsi="IRANYekan" w:cs="B Nazanin"/>
          <w:sz w:val="28"/>
          <w:szCs w:val="28"/>
          <w:rtl/>
          <w:lang w:bidi="fa-IR"/>
        </w:rPr>
        <w:softHyphen/>
        <w:t>حرفه ای  از دیدگاه اعضای  هیأت  علمی دانشگاه علوم پزشکی همدان، پایان نامه کارشناسی ارشد مدیریت آموزشی، دانشگاه همدان.</w:t>
      </w:r>
    </w:p>
    <w:p w14:paraId="41024D11" w14:textId="28C40AA0" w:rsidR="0030439A" w:rsidRPr="0030439A" w:rsidRDefault="0030439A">
      <w:pPr>
        <w:rPr>
          <w:rFonts w:cs="B Nazanin"/>
          <w:sz w:val="28"/>
          <w:szCs w:val="28"/>
          <w:rtl/>
        </w:rPr>
      </w:pPr>
    </w:p>
    <w:p w14:paraId="03D86183" w14:textId="77777777" w:rsidR="0030439A" w:rsidRPr="0030439A" w:rsidRDefault="0030439A">
      <w:pPr>
        <w:rPr>
          <w:rFonts w:cs="B Nazanin"/>
          <w:sz w:val="28"/>
          <w:szCs w:val="28"/>
        </w:rPr>
      </w:pPr>
    </w:p>
    <w:sectPr w:rsidR="0030439A" w:rsidRPr="0030439A" w:rsidSect="0030439A">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95EC2" w14:textId="77777777" w:rsidR="00C27EAB" w:rsidRDefault="00C27EAB" w:rsidP="00447177">
      <w:r>
        <w:separator/>
      </w:r>
    </w:p>
  </w:endnote>
  <w:endnote w:type="continuationSeparator" w:id="0">
    <w:p w14:paraId="738901BD" w14:textId="77777777" w:rsidR="00C27EAB" w:rsidRDefault="00C27EAB" w:rsidP="0044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ANYekan">
    <w:altName w:val="Arial"/>
    <w:charset w:val="00"/>
    <w:family w:val="swiss"/>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54166" w14:textId="77777777" w:rsidR="00C27EAB" w:rsidRDefault="00C27EAB" w:rsidP="00447177">
      <w:r>
        <w:separator/>
      </w:r>
    </w:p>
  </w:footnote>
  <w:footnote w:type="continuationSeparator" w:id="0">
    <w:p w14:paraId="79AAB150" w14:textId="77777777" w:rsidR="00C27EAB" w:rsidRDefault="00C27EAB" w:rsidP="0044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F3"/>
    <w:rsid w:val="00186DC1"/>
    <w:rsid w:val="0030439A"/>
    <w:rsid w:val="00373682"/>
    <w:rsid w:val="00447177"/>
    <w:rsid w:val="004D1C0E"/>
    <w:rsid w:val="00555D56"/>
    <w:rsid w:val="0090120F"/>
    <w:rsid w:val="00C27EAB"/>
    <w:rsid w:val="00DD18C8"/>
    <w:rsid w:val="00DE17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07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39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30439A"/>
    <w:pPr>
      <w:jc w:val="center"/>
    </w:pPr>
    <w:rPr>
      <w:rFonts w:cs="B Zar"/>
      <w:sz w:val="28"/>
      <w:szCs w:val="28"/>
      <w:lang w:val="x-none" w:eastAsia="x-none"/>
    </w:rPr>
  </w:style>
  <w:style w:type="character" w:customStyle="1" w:styleId="SubtitleChar">
    <w:name w:val="Subtitle Char"/>
    <w:basedOn w:val="DefaultParagraphFont"/>
    <w:link w:val="Subtitle"/>
    <w:rsid w:val="0030439A"/>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3043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47177"/>
    <w:pPr>
      <w:tabs>
        <w:tab w:val="center" w:pos="4680"/>
        <w:tab w:val="right" w:pos="9360"/>
      </w:tabs>
    </w:pPr>
  </w:style>
  <w:style w:type="character" w:customStyle="1" w:styleId="HeaderChar">
    <w:name w:val="Header Char"/>
    <w:basedOn w:val="DefaultParagraphFont"/>
    <w:link w:val="Header"/>
    <w:uiPriority w:val="99"/>
    <w:rsid w:val="0044717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7177"/>
    <w:pPr>
      <w:tabs>
        <w:tab w:val="center" w:pos="4680"/>
        <w:tab w:val="right" w:pos="9360"/>
      </w:tabs>
    </w:pPr>
  </w:style>
  <w:style w:type="character" w:customStyle="1" w:styleId="FooterChar">
    <w:name w:val="Footer Char"/>
    <w:basedOn w:val="DefaultParagraphFont"/>
    <w:link w:val="Footer"/>
    <w:uiPriority w:val="99"/>
    <w:rsid w:val="004471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690</Words>
  <Characters>3933</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2022-08-15T14:17:00Z</dcterms:created>
  <dcterms:modified xsi:type="dcterms:W3CDTF">2022-08-15T14:18:00Z</dcterms:modified>
</cp:coreProperties>
</file>