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A310A" w14:textId="77777777" w:rsidR="009B2AEE" w:rsidRDefault="009B2AEE" w:rsidP="009B2AEE">
      <w:pPr>
        <w:spacing w:after="0" w:line="240" w:lineRule="auto"/>
        <w:jc w:val="center"/>
        <w:rPr>
          <w:rFonts w:cs="B Titr"/>
          <w:b/>
          <w:bCs/>
          <w:sz w:val="36"/>
          <w:szCs w:val="36"/>
        </w:rPr>
      </w:pPr>
    </w:p>
    <w:p w14:paraId="30F85920" w14:textId="77777777" w:rsidR="009B2AEE" w:rsidRDefault="009B2AEE" w:rsidP="009B2AEE">
      <w:pPr>
        <w:spacing w:after="0" w:line="240" w:lineRule="auto"/>
        <w:jc w:val="center"/>
        <w:rPr>
          <w:rFonts w:cs="B Titr" w:hint="cs"/>
          <w:b/>
          <w:bCs/>
          <w:sz w:val="36"/>
          <w:szCs w:val="36"/>
          <w:rtl/>
        </w:rPr>
      </w:pPr>
      <w:r>
        <w:rPr>
          <w:rFonts w:cs="B Titr" w:hint="cs"/>
          <w:b/>
          <w:bCs/>
          <w:sz w:val="36"/>
          <w:szCs w:val="36"/>
          <w:rtl/>
        </w:rPr>
        <w:t>پرسشنامه تصمیم گیری بالینی لوری</w:t>
      </w:r>
    </w:p>
    <w:p w14:paraId="427FEA48" w14:textId="77777777" w:rsidR="009B2AEE" w:rsidRDefault="009B2AEE" w:rsidP="009B2AEE">
      <w:pPr>
        <w:spacing w:after="0" w:line="240" w:lineRule="auto"/>
        <w:rPr>
          <w:rFonts w:cs="B Nazanin" w:hint="cs"/>
          <w:b/>
          <w:bCs/>
          <w:sz w:val="28"/>
          <w:szCs w:val="28"/>
          <w:rtl/>
        </w:rPr>
      </w:pPr>
    </w:p>
    <w:p w14:paraId="404B94D6" w14:textId="77777777" w:rsidR="009B2AEE" w:rsidRDefault="009B2AEE" w:rsidP="009B2AEE">
      <w:pPr>
        <w:spacing w:after="0" w:line="240" w:lineRule="auto"/>
        <w:rPr>
          <w:rFonts w:cs="B Nazanin" w:hint="cs"/>
          <w:b/>
          <w:bCs/>
          <w:sz w:val="28"/>
          <w:szCs w:val="28"/>
          <w:rtl/>
        </w:rPr>
      </w:pPr>
    </w:p>
    <w:p w14:paraId="2E99B6ED" w14:textId="77777777" w:rsidR="009B2AEE" w:rsidRDefault="009B2AEE" w:rsidP="009B2AEE">
      <w:pPr>
        <w:spacing w:after="0" w:line="240" w:lineRule="auto"/>
        <w:rPr>
          <w:rFonts w:cs="B Nazanin" w:hint="cs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پاسخگوی گرامی</w:t>
      </w:r>
    </w:p>
    <w:p w14:paraId="5A0B6C20" w14:textId="77777777" w:rsidR="009B2AEE" w:rsidRDefault="009B2AEE" w:rsidP="009B2AEE">
      <w:pPr>
        <w:spacing w:after="0" w:line="240" w:lineRule="auto"/>
        <w:rPr>
          <w:rFonts w:ascii="BYagut" w:cs="B Nazanin" w:hint="cs"/>
          <w:sz w:val="28"/>
          <w:szCs w:val="28"/>
          <w:rtl/>
        </w:rPr>
      </w:pPr>
      <w:r>
        <w:rPr>
          <w:rFonts w:ascii="BYagut" w:cs="B Nazanin" w:hint="cs"/>
          <w:sz w:val="28"/>
          <w:szCs w:val="28"/>
          <w:rtl/>
        </w:rPr>
        <w:t>لطفا نظرات خود را در مورد عبارات زیر به طور دقیق بنویسید.</w:t>
      </w:r>
    </w:p>
    <w:p w14:paraId="033FF327" w14:textId="77777777" w:rsidR="009B2AEE" w:rsidRDefault="009B2AEE" w:rsidP="009B2AEE">
      <w:pPr>
        <w:spacing w:after="0" w:line="240" w:lineRule="auto"/>
        <w:rPr>
          <w:rFonts w:cs="B Nazanin" w:hint="cs"/>
          <w:sz w:val="28"/>
          <w:szCs w:val="28"/>
          <w:rtl/>
        </w:rPr>
      </w:pPr>
    </w:p>
    <w:tbl>
      <w:tblPr>
        <w:tblStyle w:val="GridTable4"/>
        <w:bidiVisual/>
        <w:tblW w:w="5200" w:type="pct"/>
        <w:tblInd w:w="0" w:type="dxa"/>
        <w:tblLook w:val="0520" w:firstRow="1" w:lastRow="0" w:firstColumn="0" w:lastColumn="1" w:noHBand="0" w:noVBand="1"/>
      </w:tblPr>
      <w:tblGrid>
        <w:gridCol w:w="675"/>
        <w:gridCol w:w="5674"/>
        <w:gridCol w:w="675"/>
        <w:gridCol w:w="675"/>
        <w:gridCol w:w="675"/>
        <w:gridCol w:w="675"/>
        <w:gridCol w:w="675"/>
      </w:tblGrid>
      <w:tr w:rsidR="009B2AEE" w14:paraId="73190CD4" w14:textId="77777777" w:rsidTr="009B2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extDirection w:val="btLr"/>
            <w:vAlign w:val="center"/>
            <w:hideMark/>
          </w:tcPr>
          <w:p w14:paraId="475FC562" w14:textId="77777777" w:rsidR="009B2AEE" w:rsidRDefault="009B2AEE">
            <w:pPr>
              <w:spacing w:after="0"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40240C82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cs="B Nazanin" w:hint="cs"/>
                <w:color w:val="auto"/>
                <w:sz w:val="36"/>
                <w:szCs w:val="36"/>
                <w:rtl/>
              </w:rPr>
              <w:t>سوالات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extDirection w:val="btLr"/>
            <w:vAlign w:val="center"/>
            <w:hideMark/>
          </w:tcPr>
          <w:p w14:paraId="4200A1C8" w14:textId="77777777" w:rsidR="009B2AEE" w:rsidRDefault="009B2AEE">
            <w:pPr>
              <w:spacing w:after="0"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</w:rPr>
              <w:t>هرگز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extDirection w:val="btLr"/>
            <w:vAlign w:val="center"/>
            <w:hideMark/>
          </w:tcPr>
          <w:p w14:paraId="2D4B453B" w14:textId="77777777" w:rsidR="009B2AEE" w:rsidRDefault="009B2AEE">
            <w:pPr>
              <w:spacing w:after="0"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</w:rPr>
              <w:t>به ندرت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extDirection w:val="btLr"/>
            <w:vAlign w:val="center"/>
            <w:hideMark/>
          </w:tcPr>
          <w:p w14:paraId="3BABBE87" w14:textId="77777777" w:rsidR="009B2AEE" w:rsidRDefault="009B2AEE">
            <w:pPr>
              <w:spacing w:after="0"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</w:rPr>
              <w:t>متوسط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extDirection w:val="btLr"/>
            <w:vAlign w:val="center"/>
            <w:hideMark/>
          </w:tcPr>
          <w:p w14:paraId="46B90F91" w14:textId="77777777" w:rsidR="009B2AEE" w:rsidRDefault="009B2AEE">
            <w:pPr>
              <w:spacing w:after="0"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</w:rPr>
              <w:t>غالباً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extDirection w:val="btLr"/>
            <w:vAlign w:val="center"/>
            <w:hideMark/>
          </w:tcPr>
          <w:p w14:paraId="4497154D" w14:textId="77777777" w:rsidR="009B2AEE" w:rsidRDefault="009B2AEE">
            <w:pPr>
              <w:spacing w:after="0"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</w:rPr>
              <w:t>همیشه</w:t>
            </w:r>
          </w:p>
        </w:tc>
      </w:tr>
      <w:tr w:rsidR="009B2AEE" w14:paraId="730F17C2" w14:textId="77777777" w:rsidTr="009B2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230E0366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6BA5268F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تا آنجا که امکان دارد آخرین اطلاعات موجود را از پرونده بیمار جمع آوری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9C5393B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E315AE2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67870C3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758AA873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36D4C25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20A0FE50" w14:textId="77777777" w:rsidTr="009B2AEE">
        <w:trPr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250F5208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57CACDC1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شرایط بیمار را با تکیه بر تفاسیر شخصی خویش بیان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1A443E95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72188F5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C900CFF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D4F8559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1EBBAB22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476EB730" w14:textId="77777777" w:rsidTr="009B2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5B48F710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193AFCE7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 مبنای اطلاعات قبلی خود سؤالاتی را که باید از بیمار بپرسم تعیین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نمایم.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0704E677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20A0DB7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6BCFEF2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0B8D5F1C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9867CCE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39296649" w14:textId="77777777" w:rsidTr="009B2AEE">
        <w:trPr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7D7689CB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47913D63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در اولین برخورد با بیمار تشخیص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های پرستاری احتمالی را در نظر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گیرم.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9ECD68F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7DEFEC62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784C73E5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807019E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FD5D3C1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498E45DF" w14:textId="77777777" w:rsidTr="009B2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445C9D4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45C6C30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pacing w:val="-6"/>
                <w:sz w:val="28"/>
                <w:szCs w:val="28"/>
                <w:rtl/>
              </w:rPr>
            </w:pPr>
            <w:r>
              <w:rPr>
                <w:rFonts w:cs="B Nazanin" w:hint="cs"/>
                <w:spacing w:val="-6"/>
                <w:sz w:val="28"/>
                <w:szCs w:val="28"/>
                <w:rtl/>
              </w:rPr>
              <w:t>بر اساس مشکل احتمالی بیمار و اطلاعات قبلی خویش به جستجوی علائم بیماری می</w:t>
            </w:r>
            <w:r>
              <w:rPr>
                <w:rFonts w:cs="B Nazanin" w:hint="cs"/>
                <w:spacing w:val="-6"/>
                <w:sz w:val="28"/>
                <w:szCs w:val="28"/>
                <w:rtl/>
              </w:rPr>
              <w:softHyphen/>
              <w:t>پردازم.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8AF1A51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0918E10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0B03C03A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9F21E54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8824B44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01B7F129" w14:textId="77777777" w:rsidTr="009B2AEE">
        <w:trPr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721B5181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1D12A55F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pacing w:val="-8"/>
                <w:sz w:val="28"/>
                <w:szCs w:val="28"/>
                <w:rtl/>
              </w:rPr>
            </w:pPr>
            <w:r>
              <w:rPr>
                <w:rFonts w:cs="B Nazanin" w:hint="cs"/>
                <w:spacing w:val="-8"/>
                <w:sz w:val="28"/>
                <w:szCs w:val="28"/>
                <w:rtl/>
              </w:rPr>
              <w:t>برای من تمایز قائل شدن میان اطلاعات مرتبط و غیر مرتبط در بیان وضعیت بیمار کاری آسان است.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F5EE960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72C0D19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FFF506C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0BD1EFE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25AD55B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7EC2ACCA" w14:textId="77777777" w:rsidTr="009B2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8AB50FE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2F4EE25D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اطلاعاتی را که در مورد یک بیمار بدست آوردم با دانش قبلی خود که از بیماران مشابه بدست آوردم، مقایسه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004EDC33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C6253A0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132F0113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0D48FB5D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3DFE0DF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3B0F36D6" w14:textId="77777777" w:rsidTr="009B2AEE">
        <w:trPr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D6BC329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7A2AC672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pacing w:val="-10"/>
                <w:sz w:val="28"/>
                <w:szCs w:val="28"/>
                <w:rtl/>
              </w:rPr>
            </w:pPr>
            <w:r>
              <w:rPr>
                <w:rFonts w:cs="B Nazanin" w:hint="cs"/>
                <w:spacing w:val="-10"/>
                <w:sz w:val="28"/>
                <w:szCs w:val="28"/>
                <w:rtl/>
              </w:rPr>
              <w:t>اطلاعاتی را که از بیمار بدست می</w:t>
            </w:r>
            <w:r>
              <w:rPr>
                <w:rFonts w:cs="B Nazanin" w:hint="cs"/>
                <w:spacing w:val="-10"/>
                <w:sz w:val="28"/>
                <w:szCs w:val="28"/>
                <w:rtl/>
              </w:rPr>
              <w:softHyphen/>
              <w:t>آورم با تجارب شخصی خویش در زمینه پرستاری مقایسه می</w:t>
            </w:r>
            <w:r>
              <w:rPr>
                <w:rFonts w:cs="B Nazanin" w:hint="cs"/>
                <w:spacing w:val="-10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60BF95A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469C7F1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09281EA7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32CA5B0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2DD338B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43C6B356" w14:textId="77777777" w:rsidTr="009B2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51B77354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5D03137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اطلاعاتی را که درمورد بیمار بدست آورده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ام با نتایج تحقیقات مرتبط با مراقبت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های پرستاری و عوارض آن مقایسه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1EFCBA56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0854749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740CB7BF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6F220BC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1DE9A00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1223D6C1" w14:textId="77777777" w:rsidTr="009B2AEE">
        <w:trPr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38DAD311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3DE01170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برای من حتی بدون تجزیه و تحلیل دقیق دریافتن اینکه کدام بخش از اطلاعات برای تعریف مشکلات پرستاری ارزش بیشتری دارد، کاری آسان است.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809BC7E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08912091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29B18A4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30D2DBC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BA05D30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0FDBFAA8" w14:textId="77777777" w:rsidTr="009B2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3F25533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2BB4A04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pacing w:val="-8"/>
                <w:sz w:val="28"/>
                <w:szCs w:val="28"/>
                <w:rtl/>
              </w:rPr>
            </w:pPr>
            <w:r>
              <w:rPr>
                <w:rFonts w:cs="B Nazanin" w:hint="cs"/>
                <w:spacing w:val="-8"/>
                <w:sz w:val="28"/>
                <w:szCs w:val="28"/>
                <w:rtl/>
              </w:rPr>
              <w:t>مشکلات پرستاری بیمار را بر اساس شکایات بیمار و علائم مشاهده شده از بیماری تعریف می</w:t>
            </w:r>
            <w:r>
              <w:rPr>
                <w:rFonts w:cs="B Nazanin" w:hint="cs"/>
                <w:spacing w:val="-8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6132FAD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0918F0D8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1CDC55A7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BCEB093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358C720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7146CBF8" w14:textId="77777777" w:rsidTr="009B2AEE">
        <w:trPr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52BC551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lastRenderedPageBreak/>
              <w:t>12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7B3D766F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pacing w:val="-6"/>
                <w:sz w:val="28"/>
                <w:szCs w:val="28"/>
                <w:rtl/>
              </w:rPr>
            </w:pPr>
            <w:r>
              <w:rPr>
                <w:rFonts w:cs="B Nazanin" w:hint="cs"/>
                <w:spacing w:val="-6"/>
                <w:sz w:val="28"/>
                <w:szCs w:val="28"/>
                <w:rtl/>
              </w:rPr>
              <w:t>ایجاد یک تصویر کلی از موقعیت بیمار و مشکلات عمده پرستاری او برای من کاری آسان است 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7FF5817F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0875EB0A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EC68286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108A28BF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1F49E79A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5C6AF38F" w14:textId="77777777" w:rsidTr="009B2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440BDECE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13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166F6C77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pacing w:val="-4"/>
                <w:sz w:val="28"/>
                <w:szCs w:val="28"/>
                <w:rtl/>
              </w:rPr>
            </w:pPr>
            <w:r>
              <w:rPr>
                <w:rFonts w:cs="B Nazanin" w:hint="cs"/>
                <w:spacing w:val="-4"/>
                <w:sz w:val="28"/>
                <w:szCs w:val="28"/>
                <w:rtl/>
              </w:rPr>
              <w:t>طبق مراحل فرآیند تصمیم</w:t>
            </w:r>
            <w:r>
              <w:rPr>
                <w:rFonts w:cs="B Nazanin" w:hint="cs"/>
                <w:spacing w:val="-4"/>
                <w:sz w:val="28"/>
                <w:szCs w:val="28"/>
                <w:rtl/>
              </w:rPr>
              <w:softHyphen/>
              <w:t>گیری پرستاری، طرح و برنامه پرستاری بیمار را طراحی می</w:t>
            </w:r>
            <w:r>
              <w:rPr>
                <w:rFonts w:cs="B Nazanin" w:hint="cs"/>
                <w:spacing w:val="-4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BA0CCB9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72DAB796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BC1E24A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81300D4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C13BDF3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05FE66E9" w14:textId="77777777" w:rsidTr="009B2AEE">
        <w:trPr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E0E9E74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61E17206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طرح و برنامه پرستاری بیمار را بر اساس دیدگاه پرستاری خودم و نقطه نظرات بیمار در مورد مراقبت و نگهداری از او پایه گذاری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0E03EA0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5CF4FEC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0D39FBBC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047B1D76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0225FA42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5CE33780" w14:textId="77777777" w:rsidTr="009B2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BBE9D37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2AA203AA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pacing w:val="-6"/>
                <w:sz w:val="28"/>
                <w:szCs w:val="28"/>
                <w:rtl/>
              </w:rPr>
            </w:pPr>
            <w:r>
              <w:rPr>
                <w:rFonts w:cs="B Nazanin" w:hint="cs"/>
                <w:spacing w:val="-6"/>
                <w:sz w:val="28"/>
                <w:szCs w:val="28"/>
                <w:rtl/>
              </w:rPr>
              <w:t>طرح وبرنامه پرستاری بیمار را بر مبنای رژیم</w:t>
            </w:r>
            <w:r>
              <w:rPr>
                <w:rFonts w:cs="B Nazanin" w:hint="cs"/>
                <w:spacing w:val="-6"/>
                <w:sz w:val="28"/>
                <w:szCs w:val="28"/>
                <w:rtl/>
              </w:rPr>
              <w:softHyphen/>
              <w:t>های کلی تجویز شده برای بیمار پایه</w:t>
            </w:r>
            <w:r>
              <w:rPr>
                <w:rFonts w:cs="B Nazanin" w:hint="cs"/>
                <w:spacing w:val="-6"/>
                <w:sz w:val="28"/>
                <w:szCs w:val="28"/>
                <w:rtl/>
              </w:rPr>
              <w:softHyphen/>
              <w:t>گذاری می</w:t>
            </w:r>
            <w:r>
              <w:rPr>
                <w:rFonts w:cs="B Nazanin" w:hint="cs"/>
                <w:spacing w:val="-6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4736049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7941A70F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6B2E2C8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77B30811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A496638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0A7775A8" w14:textId="77777777" w:rsidTr="009B2AEE">
        <w:trPr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13D51C71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16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71B0E6F3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pacing w:val="-8"/>
                <w:sz w:val="28"/>
                <w:szCs w:val="28"/>
                <w:rtl/>
              </w:rPr>
            </w:pPr>
            <w:r>
              <w:rPr>
                <w:rFonts w:cs="B Nazanin" w:hint="cs"/>
                <w:spacing w:val="-8"/>
                <w:sz w:val="28"/>
                <w:szCs w:val="28"/>
                <w:rtl/>
              </w:rPr>
              <w:t>بدون هرگونه مشکلی ادراکات مرتبط به مراقبت از بیمار را در گزارشات مربوط به بیمار ثبت می</w:t>
            </w:r>
            <w:r>
              <w:rPr>
                <w:rFonts w:cs="B Nazanin" w:hint="cs"/>
                <w:spacing w:val="-8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A98F88E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984383A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706DDE56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1F77E35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EB17F8F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28178626" w14:textId="77777777" w:rsidTr="009B2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23E9664E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4C06819F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اهدافی را برای مراقبت از بیمار تعیین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نمایم که اندازه گیری آنها آسان باشد.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0A78EF3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723C01E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18E0F73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1F36C5E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29137D3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09663A54" w14:textId="77777777" w:rsidTr="009B2AEE">
        <w:trPr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29823A3F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4013F95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عوارض مداخلات پرستاری بر بیمار را پیش بینی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EF0EF8D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C22C572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1CFD7C5C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3989603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FBFBA98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5ECF9B3F" w14:textId="77777777" w:rsidTr="009B2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31D86B94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19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56A3D60B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تا آنجا که امکان دارد به صورت دقیق، طرح پرستاری موجود از بیمار را در مورد بیماری و موقعیت او پیگیری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657568F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FA0A1BD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106997D2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DF203B1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0884842E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5A7ADBF9" w14:textId="77777777" w:rsidTr="009B2AEE">
        <w:trPr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5D83A51D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1E623296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بدنبال علائم اختصاصی و فردی بیمار قبل از مشاهده هرگونه علامت واضح، تغییرات موجود در شرایط بیمار را پیش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گویی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83B714B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B762B0D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F5E85A3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83997FB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48842E3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4AB49992" w14:textId="77777777" w:rsidTr="009B2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3655D3AC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21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15A63CC3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هنگام تصمیم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گیری در مورد مراقبت پرستاری از اطلاعات خاص در مورد درمان بیماری بیمار استفاده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کنم.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575BF10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12F8176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06864BA3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9104F6E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1C4170A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1CC11B1B" w14:textId="77777777" w:rsidTr="009B2AEE">
        <w:trPr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D74660F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22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457C1621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 اساس عکس العمل بیمار، با انعطاف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پذیری روش کار خویش را تغییر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دهم.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469D12C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A8A4F04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1706119D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EDE809C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18F8D2F1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491691B3" w14:textId="77777777" w:rsidTr="009B2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37398D16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23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35E65A43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تلاش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کنم برای مشاهدات خویش از تغییرات شرایط بیمار دلایلی بیابم.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1218AF0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EDC07C8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A236164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7A5C1C15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AAE3AE7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  <w:tr w:rsidR="009B2AEE" w14:paraId="55444419" w14:textId="77777777" w:rsidTr="009B2AEE">
        <w:trPr>
          <w:trHeight w:val="20"/>
        </w:trPr>
        <w:tc>
          <w:tcPr>
            <w:tcW w:w="272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1E05B72" w14:textId="77777777" w:rsidR="009B2AEE" w:rsidRDefault="009B2AEE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24</w:t>
            </w:r>
          </w:p>
        </w:tc>
        <w:tc>
          <w:tcPr>
            <w:tcW w:w="345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1720C89B" w14:textId="77777777" w:rsidR="009B2AEE" w:rsidRDefault="009B2AEE">
            <w:pPr>
              <w:spacing w:after="0" w:line="21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بررسی آثار مداخلاتم بر روی وضعیت بیمار کار آسانی است.</w:t>
            </w:r>
          </w:p>
        </w:tc>
        <w:tc>
          <w:tcPr>
            <w:tcW w:w="244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FBCB1E2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43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5011832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760A21FC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271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7DC6A8FE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94E2091" w14:textId="77777777" w:rsidR="009B2AEE" w:rsidRDefault="009B2AEE">
            <w:pPr>
              <w:spacing w:after="0" w:line="21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</w:tbl>
    <w:p w14:paraId="36F562BA" w14:textId="77777777" w:rsidR="009B2AEE" w:rsidRDefault="009B2AEE" w:rsidP="009B2AEE">
      <w:pPr>
        <w:rPr>
          <w:rFonts w:cs="B Nazanin" w:hint="cs"/>
          <w:sz w:val="28"/>
          <w:szCs w:val="28"/>
          <w:rtl/>
        </w:rPr>
      </w:pPr>
    </w:p>
    <w:p w14:paraId="537BCA2F" w14:textId="77777777" w:rsidR="0004138C" w:rsidRDefault="0004138C"/>
    <w:sectPr w:rsidR="0004138C" w:rsidSect="009B2AEE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08C9C" w14:textId="77777777" w:rsidR="0024166C" w:rsidRDefault="0024166C" w:rsidP="00D936D9">
      <w:pPr>
        <w:spacing w:after="0" w:line="240" w:lineRule="auto"/>
      </w:pPr>
      <w:r>
        <w:separator/>
      </w:r>
    </w:p>
  </w:endnote>
  <w:endnote w:type="continuationSeparator" w:id="0">
    <w:p w14:paraId="17D147D3" w14:textId="77777777" w:rsidR="0024166C" w:rsidRDefault="0024166C" w:rsidP="00D9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Yagu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C3E82" w14:textId="77777777" w:rsidR="0024166C" w:rsidRDefault="0024166C" w:rsidP="00D936D9">
      <w:pPr>
        <w:spacing w:after="0" w:line="240" w:lineRule="auto"/>
      </w:pPr>
      <w:r>
        <w:separator/>
      </w:r>
    </w:p>
  </w:footnote>
  <w:footnote w:type="continuationSeparator" w:id="0">
    <w:p w14:paraId="269F2D2A" w14:textId="77777777" w:rsidR="0024166C" w:rsidRDefault="0024166C" w:rsidP="00D936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FC"/>
    <w:rsid w:val="0004138C"/>
    <w:rsid w:val="00070EFC"/>
    <w:rsid w:val="0024166C"/>
    <w:rsid w:val="009B2AEE"/>
    <w:rsid w:val="00D9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AEE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">
    <w:name w:val="Grid Table 4"/>
    <w:basedOn w:val="TableNormal"/>
    <w:uiPriority w:val="49"/>
    <w:rsid w:val="009B2AEE"/>
    <w:pPr>
      <w:spacing w:after="0" w:line="240" w:lineRule="auto"/>
    </w:pPr>
    <w:rPr>
      <w:lang w:bidi="fa-IR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93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6D9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93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6D9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2022-06-23T08:25:00Z</dcterms:created>
  <dcterms:modified xsi:type="dcterms:W3CDTF">2022-06-23T08:25:00Z</dcterms:modified>
</cp:coreProperties>
</file>