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6136A" w14:textId="734F2F1E" w:rsidR="00170F9E" w:rsidRDefault="00170F9E" w:rsidP="00170F9E">
      <w:pPr>
        <w:bidi/>
        <w:spacing w:line="360" w:lineRule="auto"/>
        <w:jc w:val="center"/>
        <w:rPr>
          <w:rFonts w:ascii="B Nazanin B Nazanin" w:hAnsi="B Nazanin B Nazanin" w:cs="B Titr"/>
          <w:b/>
          <w:bCs/>
          <w:sz w:val="30"/>
          <w:szCs w:val="32"/>
          <w:rtl/>
        </w:rPr>
      </w:pPr>
      <w:r w:rsidRPr="00170F9E">
        <w:rPr>
          <w:rFonts w:ascii="B Nazanin B Nazanin" w:hAnsi="B Nazanin B Nazanin" w:cs="B Titr" w:hint="cs"/>
          <w:b/>
          <w:bCs/>
          <w:sz w:val="30"/>
          <w:szCs w:val="32"/>
          <w:rtl/>
        </w:rPr>
        <w:t>پرسشنامه</w:t>
      </w:r>
      <w:r w:rsidRPr="00170F9E">
        <w:rPr>
          <w:rFonts w:ascii="B Nazanin B Nazanin" w:hAnsi="B Nazanin B Nazanin" w:cs="B Titr"/>
          <w:b/>
          <w:bCs/>
          <w:sz w:val="30"/>
          <w:szCs w:val="32"/>
          <w:rtl/>
        </w:rPr>
        <w:t xml:space="preserve"> رغبت به ازدواج</w:t>
      </w:r>
    </w:p>
    <w:p w14:paraId="3FCF8C1C" w14:textId="77777777" w:rsidR="00170F9E" w:rsidRPr="00170F9E" w:rsidRDefault="00170F9E" w:rsidP="00170F9E">
      <w:pPr>
        <w:bidi/>
        <w:spacing w:line="360" w:lineRule="auto"/>
        <w:jc w:val="center"/>
        <w:rPr>
          <w:rFonts w:ascii="B Nazanin B Nazanin" w:hAnsi="B Nazanin B Nazanin" w:cs="B Titr"/>
          <w:b/>
          <w:bCs/>
          <w:sz w:val="8"/>
          <w:szCs w:val="4"/>
          <w:rtl/>
        </w:rPr>
      </w:pPr>
    </w:p>
    <w:p w14:paraId="00B376D8" w14:textId="77777777" w:rsidR="00170F9E" w:rsidRPr="00170F9E" w:rsidRDefault="00170F9E" w:rsidP="00170F9E">
      <w:pPr>
        <w:bidi/>
        <w:spacing w:line="360" w:lineRule="auto"/>
        <w:jc w:val="both"/>
        <w:rPr>
          <w:rFonts w:ascii="B Nazanin B Nazanin" w:hAnsi="B Nazanin B Nazanin" w:cs="B Nazanin"/>
          <w:sz w:val="28"/>
          <w:szCs w:val="28"/>
          <w:rtl/>
        </w:rPr>
      </w:pPr>
      <w:r w:rsidRPr="00170F9E">
        <w:rPr>
          <w:rFonts w:ascii="B Nazanin B Nazanin" w:hAnsi="B Nazanin B Nazanin" w:cs="B Nazanin"/>
          <w:sz w:val="28"/>
          <w:szCs w:val="28"/>
          <w:rtl/>
        </w:rPr>
        <w:t>پرسشنامه رغبت سنج ازدواج توسط پوراعتماد، حیدری و مظاهری در سال 1383 تهیه شده است و دارای 24 سوال شامل4خرده مقیاس می‌باشد. از طریق اجرای آزمایشی و نظر خواهی از پاسخ دهندگان و 5 نفر از اساتید روانشناسی روایی محتوایی آن تایید گردید .</w:t>
      </w:r>
    </w:p>
    <w:p w14:paraId="7FE2EBD2" w14:textId="77777777" w:rsidR="00170F9E" w:rsidRPr="00170F9E" w:rsidRDefault="00170F9E" w:rsidP="00170F9E">
      <w:pPr>
        <w:bidi/>
        <w:spacing w:line="360" w:lineRule="auto"/>
        <w:jc w:val="both"/>
        <w:rPr>
          <w:rFonts w:ascii="B Nazanin B Nazanin" w:hAnsi="B Nazanin B Nazanin" w:cs="B Nazanin"/>
          <w:sz w:val="28"/>
          <w:szCs w:val="28"/>
          <w:rtl/>
        </w:rPr>
      </w:pPr>
      <w:r w:rsidRPr="00170F9E">
        <w:rPr>
          <w:rFonts w:ascii="B Nazanin B Nazanin" w:hAnsi="B Nazanin B Nazanin" w:cs="B Nazanin"/>
          <w:sz w:val="28"/>
          <w:szCs w:val="28"/>
          <w:rtl/>
        </w:rPr>
        <w:t xml:space="preserve"> اعتبار آن از طریق آزمون </w:t>
      </w:r>
      <w:r w:rsidRPr="00170F9E">
        <w:rPr>
          <w:rFonts w:ascii="B Nazanin B Nazanin" w:hAnsi="B Nazanin B Nazanin"/>
          <w:sz w:val="28"/>
          <w:szCs w:val="28"/>
          <w:rtl/>
        </w:rPr>
        <w:t>–</w:t>
      </w:r>
      <w:r w:rsidRPr="00170F9E">
        <w:rPr>
          <w:rFonts w:ascii="B Nazanin B Nazanin" w:hAnsi="B Nazanin B Nazanin" w:cs="B Nazanin"/>
          <w:sz w:val="28"/>
          <w:szCs w:val="28"/>
          <w:rtl/>
        </w:rPr>
        <w:t>آزمون مجدد</w:t>
      </w:r>
      <w:r w:rsidRPr="00170F9E">
        <w:rPr>
          <w:rFonts w:ascii="B Nazanin B Nazanin" w:hAnsi="B Nazanin B Nazanin" w:cs="B Nazanin"/>
          <w:sz w:val="28"/>
          <w:szCs w:val="28"/>
        </w:rPr>
        <w:t>r=0/77</w:t>
      </w:r>
      <w:r w:rsidRPr="00170F9E">
        <w:rPr>
          <w:rFonts w:ascii="B Nazanin B Nazanin" w:hAnsi="B Nazanin B Nazanin" w:cs="B Nazanin"/>
          <w:sz w:val="28"/>
          <w:szCs w:val="28"/>
          <w:rtl/>
        </w:rPr>
        <w:t xml:space="preserve"> و همسانی درونی آلفای کرونباخ (آلفا=92/0) محاسبه گردید. این پرسشنامه بر روی یک نمونه ی 779 نفری دانشجویی از دانشگاههای "شهید بهشتی" و "تهران" اجرا گردید و با استفاده از تحلیل عوامل با روش چرخشی از نوع واریماکس، چهار عامل برای آن مشخص شد که این همگی از مقدار ویژه بالاتر از 1برخوردار بودند. این چهار عامل عبارت اند از : </w:t>
      </w:r>
    </w:p>
    <w:p w14:paraId="3F7DCFB3" w14:textId="459B153A" w:rsidR="00170F9E" w:rsidRDefault="00170F9E" w:rsidP="00170F9E">
      <w:pPr>
        <w:bidi/>
        <w:spacing w:line="360" w:lineRule="auto"/>
        <w:jc w:val="both"/>
        <w:rPr>
          <w:rFonts w:ascii="B Nazanin B Nazanin" w:hAnsi="B Nazanin B Nazanin" w:cs="B Nazanin"/>
          <w:sz w:val="28"/>
          <w:szCs w:val="28"/>
          <w:rtl/>
        </w:rPr>
      </w:pPr>
      <w:r w:rsidRPr="00170F9E">
        <w:rPr>
          <w:rFonts w:ascii="B Nazanin B Nazanin" w:hAnsi="B Nazanin B Nazanin" w:cs="B Nazanin"/>
          <w:sz w:val="28"/>
          <w:szCs w:val="28"/>
          <w:rtl/>
        </w:rPr>
        <w:t>بازخورد نسبت به ازدواج ، آمادگی و تمایل برای ازدواج، نگرش نسبت به پیامدهای ازدواج، موانع ازدواج. بدین ترتیب این پرسشنامه دارای 5 نمره می باشد که چهار نمره برای عوامل آن و یک نمره ی کل برای رغبت به ازدواج.</w:t>
      </w:r>
    </w:p>
    <w:p w14:paraId="698A1BF3" w14:textId="725F16DC" w:rsidR="00D76499" w:rsidRPr="00D76499" w:rsidRDefault="00D76499" w:rsidP="00D76499">
      <w:pPr>
        <w:bidi/>
        <w:spacing w:line="360" w:lineRule="auto"/>
        <w:jc w:val="both"/>
        <w:rPr>
          <w:rFonts w:ascii="B Nazanin B Nazanin" w:hAnsi="B Nazanin B Nazanin" w:cs="B Nazanin"/>
          <w:sz w:val="8"/>
          <w:szCs w:val="2"/>
          <w:rtl/>
        </w:rPr>
      </w:pPr>
    </w:p>
    <w:p w14:paraId="44FCF11B" w14:textId="1D89FC56" w:rsidR="00D76499" w:rsidRPr="00D76499" w:rsidRDefault="00D76499" w:rsidP="00D76499">
      <w:pPr>
        <w:bidi/>
        <w:spacing w:line="360" w:lineRule="auto"/>
        <w:jc w:val="both"/>
        <w:rPr>
          <w:rFonts w:ascii="B Nazanin B Nazanin" w:hAnsi="B Nazanin B Nazanin" w:cs="B Nazanin"/>
          <w:b/>
          <w:bCs/>
          <w:sz w:val="28"/>
          <w:szCs w:val="28"/>
          <w:rtl/>
        </w:rPr>
      </w:pPr>
      <w:r w:rsidRPr="00D76499">
        <w:rPr>
          <w:rFonts w:ascii="B Nazanin B Nazanin" w:hAnsi="B Nazanin B Nazanin" w:cs="B Nazanin" w:hint="cs"/>
          <w:b/>
          <w:bCs/>
          <w:sz w:val="28"/>
          <w:szCs w:val="28"/>
          <w:rtl/>
        </w:rPr>
        <w:t>سوالات:</w:t>
      </w:r>
    </w:p>
    <w:tbl>
      <w:tblPr>
        <w:tblStyle w:val="GridTable4-Accent3"/>
        <w:tblW w:w="10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625"/>
        <w:gridCol w:w="630"/>
        <w:gridCol w:w="630"/>
        <w:gridCol w:w="630"/>
        <w:gridCol w:w="630"/>
        <w:gridCol w:w="6480"/>
        <w:gridCol w:w="601"/>
      </w:tblGrid>
      <w:tr w:rsidR="00254316" w:rsidRPr="00170F9E" w14:paraId="7326A13E" w14:textId="77777777" w:rsidTr="00C43F8F">
        <w:trPr>
          <w:cnfStyle w:val="100000000000" w:firstRow="1" w:lastRow="0" w:firstColumn="0" w:lastColumn="0" w:oddVBand="0" w:evenVBand="0" w:oddHBand="0" w:evenHBand="0" w:firstRowFirstColumn="0" w:firstRowLastColumn="0" w:lastRowFirstColumn="0" w:lastRowLastColumn="0"/>
          <w:cantSplit/>
          <w:trHeight w:val="1610"/>
          <w:jc w:val="center"/>
        </w:trPr>
        <w:tc>
          <w:tcPr>
            <w:tcW w:w="625" w:type="dxa"/>
            <w:tcBorders>
              <w:top w:val="none" w:sz="0" w:space="0" w:color="auto"/>
              <w:left w:val="none" w:sz="0" w:space="0" w:color="auto"/>
              <w:bottom w:val="none" w:sz="0" w:space="0" w:color="auto"/>
              <w:right w:val="none" w:sz="0" w:space="0" w:color="auto"/>
            </w:tcBorders>
            <w:textDirection w:val="btLr"/>
          </w:tcPr>
          <w:p w14:paraId="37628698" w14:textId="77777777" w:rsidR="00254316" w:rsidRPr="00170F9E" w:rsidRDefault="00254316" w:rsidP="00D7611B">
            <w:pPr>
              <w:spacing w:line="240" w:lineRule="auto"/>
              <w:ind w:left="113" w:right="113"/>
              <w:jc w:val="center"/>
              <w:rPr>
                <w:rFonts w:ascii="B Nazanin B Nazanin" w:hAnsi="B Nazanin B Nazanin" w:cs="B Nazanin"/>
                <w:color w:val="auto"/>
                <w:sz w:val="28"/>
                <w:szCs w:val="28"/>
                <w:lang w:bidi="fa-IR"/>
              </w:rPr>
            </w:pPr>
            <w:r w:rsidRPr="00170F9E">
              <w:rPr>
                <w:rFonts w:ascii="B Nazanin B Nazanin" w:hAnsi="B Nazanin B Nazanin" w:cs="B Nazanin"/>
                <w:color w:val="auto"/>
                <w:sz w:val="28"/>
                <w:szCs w:val="28"/>
                <w:rtl/>
                <w:lang w:bidi="fa-IR"/>
              </w:rPr>
              <w:t>کاملا مخالف</w:t>
            </w:r>
          </w:p>
        </w:tc>
        <w:tc>
          <w:tcPr>
            <w:tcW w:w="630" w:type="dxa"/>
            <w:tcBorders>
              <w:top w:val="none" w:sz="0" w:space="0" w:color="auto"/>
              <w:left w:val="none" w:sz="0" w:space="0" w:color="auto"/>
              <w:bottom w:val="none" w:sz="0" w:space="0" w:color="auto"/>
              <w:right w:val="none" w:sz="0" w:space="0" w:color="auto"/>
            </w:tcBorders>
            <w:textDirection w:val="btLr"/>
          </w:tcPr>
          <w:p w14:paraId="59D25247" w14:textId="77777777" w:rsidR="00254316" w:rsidRPr="00170F9E" w:rsidRDefault="00254316" w:rsidP="00D7611B">
            <w:pPr>
              <w:spacing w:line="240" w:lineRule="auto"/>
              <w:ind w:left="113" w:right="113"/>
              <w:jc w:val="center"/>
              <w:rPr>
                <w:rFonts w:ascii="B Nazanin B Nazanin" w:hAnsi="B Nazanin B Nazanin" w:cs="B Nazanin"/>
                <w:color w:val="auto"/>
                <w:sz w:val="28"/>
                <w:szCs w:val="28"/>
                <w:lang w:bidi="fa-IR"/>
              </w:rPr>
            </w:pPr>
            <w:r w:rsidRPr="00170F9E">
              <w:rPr>
                <w:rFonts w:ascii="B Nazanin B Nazanin" w:hAnsi="B Nazanin B Nazanin" w:cs="B Nazanin"/>
                <w:color w:val="auto"/>
                <w:sz w:val="28"/>
                <w:szCs w:val="28"/>
                <w:rtl/>
                <w:lang w:bidi="fa-IR"/>
              </w:rPr>
              <w:t>مخالفم</w:t>
            </w:r>
          </w:p>
        </w:tc>
        <w:tc>
          <w:tcPr>
            <w:tcW w:w="630" w:type="dxa"/>
            <w:tcBorders>
              <w:top w:val="none" w:sz="0" w:space="0" w:color="auto"/>
              <w:left w:val="none" w:sz="0" w:space="0" w:color="auto"/>
              <w:bottom w:val="none" w:sz="0" w:space="0" w:color="auto"/>
              <w:right w:val="none" w:sz="0" w:space="0" w:color="auto"/>
            </w:tcBorders>
            <w:textDirection w:val="btLr"/>
          </w:tcPr>
          <w:p w14:paraId="74AB5E8F" w14:textId="77777777" w:rsidR="00254316" w:rsidRPr="00170F9E" w:rsidRDefault="00254316" w:rsidP="00D7611B">
            <w:pPr>
              <w:spacing w:line="240" w:lineRule="auto"/>
              <w:ind w:left="113" w:right="113"/>
              <w:jc w:val="center"/>
              <w:rPr>
                <w:rFonts w:ascii="B Nazanin B Nazanin" w:hAnsi="B Nazanin B Nazanin" w:cs="B Nazanin"/>
                <w:color w:val="auto"/>
                <w:sz w:val="28"/>
                <w:szCs w:val="28"/>
                <w:lang w:bidi="fa-IR"/>
              </w:rPr>
            </w:pPr>
            <w:r>
              <w:rPr>
                <w:rFonts w:ascii="B Nazanin B Nazanin" w:hAnsi="B Nazanin B Nazanin" w:cs="B Nazanin" w:hint="cs"/>
                <w:color w:val="auto"/>
                <w:sz w:val="28"/>
                <w:szCs w:val="28"/>
                <w:rtl/>
                <w:lang w:bidi="fa-IR"/>
              </w:rPr>
              <w:t>نظری ندارم</w:t>
            </w:r>
          </w:p>
        </w:tc>
        <w:tc>
          <w:tcPr>
            <w:tcW w:w="630" w:type="dxa"/>
            <w:tcBorders>
              <w:top w:val="none" w:sz="0" w:space="0" w:color="auto"/>
              <w:left w:val="none" w:sz="0" w:space="0" w:color="auto"/>
              <w:bottom w:val="none" w:sz="0" w:space="0" w:color="auto"/>
              <w:right w:val="none" w:sz="0" w:space="0" w:color="auto"/>
            </w:tcBorders>
            <w:textDirection w:val="btLr"/>
          </w:tcPr>
          <w:p w14:paraId="6D577BF2" w14:textId="77777777" w:rsidR="00254316" w:rsidRPr="00170F9E" w:rsidRDefault="00254316" w:rsidP="00D7611B">
            <w:pPr>
              <w:spacing w:line="240" w:lineRule="auto"/>
              <w:ind w:left="113" w:right="113"/>
              <w:jc w:val="center"/>
              <w:rPr>
                <w:rFonts w:ascii="B Nazanin B Nazanin" w:hAnsi="B Nazanin B Nazanin" w:cs="B Nazanin"/>
                <w:color w:val="auto"/>
                <w:sz w:val="28"/>
                <w:szCs w:val="28"/>
                <w:lang w:bidi="fa-IR"/>
              </w:rPr>
            </w:pPr>
            <w:r w:rsidRPr="00170F9E">
              <w:rPr>
                <w:rFonts w:ascii="B Nazanin B Nazanin" w:hAnsi="B Nazanin B Nazanin" w:cs="B Nazanin"/>
                <w:color w:val="auto"/>
                <w:sz w:val="28"/>
                <w:szCs w:val="28"/>
                <w:rtl/>
                <w:lang w:bidi="fa-IR"/>
              </w:rPr>
              <w:t>موافقم</w:t>
            </w:r>
          </w:p>
        </w:tc>
        <w:tc>
          <w:tcPr>
            <w:tcW w:w="630" w:type="dxa"/>
            <w:tcBorders>
              <w:top w:val="none" w:sz="0" w:space="0" w:color="auto"/>
              <w:left w:val="none" w:sz="0" w:space="0" w:color="auto"/>
              <w:bottom w:val="none" w:sz="0" w:space="0" w:color="auto"/>
              <w:right w:val="none" w:sz="0" w:space="0" w:color="auto"/>
            </w:tcBorders>
            <w:textDirection w:val="btLr"/>
          </w:tcPr>
          <w:p w14:paraId="503AF79D" w14:textId="77777777" w:rsidR="00254316" w:rsidRPr="00170F9E" w:rsidRDefault="00254316" w:rsidP="00D7611B">
            <w:pPr>
              <w:spacing w:line="240" w:lineRule="auto"/>
              <w:ind w:left="113" w:right="113"/>
              <w:jc w:val="center"/>
              <w:rPr>
                <w:rFonts w:ascii="B Nazanin B Nazanin" w:hAnsi="B Nazanin B Nazanin" w:cs="B Nazanin"/>
                <w:color w:val="auto"/>
                <w:sz w:val="28"/>
                <w:szCs w:val="28"/>
                <w:lang w:bidi="fa-IR"/>
              </w:rPr>
            </w:pPr>
            <w:r w:rsidRPr="00170F9E">
              <w:rPr>
                <w:rFonts w:ascii="B Nazanin B Nazanin" w:hAnsi="B Nazanin B Nazanin" w:cs="B Nazanin"/>
                <w:color w:val="auto"/>
                <w:sz w:val="28"/>
                <w:szCs w:val="28"/>
                <w:rtl/>
                <w:lang w:bidi="fa-IR"/>
              </w:rPr>
              <w:t>کاملا موافقم</w:t>
            </w:r>
          </w:p>
        </w:tc>
        <w:tc>
          <w:tcPr>
            <w:tcW w:w="6480" w:type="dxa"/>
            <w:tcBorders>
              <w:top w:val="none" w:sz="0" w:space="0" w:color="auto"/>
              <w:left w:val="none" w:sz="0" w:space="0" w:color="auto"/>
              <w:bottom w:val="none" w:sz="0" w:space="0" w:color="auto"/>
              <w:right w:val="none" w:sz="0" w:space="0" w:color="auto"/>
            </w:tcBorders>
            <w:vAlign w:val="center"/>
          </w:tcPr>
          <w:p w14:paraId="013A0FE4" w14:textId="77777777" w:rsidR="00254316" w:rsidRPr="00170F9E" w:rsidRDefault="00254316" w:rsidP="00D7611B">
            <w:pPr>
              <w:bidi/>
              <w:spacing w:line="240" w:lineRule="auto"/>
              <w:jc w:val="center"/>
              <w:rPr>
                <w:rFonts w:ascii="B Nazanin B Nazanin" w:hAnsi="B Nazanin B Nazanin" w:cs="B Nazanin"/>
                <w:sz w:val="28"/>
                <w:szCs w:val="28"/>
                <w:lang w:bidi="fa-IR"/>
              </w:rPr>
            </w:pPr>
            <w:r w:rsidRPr="00C43F8F">
              <w:rPr>
                <w:rFonts w:ascii="B Nazanin B Nazanin" w:hAnsi="B Nazanin B Nazanin" w:cs="B Nazanin" w:hint="cs"/>
                <w:color w:val="auto"/>
                <w:sz w:val="32"/>
                <w:szCs w:val="36"/>
                <w:rtl/>
                <w:lang w:bidi="fa-IR"/>
              </w:rPr>
              <w:t>سوالات</w:t>
            </w:r>
          </w:p>
        </w:tc>
        <w:tc>
          <w:tcPr>
            <w:cnfStyle w:val="000100000000" w:firstRow="0" w:lastRow="0" w:firstColumn="0" w:lastColumn="1" w:oddVBand="0" w:evenVBand="0" w:oddHBand="0" w:evenHBand="0" w:firstRowFirstColumn="0" w:firstRowLastColumn="0" w:lastRowFirstColumn="0" w:lastRowLastColumn="0"/>
            <w:tcW w:w="601" w:type="dxa"/>
            <w:tcBorders>
              <w:top w:val="none" w:sz="0" w:space="0" w:color="auto"/>
              <w:left w:val="none" w:sz="0" w:space="0" w:color="auto"/>
              <w:bottom w:val="none" w:sz="0" w:space="0" w:color="auto"/>
              <w:right w:val="none" w:sz="0" w:space="0" w:color="auto"/>
            </w:tcBorders>
            <w:textDirection w:val="btLr"/>
            <w:vAlign w:val="center"/>
          </w:tcPr>
          <w:p w14:paraId="2B8046BE" w14:textId="77777777" w:rsidR="00254316" w:rsidRPr="00170F9E" w:rsidRDefault="00254316" w:rsidP="00D7611B">
            <w:pPr>
              <w:bidi/>
              <w:spacing w:line="240" w:lineRule="auto"/>
              <w:ind w:left="113" w:right="113"/>
              <w:jc w:val="center"/>
              <w:rPr>
                <w:rFonts w:ascii="B Nazanin B Nazanin" w:hAnsi="B Nazanin B Nazanin" w:cs="B Nazanin"/>
                <w:color w:val="auto"/>
                <w:sz w:val="28"/>
                <w:szCs w:val="28"/>
                <w:lang w:bidi="fa-IR"/>
              </w:rPr>
            </w:pPr>
            <w:r w:rsidRPr="00170F9E">
              <w:rPr>
                <w:rFonts w:ascii="B Nazanin B Nazanin" w:hAnsi="B Nazanin B Nazanin" w:cs="B Nazanin" w:hint="cs"/>
                <w:color w:val="auto"/>
                <w:sz w:val="28"/>
                <w:szCs w:val="28"/>
                <w:rtl/>
                <w:lang w:bidi="fa-IR"/>
              </w:rPr>
              <w:t>ردیف</w:t>
            </w:r>
          </w:p>
        </w:tc>
      </w:tr>
      <w:tr w:rsidR="00254316" w:rsidRPr="00170F9E" w14:paraId="340056AF" w14:textId="77777777" w:rsidTr="00C43F8F">
        <w:trPr>
          <w:cnfStyle w:val="000000100000" w:firstRow="0" w:lastRow="0" w:firstColumn="0" w:lastColumn="0" w:oddVBand="0" w:evenVBand="0" w:oddHBand="1" w:evenHBand="0" w:firstRowFirstColumn="0" w:firstRowLastColumn="0" w:lastRowFirstColumn="0" w:lastRowLastColumn="0"/>
          <w:trHeight w:val="493"/>
          <w:jc w:val="center"/>
        </w:trPr>
        <w:tc>
          <w:tcPr>
            <w:tcW w:w="625" w:type="dxa"/>
          </w:tcPr>
          <w:p w14:paraId="2C04B209"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B2ED1B8"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E30608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0F2F47B"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399CE5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3E8D3679"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هر کس به هر حال باید ازدواج کند.</w:t>
            </w:r>
          </w:p>
        </w:tc>
        <w:tc>
          <w:tcPr>
            <w:cnfStyle w:val="000100000000" w:firstRow="0" w:lastRow="0" w:firstColumn="0" w:lastColumn="1" w:oddVBand="0" w:evenVBand="0" w:oddHBand="0" w:evenHBand="0" w:firstRowFirstColumn="0" w:firstRowLastColumn="0" w:lastRowFirstColumn="0" w:lastRowLastColumn="0"/>
            <w:tcW w:w="601" w:type="dxa"/>
          </w:tcPr>
          <w:p w14:paraId="4A6F89A5"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w:t>
            </w:r>
          </w:p>
        </w:tc>
      </w:tr>
      <w:tr w:rsidR="00254316" w:rsidRPr="00170F9E" w14:paraId="512BE6A1" w14:textId="77777777" w:rsidTr="00C43F8F">
        <w:trPr>
          <w:trHeight w:val="469"/>
          <w:jc w:val="center"/>
        </w:trPr>
        <w:tc>
          <w:tcPr>
            <w:tcW w:w="625" w:type="dxa"/>
          </w:tcPr>
          <w:p w14:paraId="0C0A45F4"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12A54F8"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00A71D4"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BBDB3A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7A1C03E"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1358FBAB"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بدون همسر زندگی بی معناست.</w:t>
            </w:r>
          </w:p>
        </w:tc>
        <w:tc>
          <w:tcPr>
            <w:cnfStyle w:val="000100000000" w:firstRow="0" w:lastRow="0" w:firstColumn="0" w:lastColumn="1" w:oddVBand="0" w:evenVBand="0" w:oddHBand="0" w:evenHBand="0" w:firstRowFirstColumn="0" w:firstRowLastColumn="0" w:lastRowFirstColumn="0" w:lastRowLastColumn="0"/>
            <w:tcW w:w="601" w:type="dxa"/>
          </w:tcPr>
          <w:p w14:paraId="57BB8D63"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2</w:t>
            </w:r>
          </w:p>
        </w:tc>
      </w:tr>
      <w:tr w:rsidR="00254316" w:rsidRPr="00170F9E" w14:paraId="262DF5EB" w14:textId="77777777" w:rsidTr="00C43F8F">
        <w:trPr>
          <w:cnfStyle w:val="000000100000" w:firstRow="0" w:lastRow="0" w:firstColumn="0" w:lastColumn="0" w:oddVBand="0" w:evenVBand="0" w:oddHBand="1" w:evenHBand="0" w:firstRowFirstColumn="0" w:firstRowLastColumn="0" w:lastRowFirstColumn="0" w:lastRowLastColumn="0"/>
          <w:trHeight w:val="493"/>
          <w:jc w:val="center"/>
        </w:trPr>
        <w:tc>
          <w:tcPr>
            <w:tcW w:w="625" w:type="dxa"/>
          </w:tcPr>
          <w:p w14:paraId="1C3B9C4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5E66DCA"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40EA1BE"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05FDB2E"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8682F6E"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6FF05FE2"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ترس از اینکه زندگی موفقی نداشته باشم مرا از ازدواج باز می دارد.</w:t>
            </w:r>
          </w:p>
        </w:tc>
        <w:tc>
          <w:tcPr>
            <w:cnfStyle w:val="000100000000" w:firstRow="0" w:lastRow="0" w:firstColumn="0" w:lastColumn="1" w:oddVBand="0" w:evenVBand="0" w:oddHBand="0" w:evenHBand="0" w:firstRowFirstColumn="0" w:firstRowLastColumn="0" w:lastRowFirstColumn="0" w:lastRowLastColumn="0"/>
            <w:tcW w:w="601" w:type="dxa"/>
          </w:tcPr>
          <w:p w14:paraId="739B4188"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3</w:t>
            </w:r>
          </w:p>
        </w:tc>
      </w:tr>
      <w:tr w:rsidR="00254316" w:rsidRPr="00170F9E" w14:paraId="68FF10E8" w14:textId="77777777" w:rsidTr="00C43F8F">
        <w:trPr>
          <w:trHeight w:val="469"/>
          <w:jc w:val="center"/>
        </w:trPr>
        <w:tc>
          <w:tcPr>
            <w:tcW w:w="625" w:type="dxa"/>
          </w:tcPr>
          <w:p w14:paraId="4C40076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F6985E9"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E43270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13CA97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F3DC1A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5F3AD678"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توقعات بیش از حد و تجمل گرایی در جریان ازدواج باعث می شود اصلا به فکر ازدواج نیافتم.</w:t>
            </w:r>
          </w:p>
        </w:tc>
        <w:tc>
          <w:tcPr>
            <w:cnfStyle w:val="000100000000" w:firstRow="0" w:lastRow="0" w:firstColumn="0" w:lastColumn="1" w:oddVBand="0" w:evenVBand="0" w:oddHBand="0" w:evenHBand="0" w:firstRowFirstColumn="0" w:firstRowLastColumn="0" w:lastRowFirstColumn="0" w:lastRowLastColumn="0"/>
            <w:tcW w:w="601" w:type="dxa"/>
          </w:tcPr>
          <w:p w14:paraId="6F429946"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4</w:t>
            </w:r>
          </w:p>
        </w:tc>
      </w:tr>
      <w:tr w:rsidR="00254316" w:rsidRPr="00170F9E" w14:paraId="162786F6" w14:textId="77777777" w:rsidTr="00C43F8F">
        <w:trPr>
          <w:cnfStyle w:val="000000100000" w:firstRow="0" w:lastRow="0" w:firstColumn="0" w:lastColumn="0" w:oddVBand="0" w:evenVBand="0" w:oddHBand="1" w:evenHBand="0" w:firstRowFirstColumn="0" w:firstRowLastColumn="0" w:lastRowFirstColumn="0" w:lastRowLastColumn="0"/>
          <w:trHeight w:val="469"/>
          <w:jc w:val="center"/>
        </w:trPr>
        <w:tc>
          <w:tcPr>
            <w:tcW w:w="625" w:type="dxa"/>
          </w:tcPr>
          <w:p w14:paraId="1C38858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F66449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161F41A"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5DE5978"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E1B2A2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632C3683"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ازدواج با تحصیل در دانشگاه سازگار نیست.</w:t>
            </w:r>
          </w:p>
        </w:tc>
        <w:tc>
          <w:tcPr>
            <w:cnfStyle w:val="000100000000" w:firstRow="0" w:lastRow="0" w:firstColumn="0" w:lastColumn="1" w:oddVBand="0" w:evenVBand="0" w:oddHBand="0" w:evenHBand="0" w:firstRowFirstColumn="0" w:firstRowLastColumn="0" w:lastRowFirstColumn="0" w:lastRowLastColumn="0"/>
            <w:tcW w:w="601" w:type="dxa"/>
          </w:tcPr>
          <w:p w14:paraId="32342977"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5</w:t>
            </w:r>
          </w:p>
        </w:tc>
      </w:tr>
      <w:tr w:rsidR="00254316" w:rsidRPr="00170F9E" w14:paraId="429EFD20" w14:textId="77777777" w:rsidTr="00C43F8F">
        <w:trPr>
          <w:trHeight w:val="493"/>
          <w:jc w:val="center"/>
        </w:trPr>
        <w:tc>
          <w:tcPr>
            <w:tcW w:w="625" w:type="dxa"/>
          </w:tcPr>
          <w:p w14:paraId="05713ED9"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484B624"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24C5C77"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68435D1"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911850B"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2029C2FA"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مشکلاتی در ایجاد و تداوم روابط اجتماعی که ممکن است زندگی مشترکم را مختل سازد.</w:t>
            </w:r>
          </w:p>
        </w:tc>
        <w:tc>
          <w:tcPr>
            <w:cnfStyle w:val="000100000000" w:firstRow="0" w:lastRow="0" w:firstColumn="0" w:lastColumn="1" w:oddVBand="0" w:evenVBand="0" w:oddHBand="0" w:evenHBand="0" w:firstRowFirstColumn="0" w:firstRowLastColumn="0" w:lastRowFirstColumn="0" w:lastRowLastColumn="0"/>
            <w:tcW w:w="601" w:type="dxa"/>
          </w:tcPr>
          <w:p w14:paraId="7D29AB56"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6</w:t>
            </w:r>
          </w:p>
        </w:tc>
      </w:tr>
      <w:tr w:rsidR="00254316" w:rsidRPr="00170F9E" w14:paraId="5C95B17F" w14:textId="77777777" w:rsidTr="00C43F8F">
        <w:trPr>
          <w:cnfStyle w:val="000000100000" w:firstRow="0" w:lastRow="0" w:firstColumn="0" w:lastColumn="0" w:oddVBand="0" w:evenVBand="0" w:oddHBand="1" w:evenHBand="0" w:firstRowFirstColumn="0" w:firstRowLastColumn="0" w:lastRowFirstColumn="0" w:lastRowLastColumn="0"/>
          <w:trHeight w:val="469"/>
          <w:jc w:val="center"/>
        </w:trPr>
        <w:tc>
          <w:tcPr>
            <w:tcW w:w="625" w:type="dxa"/>
          </w:tcPr>
          <w:p w14:paraId="68618A44"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102442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EFD196E"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EC5709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77C6DA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5B8766A0"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زندگی متاهلانه زیباتر و دوست داشتنی تر است.</w:t>
            </w:r>
          </w:p>
        </w:tc>
        <w:tc>
          <w:tcPr>
            <w:cnfStyle w:val="000100000000" w:firstRow="0" w:lastRow="0" w:firstColumn="0" w:lastColumn="1" w:oddVBand="0" w:evenVBand="0" w:oddHBand="0" w:evenHBand="0" w:firstRowFirstColumn="0" w:firstRowLastColumn="0" w:lastRowFirstColumn="0" w:lastRowLastColumn="0"/>
            <w:tcW w:w="601" w:type="dxa"/>
          </w:tcPr>
          <w:p w14:paraId="7478E27C"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7</w:t>
            </w:r>
          </w:p>
        </w:tc>
      </w:tr>
      <w:tr w:rsidR="00254316" w:rsidRPr="00170F9E" w14:paraId="4DDF6DE7" w14:textId="77777777" w:rsidTr="00C43F8F">
        <w:trPr>
          <w:trHeight w:val="469"/>
          <w:jc w:val="center"/>
        </w:trPr>
        <w:tc>
          <w:tcPr>
            <w:tcW w:w="625" w:type="dxa"/>
          </w:tcPr>
          <w:p w14:paraId="75C7381D"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6C0AEB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8FB77D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230AF4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0C1C1B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043056EE"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ازدواج و زندگی خانوادگی آنچنا ن محدود کننده است که ممکن است مانع ازدواجم شود.</w:t>
            </w:r>
          </w:p>
        </w:tc>
        <w:tc>
          <w:tcPr>
            <w:cnfStyle w:val="000100000000" w:firstRow="0" w:lastRow="0" w:firstColumn="0" w:lastColumn="1" w:oddVBand="0" w:evenVBand="0" w:oddHBand="0" w:evenHBand="0" w:firstRowFirstColumn="0" w:firstRowLastColumn="0" w:lastRowFirstColumn="0" w:lastRowLastColumn="0"/>
            <w:tcW w:w="601" w:type="dxa"/>
          </w:tcPr>
          <w:p w14:paraId="4D83A1B5"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8</w:t>
            </w:r>
          </w:p>
        </w:tc>
      </w:tr>
      <w:tr w:rsidR="00254316" w:rsidRPr="00170F9E" w14:paraId="68F42D1F" w14:textId="77777777" w:rsidTr="00C43F8F">
        <w:trPr>
          <w:cnfStyle w:val="000000100000" w:firstRow="0" w:lastRow="0" w:firstColumn="0" w:lastColumn="0" w:oddVBand="0" w:evenVBand="0" w:oddHBand="1" w:evenHBand="0" w:firstRowFirstColumn="0" w:firstRowLastColumn="0" w:lastRowFirstColumn="0" w:lastRowLastColumn="0"/>
          <w:trHeight w:val="493"/>
          <w:jc w:val="center"/>
        </w:trPr>
        <w:tc>
          <w:tcPr>
            <w:tcW w:w="625" w:type="dxa"/>
          </w:tcPr>
          <w:p w14:paraId="0F8805E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056E6E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0E4F50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A99B1F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54E0E9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4E920B52"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دوره دانشجویی زمان مناسبی برای ازدواج است.</w:t>
            </w:r>
          </w:p>
        </w:tc>
        <w:tc>
          <w:tcPr>
            <w:cnfStyle w:val="000100000000" w:firstRow="0" w:lastRow="0" w:firstColumn="0" w:lastColumn="1" w:oddVBand="0" w:evenVBand="0" w:oddHBand="0" w:evenHBand="0" w:firstRowFirstColumn="0" w:firstRowLastColumn="0" w:lastRowFirstColumn="0" w:lastRowLastColumn="0"/>
            <w:tcW w:w="601" w:type="dxa"/>
          </w:tcPr>
          <w:p w14:paraId="53C9349C"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9</w:t>
            </w:r>
          </w:p>
        </w:tc>
      </w:tr>
      <w:tr w:rsidR="00254316" w:rsidRPr="00170F9E" w14:paraId="5EE7D126" w14:textId="77777777" w:rsidTr="00C43F8F">
        <w:trPr>
          <w:trHeight w:val="469"/>
          <w:jc w:val="center"/>
        </w:trPr>
        <w:tc>
          <w:tcPr>
            <w:tcW w:w="625" w:type="dxa"/>
          </w:tcPr>
          <w:p w14:paraId="7A73E00A"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A66E169"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7E243B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E4BF999"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3B35F09"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4351D13C"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مشکلات اقتصادی عملا مانع ازدواجم می شود.</w:t>
            </w:r>
          </w:p>
        </w:tc>
        <w:tc>
          <w:tcPr>
            <w:cnfStyle w:val="000100000000" w:firstRow="0" w:lastRow="0" w:firstColumn="0" w:lastColumn="1" w:oddVBand="0" w:evenVBand="0" w:oddHBand="0" w:evenHBand="0" w:firstRowFirstColumn="0" w:firstRowLastColumn="0" w:lastRowFirstColumn="0" w:lastRowLastColumn="0"/>
            <w:tcW w:w="601" w:type="dxa"/>
          </w:tcPr>
          <w:p w14:paraId="34D4B31B"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10</w:t>
            </w:r>
          </w:p>
        </w:tc>
      </w:tr>
      <w:tr w:rsidR="00254316" w:rsidRPr="00170F9E" w14:paraId="57805F3D" w14:textId="77777777" w:rsidTr="00C43F8F">
        <w:trPr>
          <w:cnfStyle w:val="000000100000" w:firstRow="0" w:lastRow="0" w:firstColumn="0" w:lastColumn="0" w:oddVBand="0" w:evenVBand="0" w:oddHBand="1" w:evenHBand="0" w:firstRowFirstColumn="0" w:firstRowLastColumn="0" w:lastRowFirstColumn="0" w:lastRowLastColumn="0"/>
          <w:trHeight w:val="493"/>
          <w:jc w:val="center"/>
        </w:trPr>
        <w:tc>
          <w:tcPr>
            <w:tcW w:w="625" w:type="dxa"/>
          </w:tcPr>
          <w:p w14:paraId="7E4F7D7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A8C1B5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C01909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3144B8A"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CA2DBF4"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2EDCEBEB"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آمادگی مواجه شدن با زندگی مشترک را دارم.</w:t>
            </w:r>
          </w:p>
        </w:tc>
        <w:tc>
          <w:tcPr>
            <w:cnfStyle w:val="000100000000" w:firstRow="0" w:lastRow="0" w:firstColumn="0" w:lastColumn="1" w:oddVBand="0" w:evenVBand="0" w:oddHBand="0" w:evenHBand="0" w:firstRowFirstColumn="0" w:firstRowLastColumn="0" w:lastRowFirstColumn="0" w:lastRowLastColumn="0"/>
            <w:tcW w:w="601" w:type="dxa"/>
          </w:tcPr>
          <w:p w14:paraId="6C536CC3"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11</w:t>
            </w:r>
          </w:p>
        </w:tc>
      </w:tr>
      <w:tr w:rsidR="00254316" w:rsidRPr="00170F9E" w14:paraId="3D9BF6FD" w14:textId="77777777" w:rsidTr="00C43F8F">
        <w:trPr>
          <w:trHeight w:val="469"/>
          <w:jc w:val="center"/>
        </w:trPr>
        <w:tc>
          <w:tcPr>
            <w:tcW w:w="625" w:type="dxa"/>
          </w:tcPr>
          <w:p w14:paraId="72D27E4D"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044335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371F1F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55C390A"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E052A3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473099C7"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در مورد ازدواج خود هیچ فکری نکرده ام.</w:t>
            </w:r>
          </w:p>
        </w:tc>
        <w:tc>
          <w:tcPr>
            <w:cnfStyle w:val="000100000000" w:firstRow="0" w:lastRow="0" w:firstColumn="0" w:lastColumn="1" w:oddVBand="0" w:evenVBand="0" w:oddHBand="0" w:evenHBand="0" w:firstRowFirstColumn="0" w:firstRowLastColumn="0" w:lastRowFirstColumn="0" w:lastRowLastColumn="0"/>
            <w:tcW w:w="601" w:type="dxa"/>
          </w:tcPr>
          <w:p w14:paraId="2E884A6D"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12</w:t>
            </w:r>
          </w:p>
        </w:tc>
      </w:tr>
      <w:tr w:rsidR="00254316" w:rsidRPr="00170F9E" w14:paraId="5208A6FD" w14:textId="77777777" w:rsidTr="00C43F8F">
        <w:trPr>
          <w:cnfStyle w:val="000000100000" w:firstRow="0" w:lastRow="0" w:firstColumn="0" w:lastColumn="0" w:oddVBand="0" w:evenVBand="0" w:oddHBand="1" w:evenHBand="0" w:firstRowFirstColumn="0" w:firstRowLastColumn="0" w:lastRowFirstColumn="0" w:lastRowLastColumn="0"/>
          <w:trHeight w:val="469"/>
          <w:jc w:val="center"/>
        </w:trPr>
        <w:tc>
          <w:tcPr>
            <w:tcW w:w="625" w:type="dxa"/>
          </w:tcPr>
          <w:p w14:paraId="235F150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1B5EA69"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AEE7B37"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9F9A1E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8C417B7"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15CEC5BD"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سلامت روانی و رشد اجتماعی هر فرد مستلزم تشکیل خانواده است .</w:t>
            </w:r>
          </w:p>
        </w:tc>
        <w:tc>
          <w:tcPr>
            <w:cnfStyle w:val="000100000000" w:firstRow="0" w:lastRow="0" w:firstColumn="0" w:lastColumn="1" w:oddVBand="0" w:evenVBand="0" w:oddHBand="0" w:evenHBand="0" w:firstRowFirstColumn="0" w:firstRowLastColumn="0" w:lastRowFirstColumn="0" w:lastRowLastColumn="0"/>
            <w:tcW w:w="601" w:type="dxa"/>
          </w:tcPr>
          <w:p w14:paraId="388499AF"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13</w:t>
            </w:r>
          </w:p>
        </w:tc>
      </w:tr>
      <w:tr w:rsidR="00254316" w:rsidRPr="00170F9E" w14:paraId="678B10ED" w14:textId="77777777" w:rsidTr="00C43F8F">
        <w:trPr>
          <w:trHeight w:val="493"/>
          <w:jc w:val="center"/>
        </w:trPr>
        <w:tc>
          <w:tcPr>
            <w:tcW w:w="625" w:type="dxa"/>
          </w:tcPr>
          <w:p w14:paraId="30FB1EA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CD32E2E"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C9F61D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978773A"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D82BFEB"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0C0957AA"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فعلا دوست دارم مجرد بمانم.</w:t>
            </w:r>
          </w:p>
        </w:tc>
        <w:tc>
          <w:tcPr>
            <w:cnfStyle w:val="000100000000" w:firstRow="0" w:lastRow="0" w:firstColumn="0" w:lastColumn="1" w:oddVBand="0" w:evenVBand="0" w:oddHBand="0" w:evenHBand="0" w:firstRowFirstColumn="0" w:firstRowLastColumn="0" w:lastRowFirstColumn="0" w:lastRowLastColumn="0"/>
            <w:tcW w:w="601" w:type="dxa"/>
          </w:tcPr>
          <w:p w14:paraId="5D74DE90"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14</w:t>
            </w:r>
          </w:p>
        </w:tc>
      </w:tr>
      <w:tr w:rsidR="00254316" w:rsidRPr="00170F9E" w14:paraId="0877BFA6" w14:textId="77777777" w:rsidTr="00C43F8F">
        <w:trPr>
          <w:cnfStyle w:val="000000100000" w:firstRow="0" w:lastRow="0" w:firstColumn="0" w:lastColumn="0" w:oddVBand="0" w:evenVBand="0" w:oddHBand="1" w:evenHBand="0" w:firstRowFirstColumn="0" w:firstRowLastColumn="0" w:lastRowFirstColumn="0" w:lastRowLastColumn="0"/>
          <w:trHeight w:val="469"/>
          <w:jc w:val="center"/>
        </w:trPr>
        <w:tc>
          <w:tcPr>
            <w:tcW w:w="625" w:type="dxa"/>
          </w:tcPr>
          <w:p w14:paraId="5D15536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62D613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5F69FA4"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15746A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C3F042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288E696A"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بخش عمده ای از نیازهای عاطفی و روانی انسان فقط در رابطه با همسر برآورده می شود.</w:t>
            </w:r>
          </w:p>
        </w:tc>
        <w:tc>
          <w:tcPr>
            <w:cnfStyle w:val="000100000000" w:firstRow="0" w:lastRow="0" w:firstColumn="0" w:lastColumn="1" w:oddVBand="0" w:evenVBand="0" w:oddHBand="0" w:evenHBand="0" w:firstRowFirstColumn="0" w:firstRowLastColumn="0" w:lastRowFirstColumn="0" w:lastRowLastColumn="0"/>
            <w:tcW w:w="601" w:type="dxa"/>
          </w:tcPr>
          <w:p w14:paraId="7A6ED1E9"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15</w:t>
            </w:r>
          </w:p>
        </w:tc>
      </w:tr>
      <w:tr w:rsidR="00254316" w:rsidRPr="00170F9E" w14:paraId="04903104" w14:textId="77777777" w:rsidTr="00C43F8F">
        <w:trPr>
          <w:trHeight w:val="469"/>
          <w:jc w:val="center"/>
        </w:trPr>
        <w:tc>
          <w:tcPr>
            <w:tcW w:w="625" w:type="dxa"/>
          </w:tcPr>
          <w:p w14:paraId="74FFFB4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B57A09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BB7C98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4B9D96A"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8D68DE7"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2A0E9AF4"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ممکن است اصلا ازدواج نکنم.</w:t>
            </w:r>
          </w:p>
        </w:tc>
        <w:tc>
          <w:tcPr>
            <w:cnfStyle w:val="000100000000" w:firstRow="0" w:lastRow="0" w:firstColumn="0" w:lastColumn="1" w:oddVBand="0" w:evenVBand="0" w:oddHBand="0" w:evenHBand="0" w:firstRowFirstColumn="0" w:firstRowLastColumn="0" w:lastRowFirstColumn="0" w:lastRowLastColumn="0"/>
            <w:tcW w:w="601" w:type="dxa"/>
          </w:tcPr>
          <w:p w14:paraId="0D5B59C9"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16</w:t>
            </w:r>
          </w:p>
        </w:tc>
      </w:tr>
      <w:tr w:rsidR="00254316" w:rsidRPr="00170F9E" w14:paraId="26E77AF0" w14:textId="77777777" w:rsidTr="00C43F8F">
        <w:trPr>
          <w:cnfStyle w:val="000000100000" w:firstRow="0" w:lastRow="0" w:firstColumn="0" w:lastColumn="0" w:oddVBand="0" w:evenVBand="0" w:oddHBand="1" w:evenHBand="0" w:firstRowFirstColumn="0" w:firstRowLastColumn="0" w:lastRowFirstColumn="0" w:lastRowLastColumn="0"/>
          <w:trHeight w:val="493"/>
          <w:jc w:val="center"/>
        </w:trPr>
        <w:tc>
          <w:tcPr>
            <w:tcW w:w="625" w:type="dxa"/>
          </w:tcPr>
          <w:p w14:paraId="2AB5146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FDBDAB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06202D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B137E5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5E1DA91"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748AD127"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هنوز آمادگی پذیرش مسئولیت های همسری و زندگی مشترک را ندارم.</w:t>
            </w:r>
          </w:p>
        </w:tc>
        <w:tc>
          <w:tcPr>
            <w:cnfStyle w:val="000100000000" w:firstRow="0" w:lastRow="0" w:firstColumn="0" w:lastColumn="1" w:oddVBand="0" w:evenVBand="0" w:oddHBand="0" w:evenHBand="0" w:firstRowFirstColumn="0" w:firstRowLastColumn="0" w:lastRowFirstColumn="0" w:lastRowLastColumn="0"/>
            <w:tcW w:w="601" w:type="dxa"/>
          </w:tcPr>
          <w:p w14:paraId="0C86B557"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17</w:t>
            </w:r>
          </w:p>
        </w:tc>
      </w:tr>
      <w:tr w:rsidR="00254316" w:rsidRPr="00170F9E" w14:paraId="19121420" w14:textId="77777777" w:rsidTr="00C43F8F">
        <w:trPr>
          <w:trHeight w:val="469"/>
          <w:jc w:val="center"/>
        </w:trPr>
        <w:tc>
          <w:tcPr>
            <w:tcW w:w="625" w:type="dxa"/>
          </w:tcPr>
          <w:p w14:paraId="196402B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CC9ACF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FFCF17E"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5C95B58"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8C22061"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1A60E1D0"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مراسم جشن ازدواج لحظاتی رویایی است  و من آن را برای خود آرزو می کنم.</w:t>
            </w:r>
          </w:p>
        </w:tc>
        <w:tc>
          <w:tcPr>
            <w:cnfStyle w:val="000100000000" w:firstRow="0" w:lastRow="0" w:firstColumn="0" w:lastColumn="1" w:oddVBand="0" w:evenVBand="0" w:oddHBand="0" w:evenHBand="0" w:firstRowFirstColumn="0" w:firstRowLastColumn="0" w:lastRowFirstColumn="0" w:lastRowLastColumn="0"/>
            <w:tcW w:w="601" w:type="dxa"/>
          </w:tcPr>
          <w:p w14:paraId="11C3A15C"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18</w:t>
            </w:r>
          </w:p>
        </w:tc>
      </w:tr>
      <w:tr w:rsidR="00254316" w:rsidRPr="00170F9E" w14:paraId="746CF120" w14:textId="77777777" w:rsidTr="00C43F8F">
        <w:trPr>
          <w:cnfStyle w:val="000000100000" w:firstRow="0" w:lastRow="0" w:firstColumn="0" w:lastColumn="0" w:oddVBand="0" w:evenVBand="0" w:oddHBand="1" w:evenHBand="0" w:firstRowFirstColumn="0" w:firstRowLastColumn="0" w:lastRowFirstColumn="0" w:lastRowLastColumn="0"/>
          <w:trHeight w:val="493"/>
          <w:jc w:val="center"/>
        </w:trPr>
        <w:tc>
          <w:tcPr>
            <w:tcW w:w="625" w:type="dxa"/>
          </w:tcPr>
          <w:p w14:paraId="659AD0F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F4F563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1AA741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33350C6"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2AE6FEF"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7908D98B"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دوره نامزدی یا عقد بستگی زیباترین دوره زندگی است و من امیدوارم آن را آرزو کنم.</w:t>
            </w:r>
          </w:p>
        </w:tc>
        <w:tc>
          <w:tcPr>
            <w:cnfStyle w:val="000100000000" w:firstRow="0" w:lastRow="0" w:firstColumn="0" w:lastColumn="1" w:oddVBand="0" w:evenVBand="0" w:oddHBand="0" w:evenHBand="0" w:firstRowFirstColumn="0" w:firstRowLastColumn="0" w:lastRowFirstColumn="0" w:lastRowLastColumn="0"/>
            <w:tcW w:w="601" w:type="dxa"/>
          </w:tcPr>
          <w:p w14:paraId="638EB2C4"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19</w:t>
            </w:r>
          </w:p>
        </w:tc>
      </w:tr>
      <w:tr w:rsidR="00254316" w:rsidRPr="00170F9E" w14:paraId="244EF884" w14:textId="77777777" w:rsidTr="00C43F8F">
        <w:trPr>
          <w:trHeight w:val="469"/>
          <w:jc w:val="center"/>
        </w:trPr>
        <w:tc>
          <w:tcPr>
            <w:tcW w:w="625" w:type="dxa"/>
          </w:tcPr>
          <w:p w14:paraId="126B565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ADCB31B"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FCFE8AD"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61E14D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B11FD01"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2C23F019"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ازدواج مانع رشد و پیشرفت می شود.</w:t>
            </w:r>
          </w:p>
        </w:tc>
        <w:tc>
          <w:tcPr>
            <w:cnfStyle w:val="000100000000" w:firstRow="0" w:lastRow="0" w:firstColumn="0" w:lastColumn="1" w:oddVBand="0" w:evenVBand="0" w:oddHBand="0" w:evenHBand="0" w:firstRowFirstColumn="0" w:firstRowLastColumn="0" w:lastRowFirstColumn="0" w:lastRowLastColumn="0"/>
            <w:tcW w:w="601" w:type="dxa"/>
          </w:tcPr>
          <w:p w14:paraId="79BEB5BC"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20</w:t>
            </w:r>
          </w:p>
        </w:tc>
      </w:tr>
      <w:tr w:rsidR="00254316" w:rsidRPr="00170F9E" w14:paraId="010F2FDF" w14:textId="77777777" w:rsidTr="00C43F8F">
        <w:trPr>
          <w:cnfStyle w:val="000000100000" w:firstRow="0" w:lastRow="0" w:firstColumn="0" w:lastColumn="0" w:oddVBand="0" w:evenVBand="0" w:oddHBand="1" w:evenHBand="0" w:firstRowFirstColumn="0" w:firstRowLastColumn="0" w:lastRowFirstColumn="0" w:lastRowLastColumn="0"/>
          <w:trHeight w:val="469"/>
          <w:jc w:val="center"/>
        </w:trPr>
        <w:tc>
          <w:tcPr>
            <w:tcW w:w="625" w:type="dxa"/>
          </w:tcPr>
          <w:p w14:paraId="04A0A651"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2219140B"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722C0B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B46FFD8"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DD1EE7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79B71643"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ازدواج به حدی تشویش آور و نگران کننده است که ارزش انجام آن را ندارد.</w:t>
            </w:r>
          </w:p>
        </w:tc>
        <w:tc>
          <w:tcPr>
            <w:cnfStyle w:val="000100000000" w:firstRow="0" w:lastRow="0" w:firstColumn="0" w:lastColumn="1" w:oddVBand="0" w:evenVBand="0" w:oddHBand="0" w:evenHBand="0" w:firstRowFirstColumn="0" w:firstRowLastColumn="0" w:lastRowFirstColumn="0" w:lastRowLastColumn="0"/>
            <w:tcW w:w="601" w:type="dxa"/>
          </w:tcPr>
          <w:p w14:paraId="7FDDF50F"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21</w:t>
            </w:r>
          </w:p>
        </w:tc>
      </w:tr>
      <w:tr w:rsidR="00254316" w:rsidRPr="00170F9E" w14:paraId="79B6AB07" w14:textId="77777777" w:rsidTr="00C43F8F">
        <w:trPr>
          <w:trHeight w:val="493"/>
          <w:jc w:val="center"/>
        </w:trPr>
        <w:tc>
          <w:tcPr>
            <w:tcW w:w="625" w:type="dxa"/>
          </w:tcPr>
          <w:p w14:paraId="3EAC356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F88D35B"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F213ECB"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972F1F2"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9B8C90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4104CB8A"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اگر فرد ایده ال خود را پیدا کنم ازدواج می کنم.</w:t>
            </w:r>
          </w:p>
        </w:tc>
        <w:tc>
          <w:tcPr>
            <w:cnfStyle w:val="000100000000" w:firstRow="0" w:lastRow="0" w:firstColumn="0" w:lastColumn="1" w:oddVBand="0" w:evenVBand="0" w:oddHBand="0" w:evenHBand="0" w:firstRowFirstColumn="0" w:firstRowLastColumn="0" w:lastRowFirstColumn="0" w:lastRowLastColumn="0"/>
            <w:tcW w:w="601" w:type="dxa"/>
          </w:tcPr>
          <w:p w14:paraId="70013762"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22</w:t>
            </w:r>
          </w:p>
        </w:tc>
      </w:tr>
      <w:tr w:rsidR="00254316" w:rsidRPr="00170F9E" w14:paraId="04E01C7A" w14:textId="77777777" w:rsidTr="00C43F8F">
        <w:trPr>
          <w:cnfStyle w:val="000000100000" w:firstRow="0" w:lastRow="0" w:firstColumn="0" w:lastColumn="0" w:oddVBand="0" w:evenVBand="0" w:oddHBand="1" w:evenHBand="0" w:firstRowFirstColumn="0" w:firstRowLastColumn="0" w:lastRowFirstColumn="0" w:lastRowLastColumn="0"/>
          <w:trHeight w:val="469"/>
          <w:jc w:val="center"/>
        </w:trPr>
        <w:tc>
          <w:tcPr>
            <w:tcW w:w="625" w:type="dxa"/>
          </w:tcPr>
          <w:p w14:paraId="6FCC1244"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02E5BC1C"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26E25F5"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16B31328"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6EF2A644"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6DE17C81"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در یکی دو سال اخیر نسبت به ازدواج خود مصمم تر شده ام.</w:t>
            </w:r>
          </w:p>
        </w:tc>
        <w:tc>
          <w:tcPr>
            <w:cnfStyle w:val="000100000000" w:firstRow="0" w:lastRow="0" w:firstColumn="0" w:lastColumn="1" w:oddVBand="0" w:evenVBand="0" w:oddHBand="0" w:evenHBand="0" w:firstRowFirstColumn="0" w:firstRowLastColumn="0" w:lastRowFirstColumn="0" w:lastRowLastColumn="0"/>
            <w:tcW w:w="601" w:type="dxa"/>
          </w:tcPr>
          <w:p w14:paraId="7E72602A"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23</w:t>
            </w:r>
          </w:p>
        </w:tc>
      </w:tr>
      <w:tr w:rsidR="00254316" w:rsidRPr="00170F9E" w14:paraId="4C398EBC" w14:textId="77777777" w:rsidTr="00C43F8F">
        <w:trPr>
          <w:trHeight w:val="493"/>
          <w:jc w:val="center"/>
        </w:trPr>
        <w:tc>
          <w:tcPr>
            <w:tcW w:w="625" w:type="dxa"/>
          </w:tcPr>
          <w:p w14:paraId="24B1397B"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3DF6F04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456C063E"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5C385270"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30" w:type="dxa"/>
          </w:tcPr>
          <w:p w14:paraId="77BF6B53" w14:textId="77777777" w:rsidR="00254316" w:rsidRPr="00170F9E" w:rsidRDefault="00254316" w:rsidP="00D7611B">
            <w:pPr>
              <w:spacing w:line="240" w:lineRule="auto"/>
              <w:jc w:val="center"/>
              <w:rPr>
                <w:rFonts w:ascii="B Nazanin B Nazanin" w:hAnsi="B Nazanin B Nazanin" w:cs="B Nazanin"/>
                <w:sz w:val="28"/>
                <w:szCs w:val="28"/>
                <w:lang w:bidi="fa-IR"/>
              </w:rPr>
            </w:pPr>
          </w:p>
        </w:tc>
        <w:tc>
          <w:tcPr>
            <w:tcW w:w="6480" w:type="dxa"/>
          </w:tcPr>
          <w:p w14:paraId="05854ACA" w14:textId="77777777" w:rsidR="00254316" w:rsidRPr="00170F9E" w:rsidRDefault="00254316" w:rsidP="00D7611B">
            <w:pPr>
              <w:bidi/>
              <w:spacing w:line="240" w:lineRule="auto"/>
              <w:jc w:val="lowKashida"/>
              <w:rPr>
                <w:rFonts w:ascii="B Nazanin B Nazanin" w:hAnsi="B Nazanin B Nazanin" w:cs="B Nazanin"/>
                <w:sz w:val="28"/>
                <w:szCs w:val="28"/>
                <w:lang w:bidi="fa-IR"/>
              </w:rPr>
            </w:pPr>
            <w:r w:rsidRPr="00170F9E">
              <w:rPr>
                <w:rFonts w:ascii="B Nazanin B Nazanin" w:hAnsi="B Nazanin B Nazanin" w:cs="B Nazanin"/>
                <w:sz w:val="28"/>
                <w:szCs w:val="28"/>
                <w:rtl/>
              </w:rPr>
              <w:t>مناسب ترین سن ازدواج ...........سالگی است.</w:t>
            </w:r>
          </w:p>
        </w:tc>
        <w:tc>
          <w:tcPr>
            <w:cnfStyle w:val="000100000000" w:firstRow="0" w:lastRow="0" w:firstColumn="0" w:lastColumn="1" w:oddVBand="0" w:evenVBand="0" w:oddHBand="0" w:evenHBand="0" w:firstRowFirstColumn="0" w:firstRowLastColumn="0" w:lastRowFirstColumn="0" w:lastRowLastColumn="0"/>
            <w:tcW w:w="601" w:type="dxa"/>
          </w:tcPr>
          <w:p w14:paraId="6592CFC4" w14:textId="77777777" w:rsidR="00254316" w:rsidRPr="00170F9E" w:rsidRDefault="00254316" w:rsidP="00D7611B">
            <w:pPr>
              <w:bidi/>
              <w:spacing w:line="240" w:lineRule="auto"/>
              <w:jc w:val="lowKashida"/>
              <w:rPr>
                <w:rFonts w:ascii="B Nazanin B Nazanin" w:hAnsi="B Nazanin B Nazanin" w:cs="B Nazanin"/>
                <w:sz w:val="28"/>
                <w:szCs w:val="28"/>
                <w:rtl/>
              </w:rPr>
            </w:pPr>
            <w:r>
              <w:rPr>
                <w:rFonts w:ascii="B Nazanin B Nazanin" w:hAnsi="B Nazanin B Nazanin" w:cs="B Nazanin" w:hint="cs"/>
                <w:sz w:val="28"/>
                <w:szCs w:val="28"/>
                <w:rtl/>
              </w:rPr>
              <w:t>24</w:t>
            </w:r>
          </w:p>
        </w:tc>
      </w:tr>
    </w:tbl>
    <w:p w14:paraId="5895E782" w14:textId="77777777" w:rsidR="00170F9E" w:rsidRPr="00170F9E" w:rsidRDefault="00170F9E" w:rsidP="00170F9E">
      <w:pPr>
        <w:bidi/>
        <w:spacing w:line="360" w:lineRule="auto"/>
        <w:jc w:val="both"/>
        <w:rPr>
          <w:rFonts w:ascii="B Nazanin B Nazanin" w:hAnsi="B Nazanin B Nazanin" w:cs="B Nazanin"/>
          <w:sz w:val="28"/>
          <w:szCs w:val="28"/>
          <w:rtl/>
        </w:rPr>
      </w:pPr>
    </w:p>
    <w:p w14:paraId="09DF4C22" w14:textId="77777777" w:rsidR="00170F9E" w:rsidRPr="00D76499" w:rsidRDefault="00170F9E" w:rsidP="00170F9E">
      <w:pPr>
        <w:bidi/>
        <w:spacing w:line="360" w:lineRule="auto"/>
        <w:jc w:val="both"/>
        <w:rPr>
          <w:rFonts w:ascii="B Nazanin B Nazanin" w:hAnsi="B Nazanin B Nazanin" w:cs="B Nazanin"/>
          <w:b/>
          <w:bCs/>
          <w:sz w:val="28"/>
          <w:szCs w:val="28"/>
          <w:rtl/>
        </w:rPr>
      </w:pPr>
      <w:r w:rsidRPr="00D76499">
        <w:rPr>
          <w:rFonts w:ascii="B Nazanin B Nazanin" w:hAnsi="B Nazanin B Nazanin" w:cs="B Nazanin"/>
          <w:b/>
          <w:bCs/>
          <w:sz w:val="28"/>
          <w:szCs w:val="28"/>
          <w:rtl/>
        </w:rPr>
        <w:t>نحوه ی نمره گذاری :</w:t>
      </w:r>
    </w:p>
    <w:p w14:paraId="56786906" w14:textId="77777777" w:rsidR="00170F9E" w:rsidRPr="00D76499" w:rsidRDefault="00170F9E" w:rsidP="00170F9E">
      <w:pPr>
        <w:bidi/>
        <w:spacing w:line="360" w:lineRule="auto"/>
        <w:jc w:val="both"/>
        <w:rPr>
          <w:rFonts w:ascii="B Nazanin B Nazanin" w:hAnsi="B Nazanin B Nazanin" w:cs="B Nazanin"/>
          <w:sz w:val="28"/>
          <w:szCs w:val="28"/>
          <w:rtl/>
        </w:rPr>
      </w:pPr>
      <w:r w:rsidRPr="00D76499">
        <w:rPr>
          <w:rFonts w:ascii="B Nazanin B Nazanin" w:hAnsi="B Nazanin B Nazanin" w:cs="B Nazanin"/>
          <w:sz w:val="28"/>
          <w:szCs w:val="28"/>
          <w:rtl/>
        </w:rPr>
        <w:t>برای هر یک از سوالات این پرسشنامه 5گزینه از پاسخ ها شامل: کاملا موافق، موافق، ممتنع، مخالف و کاملا مخالف در نظر گرفته شده است. نمره گذاری سوال های 1-2-9-11-13-15-18-19-22-23 به صورت 5 برای کاملا موافق، 4 موافق، 3 ممتنع، 2 مخالف، 1 کاملا مخالف است و برای سوال هایی که نشان دهنده ی عدم رغبت به ازدواج هستند.</w:t>
      </w:r>
    </w:p>
    <w:p w14:paraId="6461FF9E" w14:textId="4725BC53" w:rsidR="00170F9E" w:rsidRDefault="00170F9E" w:rsidP="00170F9E">
      <w:pPr>
        <w:bidi/>
        <w:spacing w:line="360" w:lineRule="auto"/>
        <w:jc w:val="both"/>
        <w:rPr>
          <w:rFonts w:ascii="B Nazanin B Nazanin" w:hAnsi="B Nazanin B Nazanin" w:cs="B Nazanin"/>
          <w:sz w:val="28"/>
          <w:szCs w:val="28"/>
          <w:rtl/>
        </w:rPr>
      </w:pPr>
      <w:r w:rsidRPr="00170F9E">
        <w:rPr>
          <w:rFonts w:ascii="B Nazanin B Nazanin" w:hAnsi="B Nazanin B Nazanin" w:cs="B Nazanin"/>
          <w:sz w:val="28"/>
          <w:szCs w:val="28"/>
          <w:rtl/>
        </w:rPr>
        <w:t>سوال های 3-4-5-8-10-12-14-16-17-20-21 به صورت 1 برای کاملا موافق، 2 موافق، 3 ممتنع، 4 مخالف، 5 کاملا مخالف است. جمع امتیازات نمره ی رغبت فرد به ازدواج را نشان می دهد.</w:t>
      </w:r>
    </w:p>
    <w:p w14:paraId="0DB68B22" w14:textId="77777777" w:rsidR="00C43F8F" w:rsidRPr="00D76499" w:rsidRDefault="00C43F8F" w:rsidP="00C43F8F">
      <w:pPr>
        <w:bidi/>
        <w:spacing w:line="360" w:lineRule="auto"/>
        <w:jc w:val="both"/>
        <w:rPr>
          <w:rFonts w:ascii="B Nazanin B Nazanin" w:hAnsi="B Nazanin B Nazanin" w:cs="B Nazanin"/>
          <w:sz w:val="10"/>
          <w:szCs w:val="8"/>
          <w:rtl/>
        </w:rPr>
      </w:pPr>
    </w:p>
    <w:p w14:paraId="1E983494" w14:textId="19529C82" w:rsidR="00170F9E" w:rsidRPr="00D76499" w:rsidRDefault="00170F9E" w:rsidP="00170F9E">
      <w:pPr>
        <w:bidi/>
        <w:spacing w:line="360" w:lineRule="auto"/>
        <w:jc w:val="both"/>
        <w:rPr>
          <w:rFonts w:ascii="B Nazanin B Nazanin" w:hAnsi="B Nazanin B Nazanin" w:cs="B Nazanin"/>
          <w:b/>
          <w:bCs/>
          <w:sz w:val="28"/>
          <w:szCs w:val="28"/>
          <w:rtl/>
        </w:rPr>
      </w:pPr>
      <w:r w:rsidRPr="00D76499">
        <w:rPr>
          <w:rFonts w:ascii="B Nazanin B Nazanin" w:hAnsi="B Nazanin B Nazanin" w:cs="B Nazanin"/>
          <w:b/>
          <w:bCs/>
          <w:sz w:val="28"/>
          <w:szCs w:val="28"/>
          <w:rtl/>
        </w:rPr>
        <w:t>خرده مقیاس ها :</w:t>
      </w:r>
    </w:p>
    <w:tbl>
      <w:tblPr>
        <w:tblStyle w:val="GridTable4-Accent3"/>
        <w:bidiVisual/>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3508"/>
      </w:tblGrid>
      <w:tr w:rsidR="00C43F8F" w14:paraId="2677CD78" w14:textId="77777777" w:rsidTr="00D764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Borders>
              <w:top w:val="none" w:sz="0" w:space="0" w:color="auto"/>
              <w:left w:val="none" w:sz="0" w:space="0" w:color="auto"/>
              <w:bottom w:val="none" w:sz="0" w:space="0" w:color="auto"/>
              <w:right w:val="none" w:sz="0" w:space="0" w:color="auto"/>
            </w:tcBorders>
            <w:vAlign w:val="center"/>
          </w:tcPr>
          <w:p w14:paraId="6F0AC66C" w14:textId="45BD7876" w:rsidR="00C43F8F" w:rsidRPr="00C43F8F" w:rsidRDefault="00C43F8F" w:rsidP="00C43F8F">
            <w:pPr>
              <w:bidi/>
              <w:spacing w:line="240" w:lineRule="auto"/>
              <w:jc w:val="center"/>
              <w:rPr>
                <w:rFonts w:ascii="B Nazanin B Nazanin" w:hAnsi="B Nazanin B Nazanin" w:cs="B Nazanin"/>
                <w:color w:val="auto"/>
                <w:sz w:val="28"/>
                <w:szCs w:val="28"/>
                <w:rtl/>
              </w:rPr>
            </w:pPr>
            <w:r w:rsidRPr="00C43F8F">
              <w:rPr>
                <w:rFonts w:ascii="B Nazanin B Nazanin" w:hAnsi="B Nazanin B Nazanin" w:cs="B Nazanin" w:hint="cs"/>
                <w:color w:val="auto"/>
                <w:sz w:val="28"/>
                <w:szCs w:val="28"/>
                <w:rtl/>
              </w:rPr>
              <w:t>خرده مقیاس ها</w:t>
            </w:r>
          </w:p>
        </w:tc>
        <w:tc>
          <w:tcPr>
            <w:tcW w:w="3508" w:type="dxa"/>
            <w:tcBorders>
              <w:top w:val="none" w:sz="0" w:space="0" w:color="auto"/>
              <w:left w:val="none" w:sz="0" w:space="0" w:color="auto"/>
              <w:bottom w:val="none" w:sz="0" w:space="0" w:color="auto"/>
              <w:right w:val="none" w:sz="0" w:space="0" w:color="auto"/>
            </w:tcBorders>
            <w:vAlign w:val="center"/>
          </w:tcPr>
          <w:p w14:paraId="0B6B17AC" w14:textId="6388168C" w:rsidR="00C43F8F" w:rsidRPr="00C43F8F" w:rsidRDefault="00C43F8F" w:rsidP="00C43F8F">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B Nazanin B Nazanin" w:hAnsi="B Nazanin B Nazanin" w:cs="B Nazanin"/>
                <w:color w:val="auto"/>
                <w:sz w:val="28"/>
                <w:szCs w:val="28"/>
                <w:rtl/>
              </w:rPr>
            </w:pPr>
            <w:r w:rsidRPr="00C43F8F">
              <w:rPr>
                <w:rFonts w:ascii="B Nazanin B Nazanin" w:hAnsi="B Nazanin B Nazanin" w:cs="B Nazanin" w:hint="cs"/>
                <w:color w:val="auto"/>
                <w:sz w:val="28"/>
                <w:szCs w:val="28"/>
                <w:rtl/>
              </w:rPr>
              <w:t>سوالات</w:t>
            </w:r>
          </w:p>
        </w:tc>
      </w:tr>
      <w:tr w:rsidR="00C43F8F" w14:paraId="79D74020" w14:textId="77777777" w:rsidTr="00D76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vAlign w:val="center"/>
          </w:tcPr>
          <w:p w14:paraId="5D123FF8" w14:textId="53A63962" w:rsidR="00C43F8F" w:rsidRPr="00C43F8F" w:rsidRDefault="00C43F8F" w:rsidP="00C43F8F">
            <w:pPr>
              <w:bidi/>
              <w:spacing w:line="240" w:lineRule="auto"/>
              <w:jc w:val="center"/>
              <w:rPr>
                <w:rFonts w:ascii="B Nazanin B Nazanin" w:hAnsi="B Nazanin B Nazanin" w:cs="B Nazanin"/>
                <w:sz w:val="28"/>
                <w:szCs w:val="28"/>
                <w:rtl/>
              </w:rPr>
            </w:pPr>
            <w:r w:rsidRPr="00C43F8F">
              <w:rPr>
                <w:rFonts w:ascii="B Nazanin B Nazanin" w:hAnsi="B Nazanin B Nazanin" w:cs="B Nazanin"/>
                <w:sz w:val="28"/>
                <w:szCs w:val="28"/>
                <w:rtl/>
              </w:rPr>
              <w:t>بازخورد نسبت به ازدواج</w:t>
            </w:r>
          </w:p>
        </w:tc>
        <w:tc>
          <w:tcPr>
            <w:tcW w:w="3508" w:type="dxa"/>
            <w:vAlign w:val="center"/>
          </w:tcPr>
          <w:p w14:paraId="202D02F5" w14:textId="0DA199BF" w:rsidR="00C43F8F" w:rsidRPr="00D76499" w:rsidRDefault="00C43F8F" w:rsidP="00C43F8F">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b/>
                <w:bCs/>
                <w:sz w:val="28"/>
                <w:szCs w:val="28"/>
                <w:rtl/>
              </w:rPr>
            </w:pPr>
            <w:r w:rsidRPr="00D76499">
              <w:rPr>
                <w:rFonts w:ascii="B Nazanin B Nazanin" w:hAnsi="B Nazanin B Nazanin" w:cs="B Nazanin"/>
                <w:b/>
                <w:bCs/>
                <w:sz w:val="28"/>
                <w:szCs w:val="28"/>
                <w:rtl/>
              </w:rPr>
              <w:t>1-2-7-13-15-16-18-19</w:t>
            </w:r>
          </w:p>
        </w:tc>
      </w:tr>
      <w:tr w:rsidR="00C43F8F" w14:paraId="624484B1" w14:textId="77777777" w:rsidTr="00D76499">
        <w:tc>
          <w:tcPr>
            <w:cnfStyle w:val="001000000000" w:firstRow="0" w:lastRow="0" w:firstColumn="1" w:lastColumn="0" w:oddVBand="0" w:evenVBand="0" w:oddHBand="0" w:evenHBand="0" w:firstRowFirstColumn="0" w:firstRowLastColumn="0" w:lastRowFirstColumn="0" w:lastRowLastColumn="0"/>
            <w:tcW w:w="3047" w:type="dxa"/>
            <w:vAlign w:val="center"/>
          </w:tcPr>
          <w:p w14:paraId="51C404A2" w14:textId="79AE54FD" w:rsidR="00C43F8F" w:rsidRPr="00C43F8F" w:rsidRDefault="00C43F8F" w:rsidP="00C43F8F">
            <w:pPr>
              <w:bidi/>
              <w:spacing w:line="240" w:lineRule="auto"/>
              <w:jc w:val="center"/>
              <w:rPr>
                <w:rFonts w:ascii="B Nazanin B Nazanin" w:hAnsi="B Nazanin B Nazanin" w:cs="B Nazanin"/>
                <w:sz w:val="28"/>
                <w:szCs w:val="28"/>
                <w:rtl/>
              </w:rPr>
            </w:pPr>
            <w:r w:rsidRPr="00C43F8F">
              <w:rPr>
                <w:rFonts w:ascii="B Nazanin B Nazanin" w:hAnsi="B Nazanin B Nazanin" w:cs="B Nazanin"/>
                <w:sz w:val="28"/>
                <w:szCs w:val="28"/>
                <w:rtl/>
              </w:rPr>
              <w:t>نگرش نسبت به پیامدها</w:t>
            </w:r>
          </w:p>
        </w:tc>
        <w:tc>
          <w:tcPr>
            <w:tcW w:w="3508" w:type="dxa"/>
            <w:vAlign w:val="center"/>
          </w:tcPr>
          <w:p w14:paraId="67F2A22D" w14:textId="40FE9E0B" w:rsidR="00C43F8F" w:rsidRPr="00D76499" w:rsidRDefault="00C43F8F" w:rsidP="00C43F8F">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b/>
                <w:bCs/>
                <w:sz w:val="28"/>
                <w:szCs w:val="28"/>
                <w:rtl/>
              </w:rPr>
            </w:pPr>
            <w:r w:rsidRPr="00D76499">
              <w:rPr>
                <w:rFonts w:ascii="B Nazanin B Nazanin" w:hAnsi="B Nazanin B Nazanin" w:cs="B Nazanin"/>
                <w:b/>
                <w:bCs/>
                <w:sz w:val="28"/>
                <w:szCs w:val="28"/>
                <w:rtl/>
              </w:rPr>
              <w:t>: 5-9-11-12-14-17-23</w:t>
            </w:r>
          </w:p>
        </w:tc>
      </w:tr>
      <w:tr w:rsidR="00C43F8F" w14:paraId="46EA589F" w14:textId="77777777" w:rsidTr="00D76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vAlign w:val="center"/>
          </w:tcPr>
          <w:p w14:paraId="79A36D2A" w14:textId="798AC38B" w:rsidR="00C43F8F" w:rsidRPr="00C43F8F" w:rsidRDefault="00C43F8F" w:rsidP="00C43F8F">
            <w:pPr>
              <w:bidi/>
              <w:spacing w:line="240" w:lineRule="auto"/>
              <w:jc w:val="center"/>
              <w:rPr>
                <w:rFonts w:ascii="B Nazanin B Nazanin" w:hAnsi="B Nazanin B Nazanin" w:cs="B Nazanin"/>
                <w:sz w:val="28"/>
                <w:szCs w:val="28"/>
                <w:rtl/>
              </w:rPr>
            </w:pPr>
            <w:r w:rsidRPr="00C43F8F">
              <w:rPr>
                <w:rFonts w:ascii="B Nazanin B Nazanin" w:hAnsi="B Nazanin B Nazanin" w:cs="B Nazanin"/>
                <w:sz w:val="28"/>
                <w:szCs w:val="28"/>
                <w:rtl/>
              </w:rPr>
              <w:lastRenderedPageBreak/>
              <w:t>آمادگی برای ازدواج</w:t>
            </w:r>
          </w:p>
        </w:tc>
        <w:tc>
          <w:tcPr>
            <w:tcW w:w="3508" w:type="dxa"/>
            <w:vAlign w:val="center"/>
          </w:tcPr>
          <w:p w14:paraId="0D9FCF8F" w14:textId="0A0CF668" w:rsidR="00C43F8F" w:rsidRPr="00D76499" w:rsidRDefault="00C43F8F" w:rsidP="00C43F8F">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b/>
                <w:bCs/>
                <w:sz w:val="28"/>
                <w:szCs w:val="28"/>
                <w:rtl/>
              </w:rPr>
            </w:pPr>
            <w:r w:rsidRPr="00D76499">
              <w:rPr>
                <w:rFonts w:ascii="B Nazanin B Nazanin" w:hAnsi="B Nazanin B Nazanin" w:cs="B Nazanin"/>
                <w:b/>
                <w:bCs/>
                <w:sz w:val="28"/>
                <w:szCs w:val="28"/>
                <w:rtl/>
              </w:rPr>
              <w:t>3-6-8-20-21</w:t>
            </w:r>
          </w:p>
        </w:tc>
      </w:tr>
      <w:tr w:rsidR="00C43F8F" w14:paraId="5EB75A1E" w14:textId="77777777" w:rsidTr="00D76499">
        <w:tc>
          <w:tcPr>
            <w:cnfStyle w:val="001000000000" w:firstRow="0" w:lastRow="0" w:firstColumn="1" w:lastColumn="0" w:oddVBand="0" w:evenVBand="0" w:oddHBand="0" w:evenHBand="0" w:firstRowFirstColumn="0" w:firstRowLastColumn="0" w:lastRowFirstColumn="0" w:lastRowLastColumn="0"/>
            <w:tcW w:w="3047" w:type="dxa"/>
            <w:vAlign w:val="center"/>
          </w:tcPr>
          <w:p w14:paraId="0B5E279D" w14:textId="02F2B64A" w:rsidR="00C43F8F" w:rsidRPr="00C43F8F" w:rsidRDefault="00C43F8F" w:rsidP="00C43F8F">
            <w:pPr>
              <w:bidi/>
              <w:spacing w:line="240" w:lineRule="auto"/>
              <w:jc w:val="center"/>
              <w:rPr>
                <w:rFonts w:ascii="B Nazanin B Nazanin" w:hAnsi="B Nazanin B Nazanin" w:cs="B Nazanin"/>
                <w:sz w:val="28"/>
                <w:szCs w:val="28"/>
                <w:rtl/>
              </w:rPr>
            </w:pPr>
            <w:r w:rsidRPr="00C43F8F">
              <w:rPr>
                <w:rFonts w:ascii="B Nazanin B Nazanin" w:hAnsi="B Nazanin B Nazanin" w:cs="B Nazanin"/>
                <w:sz w:val="28"/>
                <w:szCs w:val="28"/>
                <w:rtl/>
              </w:rPr>
              <w:t>موانع ازدواج</w:t>
            </w:r>
          </w:p>
        </w:tc>
        <w:tc>
          <w:tcPr>
            <w:tcW w:w="3508" w:type="dxa"/>
            <w:vAlign w:val="center"/>
          </w:tcPr>
          <w:p w14:paraId="362258D9" w14:textId="64A8BF2B" w:rsidR="00C43F8F" w:rsidRPr="00D76499" w:rsidRDefault="00C43F8F" w:rsidP="00C43F8F">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b/>
                <w:bCs/>
                <w:sz w:val="28"/>
                <w:szCs w:val="28"/>
                <w:rtl/>
              </w:rPr>
            </w:pPr>
            <w:r w:rsidRPr="00D76499">
              <w:rPr>
                <w:rFonts w:ascii="B Nazanin B Nazanin" w:hAnsi="B Nazanin B Nazanin" w:cs="B Nazanin"/>
                <w:b/>
                <w:bCs/>
                <w:sz w:val="28"/>
                <w:szCs w:val="28"/>
                <w:rtl/>
              </w:rPr>
              <w:t>4-10-22</w:t>
            </w:r>
          </w:p>
        </w:tc>
      </w:tr>
    </w:tbl>
    <w:p w14:paraId="42A04365" w14:textId="194642F9" w:rsidR="00C43F8F" w:rsidRPr="00D76499" w:rsidRDefault="00C43F8F" w:rsidP="00C43F8F">
      <w:pPr>
        <w:bidi/>
        <w:jc w:val="both"/>
        <w:rPr>
          <w:rFonts w:ascii="B Nazanin B Nazanin" w:hAnsi="B Nazanin B Nazanin" w:cs="B Nazanin"/>
          <w:sz w:val="36"/>
          <w:szCs w:val="44"/>
          <w:rtl/>
        </w:rPr>
      </w:pPr>
    </w:p>
    <w:p w14:paraId="378416A9" w14:textId="006BEB12" w:rsidR="00C43F8F" w:rsidRPr="00C43F8F" w:rsidRDefault="00C43F8F" w:rsidP="00C43F8F">
      <w:pPr>
        <w:bidi/>
        <w:jc w:val="both"/>
        <w:rPr>
          <w:rFonts w:ascii="B Nazanin B Nazanin" w:hAnsi="B Nazanin B Nazanin" w:cs="B Nazanin"/>
          <w:b/>
          <w:bCs/>
          <w:sz w:val="28"/>
          <w:szCs w:val="28"/>
          <w:rtl/>
        </w:rPr>
      </w:pPr>
      <w:r w:rsidRPr="00C43F8F">
        <w:rPr>
          <w:rFonts w:ascii="B Nazanin B Nazanin" w:hAnsi="B Nazanin B Nazanin" w:cs="B Nazanin" w:hint="cs"/>
          <w:b/>
          <w:bCs/>
          <w:sz w:val="28"/>
          <w:szCs w:val="28"/>
          <w:rtl/>
        </w:rPr>
        <w:t>پایایی پرسشنامه:</w:t>
      </w:r>
    </w:p>
    <w:p w14:paraId="404D9B93" w14:textId="6E1AE68B" w:rsidR="00170F9E" w:rsidRDefault="00170F9E" w:rsidP="00170F9E">
      <w:pPr>
        <w:bidi/>
        <w:jc w:val="both"/>
        <w:rPr>
          <w:rFonts w:ascii="B Nazanin B Nazanin" w:hAnsi="B Nazanin B Nazanin" w:cs="B Nazanin"/>
          <w:sz w:val="28"/>
          <w:szCs w:val="28"/>
        </w:rPr>
      </w:pPr>
      <w:r w:rsidRPr="00170F9E">
        <w:rPr>
          <w:rFonts w:ascii="B Nazanin B Nazanin" w:hAnsi="B Nazanin B Nazanin" w:cs="B Nazanin"/>
          <w:sz w:val="28"/>
          <w:szCs w:val="28"/>
          <w:rtl/>
        </w:rPr>
        <w:t>در این پژوهش به منظور سنجش پایایی پرسشنامه های نگرش مذهبی، تفکر قطعی نگر و رغبت به ازدواج این پرسشنامه ها بر روی 30 دانشجو مورد آزمون قرار گرفتند. به این منظور از آلفای کرونباخ استفاده شد. نتایج حاصله بیانگر اعداد زیر برای پرسشنامه های مذکور بود. برای پرسشنامه نگرش مذهبی 86% ، پرسشنامه تفکر قطعی نگر %84 و رغبت به ازدواج 76% بدست آمد.</w:t>
      </w:r>
    </w:p>
    <w:p w14:paraId="190B560A" w14:textId="62F074B4" w:rsidR="00C43F8F" w:rsidRDefault="00C43F8F" w:rsidP="00C43F8F">
      <w:pPr>
        <w:bidi/>
        <w:jc w:val="both"/>
        <w:rPr>
          <w:rFonts w:ascii="B Nazanin B Nazanin" w:hAnsi="B Nazanin B Nazanin" w:cs="B Nazanin"/>
          <w:sz w:val="28"/>
          <w:szCs w:val="28"/>
        </w:rPr>
      </w:pPr>
    </w:p>
    <w:p w14:paraId="3DBA0AA3" w14:textId="5B636861" w:rsidR="00C43F8F" w:rsidRPr="00C43F8F" w:rsidRDefault="00C43F8F" w:rsidP="00C43F8F">
      <w:pPr>
        <w:bidi/>
        <w:jc w:val="both"/>
        <w:rPr>
          <w:rFonts w:ascii="B Nazanin B Nazanin" w:hAnsi="B Nazanin B Nazanin" w:cs="B Nazanin" w:hint="cs"/>
          <w:b/>
          <w:bCs/>
          <w:sz w:val="28"/>
          <w:szCs w:val="28"/>
          <w:rtl/>
          <w:lang w:bidi="fa-IR"/>
        </w:rPr>
      </w:pPr>
      <w:r w:rsidRPr="00C43F8F">
        <w:rPr>
          <w:rFonts w:ascii="B Nazanin B Nazanin" w:hAnsi="B Nazanin B Nazanin" w:cs="B Nazanin" w:hint="cs"/>
          <w:b/>
          <w:bCs/>
          <w:sz w:val="28"/>
          <w:szCs w:val="28"/>
          <w:rtl/>
          <w:lang w:bidi="fa-IR"/>
        </w:rPr>
        <w:t>منابع:</w:t>
      </w:r>
    </w:p>
    <w:p w14:paraId="4C8AAB75" w14:textId="5DA8FF99" w:rsidR="00B7074F" w:rsidRPr="00170F9E" w:rsidRDefault="00170F9E" w:rsidP="00254316">
      <w:pPr>
        <w:bidi/>
        <w:jc w:val="lowKashida"/>
        <w:rPr>
          <w:rFonts w:ascii="B Nazanin B Nazanin" w:hAnsi="B Nazanin B Nazanin" w:cs="B Nazanin"/>
          <w:sz w:val="28"/>
          <w:szCs w:val="28"/>
          <w:rtl/>
          <w:lang w:bidi="fa-IR"/>
        </w:rPr>
      </w:pPr>
      <w:r w:rsidRPr="00170F9E">
        <w:rPr>
          <w:rFonts w:ascii="B Nazanin B Nazanin" w:hAnsi="B Nazanin B Nazanin" w:cs="B Nazanin"/>
          <w:sz w:val="28"/>
          <w:szCs w:val="28"/>
          <w:rtl/>
        </w:rPr>
        <w:t>به نقل از فهیمی راد، سیده زهرا (1389).بررسی رابطه بین رغبت به ازدواج با نگرش مذهبی و تفکر قطعی نگر در دانشجویان دانشگاه های دولتی شهرتهران.</w:t>
      </w:r>
      <w:r w:rsidRPr="00170F9E">
        <w:rPr>
          <w:rFonts w:ascii="B Nazanin B Nazanin" w:hAnsi="B Nazanin B Nazanin" w:cs="B Nazanin"/>
          <w:sz w:val="28"/>
          <w:szCs w:val="28"/>
          <w:rtl/>
          <w:lang w:bidi="fa-IR"/>
        </w:rPr>
        <w:t xml:space="preserve"> پایان نامه کارشناسی ارشد گروه آموزشی مشاوره گرایش مشاوره خانواده دانشگاه بهزیستی و توانبخشی.</w:t>
      </w:r>
    </w:p>
    <w:p w14:paraId="7FE9C7AD" w14:textId="77777777" w:rsidR="00170F9E" w:rsidRPr="00170F9E" w:rsidRDefault="00170F9E" w:rsidP="00170F9E">
      <w:pPr>
        <w:rPr>
          <w:rFonts w:ascii="B Nazanin B Nazanin" w:hAnsi="B Nazanin B Nazanin" w:cs="B Nazanin"/>
          <w:sz w:val="28"/>
          <w:szCs w:val="28"/>
        </w:rPr>
      </w:pPr>
    </w:p>
    <w:sectPr w:rsidR="00170F9E" w:rsidRPr="00170F9E" w:rsidSect="00170F9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30E59" w14:textId="77777777" w:rsidR="0065360E" w:rsidRDefault="0065360E" w:rsidP="00170F9E">
      <w:pPr>
        <w:spacing w:after="0" w:line="240" w:lineRule="auto"/>
      </w:pPr>
      <w:r>
        <w:separator/>
      </w:r>
    </w:p>
  </w:endnote>
  <w:endnote w:type="continuationSeparator" w:id="0">
    <w:p w14:paraId="60BD0BB0" w14:textId="77777777" w:rsidR="0065360E" w:rsidRDefault="0065360E" w:rsidP="0017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B Nazanin">
    <w:altName w:val="Cambria"/>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41E9B" w14:textId="77777777" w:rsidR="0065360E" w:rsidRDefault="0065360E" w:rsidP="00170F9E">
      <w:pPr>
        <w:spacing w:after="0" w:line="240" w:lineRule="auto"/>
      </w:pPr>
      <w:r>
        <w:separator/>
      </w:r>
    </w:p>
  </w:footnote>
  <w:footnote w:type="continuationSeparator" w:id="0">
    <w:p w14:paraId="582F5186" w14:textId="77777777" w:rsidR="0065360E" w:rsidRDefault="0065360E" w:rsidP="00170F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42B"/>
    <w:rsid w:val="00170F9E"/>
    <w:rsid w:val="00254316"/>
    <w:rsid w:val="00494575"/>
    <w:rsid w:val="0065360E"/>
    <w:rsid w:val="00B7074F"/>
    <w:rsid w:val="00C43F8F"/>
    <w:rsid w:val="00D20EF5"/>
    <w:rsid w:val="00D76499"/>
    <w:rsid w:val="00DF04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A15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F9E"/>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170F9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70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F9E"/>
    <w:rPr>
      <w:rFonts w:ascii="Calibri" w:eastAsia="Calibri" w:hAnsi="Calibri" w:cs="Arial"/>
    </w:rPr>
  </w:style>
  <w:style w:type="paragraph" w:styleId="Footer">
    <w:name w:val="footer"/>
    <w:basedOn w:val="Normal"/>
    <w:link w:val="FooterChar"/>
    <w:uiPriority w:val="99"/>
    <w:unhideWhenUsed/>
    <w:rsid w:val="00170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F9E"/>
    <w:rPr>
      <w:rFonts w:ascii="Calibri" w:eastAsia="Calibri" w:hAnsi="Calibri" w:cs="Arial"/>
    </w:rPr>
  </w:style>
  <w:style w:type="table" w:styleId="TableGrid">
    <w:name w:val="Table Grid"/>
    <w:basedOn w:val="TableNormal"/>
    <w:uiPriority w:val="39"/>
    <w:rsid w:val="00C43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2022-07-26T03:51:00Z</dcterms:created>
  <dcterms:modified xsi:type="dcterms:W3CDTF">2022-07-26T03:51:00Z</dcterms:modified>
</cp:coreProperties>
</file>