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4CA" w:rsidRPr="00242CE8" w:rsidRDefault="002944CA" w:rsidP="002944CA">
      <w:pPr>
        <w:tabs>
          <w:tab w:val="right" w:pos="90"/>
        </w:tabs>
        <w:bidi/>
        <w:spacing w:after="0" w:line="240" w:lineRule="auto"/>
        <w:rPr>
          <w:rFonts w:cs="B Nazanin"/>
          <w:b/>
          <w:bCs/>
          <w:sz w:val="28"/>
          <w:szCs w:val="28"/>
          <w:rtl/>
          <w:lang w:bidi="fa-IR"/>
        </w:rPr>
      </w:pPr>
      <w:bookmarkStart w:id="0" w:name="_GoBack"/>
      <w:bookmarkEnd w:id="0"/>
      <w:r w:rsidRPr="00242CE8">
        <w:rPr>
          <w:rFonts w:cs="B Nazanin" w:hint="cs"/>
          <w:b/>
          <w:bCs/>
          <w:sz w:val="28"/>
          <w:szCs w:val="28"/>
          <w:rtl/>
        </w:rPr>
        <w:t xml:space="preserve">پرسشنامه استاندارد </w:t>
      </w:r>
      <w:r w:rsidRPr="00242CE8">
        <w:rPr>
          <w:rFonts w:cs="B Nazanin" w:hint="cs"/>
          <w:b/>
          <w:bCs/>
          <w:sz w:val="28"/>
          <w:szCs w:val="28"/>
          <w:rtl/>
          <w:lang w:bidi="fa-IR"/>
        </w:rPr>
        <w:t>ارزیابی ریسک پروژه دیاکن</w:t>
      </w:r>
    </w:p>
    <w:p w:rsidR="002944CA" w:rsidRDefault="002944CA" w:rsidP="002944CA">
      <w:pPr>
        <w:tabs>
          <w:tab w:val="right" w:pos="90"/>
        </w:tabs>
        <w:bidi/>
        <w:spacing w:after="0" w:line="240" w:lineRule="auto"/>
        <w:rPr>
          <w:rFonts w:cs="B Nazanin"/>
          <w:b/>
          <w:bCs/>
          <w:sz w:val="26"/>
          <w:szCs w:val="26"/>
          <w:rtl/>
          <w:lang w:bidi="fa-IR"/>
        </w:rPr>
      </w:pPr>
    </w:p>
    <w:p w:rsidR="002944CA" w:rsidRDefault="002944CA" w:rsidP="002944CA">
      <w:pPr>
        <w:tabs>
          <w:tab w:val="right" w:pos="90"/>
        </w:tabs>
        <w:bidi/>
        <w:spacing w:after="0" w:line="240" w:lineRule="auto"/>
        <w:rPr>
          <w:rFonts w:cs="B Nazanin"/>
          <w:sz w:val="26"/>
          <w:szCs w:val="26"/>
          <w:rtl/>
          <w:lang w:bidi="fa-IR"/>
        </w:rPr>
      </w:pPr>
      <w:r w:rsidRPr="005061AB">
        <w:rPr>
          <w:rFonts w:cs="B Nazanin" w:hint="cs"/>
          <w:sz w:val="26"/>
          <w:szCs w:val="26"/>
          <w:rtl/>
        </w:rPr>
        <w:t xml:space="preserve">پرسشنامه استاندارد </w:t>
      </w:r>
      <w:r w:rsidRPr="005061AB">
        <w:rPr>
          <w:rFonts w:cs="B Nazanin" w:hint="cs"/>
          <w:sz w:val="26"/>
          <w:szCs w:val="26"/>
          <w:rtl/>
          <w:lang w:bidi="fa-IR"/>
        </w:rPr>
        <w:t>ارزیابی ریسک پروژه</w:t>
      </w:r>
      <w:r>
        <w:rPr>
          <w:rFonts w:cs="B Nazanin" w:hint="cs"/>
          <w:sz w:val="26"/>
          <w:szCs w:val="26"/>
          <w:rtl/>
          <w:lang w:bidi="fa-IR"/>
        </w:rPr>
        <w:t xml:space="preserve"> توسط دیاکن ساخته شدو دارای 20 سوال می باشدو هدف ان اندازه گیری ریسک پروژه می باشد.</w:t>
      </w:r>
    </w:p>
    <w:p w:rsidR="002944CA" w:rsidRPr="005061AB" w:rsidRDefault="002944CA" w:rsidP="002944CA">
      <w:pPr>
        <w:tabs>
          <w:tab w:val="right" w:pos="90"/>
        </w:tabs>
        <w:bidi/>
        <w:spacing w:after="0" w:line="240" w:lineRule="auto"/>
        <w:rPr>
          <w:rFonts w:cs="B Nazanin"/>
          <w:sz w:val="26"/>
          <w:szCs w:val="26"/>
          <w:rtl/>
          <w:lang w:bidi="fa-IR"/>
        </w:rPr>
      </w:pPr>
    </w:p>
    <w:p w:rsidR="002944CA" w:rsidRPr="001B18B3" w:rsidRDefault="002944CA" w:rsidP="002944CA">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2944CA" w:rsidRDefault="002944CA" w:rsidP="002944CA">
      <w:pPr>
        <w:bidi/>
        <w:spacing w:after="0" w:line="240" w:lineRule="auto"/>
        <w:jc w:val="both"/>
        <w:rPr>
          <w:rFonts w:ascii="BZar" w:eastAsia="BZar" w:hAnsiTheme="minorHAnsi" w:cs="B Nazanin"/>
          <w:sz w:val="26"/>
          <w:szCs w:val="26"/>
          <w:rtl/>
        </w:rPr>
      </w:pPr>
      <w:r w:rsidRPr="005061AB">
        <w:rPr>
          <w:rFonts w:ascii="BZar" w:eastAsia="BZar" w:hAnsiTheme="minorHAnsi" w:cs="B Nazanin" w:hint="cs"/>
          <w:sz w:val="26"/>
          <w:szCs w:val="26"/>
          <w:rtl/>
        </w:rPr>
        <w:t>یک</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برنامه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حسابرسی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مبتنی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ریسک</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مؤثر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تمام</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فعالیت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های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اصلی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یک</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مؤسسه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را</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پوشش</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خواهد</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داد</w:t>
      </w:r>
      <w:r w:rsidRPr="005061AB">
        <w:rPr>
          <w:rFonts w:ascii="BZar" w:eastAsia="BZar" w:hAnsiTheme="minorHAnsi" w:cs="B Nazanin"/>
          <w:sz w:val="26"/>
          <w:szCs w:val="26"/>
          <w:rtl/>
        </w:rPr>
        <w:t xml:space="preserve"> . </w:t>
      </w:r>
      <w:r w:rsidRPr="005061AB">
        <w:rPr>
          <w:rFonts w:ascii="BZar" w:eastAsia="BZar" w:hAnsiTheme="minorHAnsi" w:cs="B Nazanin" w:hint="cs"/>
          <w:sz w:val="26"/>
          <w:szCs w:val="26"/>
          <w:rtl/>
        </w:rPr>
        <w:t>فراو</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انی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و</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عمق</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حسابرسی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هر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قسمت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مبنای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ارزیابی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ریسک</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هر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قسمت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متفاوت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خواهد</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بو</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د</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برنامه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های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طراحی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شده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حسابرسی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مبتنی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ریسک</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احتمالا</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کارایی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و</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اثربخشی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حسابرسی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را</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افزایش</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دهند</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قابلیت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اتکا</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و</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رسمیت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حسابرسی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های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مبتنی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ریسک</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ممکن</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است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بسته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اندازه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و</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پیچیدگی</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موسسه</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با</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یکدیگر</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باهم</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متفاوت</w:t>
      </w:r>
      <w:r w:rsidRPr="005061AB">
        <w:rPr>
          <w:rFonts w:ascii="BZar" w:eastAsia="BZar" w:hAnsiTheme="minorHAnsi" w:cs="B Nazanin"/>
          <w:sz w:val="26"/>
          <w:szCs w:val="26"/>
          <w:rtl/>
        </w:rPr>
        <w:t xml:space="preserve"> </w:t>
      </w:r>
      <w:r w:rsidRPr="005061AB">
        <w:rPr>
          <w:rFonts w:ascii="BZar" w:eastAsia="BZar" w:hAnsiTheme="minorHAnsi" w:cs="B Nazanin" w:hint="cs"/>
          <w:sz w:val="26"/>
          <w:szCs w:val="26"/>
          <w:rtl/>
        </w:rPr>
        <w:t>باشند</w:t>
      </w:r>
    </w:p>
    <w:p w:rsidR="002944CA" w:rsidRDefault="002944CA" w:rsidP="002944CA">
      <w:pPr>
        <w:bidi/>
        <w:spacing w:after="0" w:line="240" w:lineRule="auto"/>
        <w:jc w:val="both"/>
        <w:rPr>
          <w:rFonts w:ascii="BZar" w:eastAsia="BZar" w:hAnsiTheme="minorHAnsi" w:cs="B Nazanin"/>
          <w:sz w:val="26"/>
          <w:szCs w:val="26"/>
          <w:rtl/>
        </w:rPr>
      </w:pPr>
    </w:p>
    <w:p w:rsidR="002944CA" w:rsidRPr="001B18B3" w:rsidRDefault="002944CA" w:rsidP="002944CA">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2944CA" w:rsidRDefault="002944CA" w:rsidP="002944CA">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5061AB">
        <w:rPr>
          <w:rFonts w:cs="B Nazanin" w:hint="cs"/>
          <w:sz w:val="26"/>
          <w:szCs w:val="26"/>
          <w:rtl/>
          <w:lang w:bidi="fa-IR"/>
        </w:rPr>
        <w:t>ارزیابی ریسک پروژه</w:t>
      </w:r>
      <w:r>
        <w:rPr>
          <w:rFonts w:cs="B Nazanin" w:hint="cs"/>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20 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5061AB">
        <w:rPr>
          <w:rFonts w:cs="B Nazanin" w:hint="cs"/>
          <w:sz w:val="26"/>
          <w:szCs w:val="26"/>
          <w:rtl/>
          <w:lang w:bidi="fa-IR"/>
        </w:rPr>
        <w:t>ارزیابی ریسک پروژه</w:t>
      </w:r>
      <w:r w:rsidRPr="001B18B3">
        <w:rPr>
          <w:rFonts w:cs="B Nazanin" w:hint="cs"/>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2944CA" w:rsidRDefault="002944CA" w:rsidP="002944CA">
      <w:pPr>
        <w:bidi/>
        <w:spacing w:after="0" w:line="240" w:lineRule="auto"/>
        <w:jc w:val="both"/>
        <w:rPr>
          <w:rFonts w:cs="B Nazanin"/>
          <w:sz w:val="28"/>
          <w:szCs w:val="28"/>
          <w:rtl/>
          <w:lang w:val="sr-Cyrl-CS"/>
        </w:rPr>
      </w:pPr>
    </w:p>
    <w:p w:rsidR="002944CA" w:rsidRPr="003F03C1" w:rsidRDefault="002944CA" w:rsidP="002944CA">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2944CA" w:rsidTr="00265339">
        <w:tc>
          <w:tcPr>
            <w:tcW w:w="4675" w:type="dxa"/>
            <w:shd w:val="clear" w:color="auto" w:fill="BFBFBF" w:themeFill="background1" w:themeFillShade="BF"/>
          </w:tcPr>
          <w:p w:rsidR="002944CA" w:rsidRPr="00DD60BD" w:rsidRDefault="002944CA" w:rsidP="00265339">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2944CA" w:rsidRPr="00DD60BD" w:rsidRDefault="002944CA" w:rsidP="00265339">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2944CA" w:rsidTr="00265339">
        <w:tc>
          <w:tcPr>
            <w:tcW w:w="4675" w:type="dxa"/>
          </w:tcPr>
          <w:p w:rsidR="002944CA" w:rsidRPr="001B18B3" w:rsidRDefault="002944CA" w:rsidP="00265339">
            <w:pPr>
              <w:bidi/>
              <w:spacing w:after="0" w:line="240" w:lineRule="auto"/>
              <w:jc w:val="center"/>
              <w:rPr>
                <w:rFonts w:ascii="Times New Roman" w:eastAsia="Times New Roman" w:hAnsi="Times New Roman" w:cs="B Nazanin"/>
                <w:b/>
                <w:bCs/>
              </w:rPr>
            </w:pPr>
            <w:r w:rsidRPr="005061AB">
              <w:rPr>
                <w:rFonts w:cs="B Nazanin" w:hint="cs"/>
                <w:sz w:val="26"/>
                <w:szCs w:val="26"/>
                <w:rtl/>
                <w:lang w:bidi="fa-IR"/>
              </w:rPr>
              <w:t>ارزیابی ریسک پروژه</w:t>
            </w:r>
          </w:p>
        </w:tc>
        <w:tc>
          <w:tcPr>
            <w:tcW w:w="4675" w:type="dxa"/>
          </w:tcPr>
          <w:p w:rsidR="002944CA" w:rsidRPr="001B18B3" w:rsidRDefault="002944CA" w:rsidP="00265339">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20</w:t>
            </w:r>
            <w:r w:rsidRPr="001B18B3">
              <w:rPr>
                <w:rFonts w:ascii="Times New Roman" w:eastAsia="Times New Roman" w:hAnsi="Times New Roman" w:cs="B Nazanin" w:hint="cs"/>
                <w:rtl/>
              </w:rPr>
              <w:t>-1</w:t>
            </w:r>
          </w:p>
        </w:tc>
      </w:tr>
    </w:tbl>
    <w:p w:rsidR="002944CA" w:rsidRDefault="002944CA" w:rsidP="002944CA">
      <w:pPr>
        <w:bidi/>
        <w:spacing w:line="360" w:lineRule="auto"/>
        <w:rPr>
          <w:rFonts w:cs="B Mitra"/>
          <w:b/>
          <w:bCs/>
          <w:sz w:val="26"/>
          <w:szCs w:val="26"/>
          <w:rtl/>
          <w:lang w:bidi="fa-IR"/>
        </w:rPr>
      </w:pPr>
    </w:p>
    <w:p w:rsidR="002944CA" w:rsidRDefault="002944CA" w:rsidP="002944CA">
      <w:pPr>
        <w:bidi/>
        <w:spacing w:line="360" w:lineRule="auto"/>
        <w:rPr>
          <w:rFonts w:cs="B Mitra"/>
          <w:b/>
          <w:bCs/>
          <w:sz w:val="26"/>
          <w:szCs w:val="26"/>
          <w:rtl/>
          <w:lang w:bidi="fa-IR"/>
        </w:rPr>
      </w:pPr>
    </w:p>
    <w:p w:rsidR="002944CA" w:rsidRPr="00FE130E" w:rsidRDefault="002944CA" w:rsidP="002944CA">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2944CA" w:rsidRPr="00FE130E" w:rsidRDefault="002944CA" w:rsidP="002944CA">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2944CA" w:rsidRPr="004F71CF" w:rsidTr="00265339">
        <w:tc>
          <w:tcPr>
            <w:tcW w:w="9590" w:type="dxa"/>
            <w:gridSpan w:val="8"/>
            <w:shd w:val="clear" w:color="auto" w:fill="BFBFBF" w:themeFill="background1" w:themeFillShade="BF"/>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2944CA" w:rsidRPr="004F71CF" w:rsidTr="00265339">
        <w:tc>
          <w:tcPr>
            <w:tcW w:w="1888"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171"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710"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940"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35 به بالا</w:t>
            </w:r>
          </w:p>
        </w:tc>
      </w:tr>
      <w:tr w:rsidR="002944CA" w:rsidRPr="004F71CF" w:rsidTr="00265339">
        <w:tc>
          <w:tcPr>
            <w:tcW w:w="1888"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171"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710"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940"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کارشناسی و بالاتر</w:t>
            </w:r>
          </w:p>
        </w:tc>
      </w:tr>
      <w:tr w:rsidR="002944CA" w:rsidRPr="004F71CF" w:rsidTr="00265339">
        <w:tc>
          <w:tcPr>
            <w:tcW w:w="1888"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171"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710"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2944CA" w:rsidRPr="004F71CF" w:rsidRDefault="002944CA" w:rsidP="00265339">
            <w:pPr>
              <w:tabs>
                <w:tab w:val="left" w:pos="7585"/>
              </w:tabs>
              <w:bidi/>
              <w:jc w:val="center"/>
              <w:rPr>
                <w:rFonts w:cs="B Nazanin"/>
                <w:sz w:val="26"/>
                <w:szCs w:val="26"/>
                <w:rtl/>
              </w:rPr>
            </w:pPr>
          </w:p>
        </w:tc>
        <w:tc>
          <w:tcPr>
            <w:tcW w:w="1940"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بیشتر از 15 سال</w:t>
            </w:r>
          </w:p>
        </w:tc>
      </w:tr>
      <w:tr w:rsidR="002944CA" w:rsidRPr="004F71CF" w:rsidTr="00265339">
        <w:tc>
          <w:tcPr>
            <w:tcW w:w="1888"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2944CA" w:rsidRPr="004F71CF" w:rsidRDefault="002944CA" w:rsidP="00265339">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2944CA" w:rsidRPr="004F71CF" w:rsidRDefault="002944CA" w:rsidP="00265339">
            <w:pPr>
              <w:tabs>
                <w:tab w:val="left" w:pos="880"/>
              </w:tabs>
              <w:bidi/>
              <w:jc w:val="center"/>
              <w:rPr>
                <w:rFonts w:cs="B Nazanin"/>
                <w:sz w:val="26"/>
                <w:szCs w:val="26"/>
                <w:rtl/>
              </w:rPr>
            </w:pPr>
          </w:p>
        </w:tc>
        <w:tc>
          <w:tcPr>
            <w:tcW w:w="4280" w:type="dxa"/>
            <w:gridSpan w:val="3"/>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مرد</w:t>
            </w:r>
          </w:p>
        </w:tc>
      </w:tr>
      <w:tr w:rsidR="002944CA" w:rsidRPr="004F71CF" w:rsidTr="00265339">
        <w:tc>
          <w:tcPr>
            <w:tcW w:w="1888" w:type="dxa"/>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2944CA" w:rsidRPr="004F71CF" w:rsidRDefault="002944CA" w:rsidP="00265339">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2944CA" w:rsidRDefault="002944CA" w:rsidP="002944CA">
      <w:pPr>
        <w:bidi/>
        <w:rPr>
          <w:rFonts w:cs="B Nazanin"/>
          <w:b/>
          <w:bCs/>
          <w:sz w:val="26"/>
          <w:szCs w:val="26"/>
          <w:rtl/>
          <w:lang w:bidi="fa-IR"/>
        </w:rPr>
      </w:pPr>
    </w:p>
    <w:p w:rsidR="002944CA" w:rsidRDefault="002944CA" w:rsidP="002944CA">
      <w:pPr>
        <w:bidi/>
        <w:rPr>
          <w:rFonts w:cs="B Nazanin"/>
          <w:b/>
          <w:bCs/>
          <w:sz w:val="26"/>
          <w:szCs w:val="26"/>
          <w:rtl/>
          <w:lang w:bidi="fa-IR"/>
        </w:rPr>
      </w:pPr>
    </w:p>
    <w:p w:rsidR="002944CA" w:rsidRPr="005061AB" w:rsidRDefault="002944CA" w:rsidP="002944CA">
      <w:pPr>
        <w:bidi/>
        <w:rPr>
          <w:rFonts w:cs="B Nazanin"/>
          <w:b/>
          <w:bCs/>
          <w:sz w:val="26"/>
          <w:szCs w:val="26"/>
          <w:rtl/>
        </w:rPr>
      </w:pPr>
      <w:r w:rsidRPr="005061AB">
        <w:rPr>
          <w:rFonts w:cs="B Nazanin" w:hint="cs"/>
          <w:sz w:val="26"/>
          <w:szCs w:val="26"/>
          <w:rtl/>
          <w:lang w:bidi="fa-IR"/>
        </w:rPr>
        <w:t>پس از مطالعه هر جمله، میزان ریسک را با توجه به طیف مشخص کنید.</w:t>
      </w:r>
    </w:p>
    <w:tbl>
      <w:tblPr>
        <w:tblStyle w:val="GridTable4-Accent3"/>
        <w:bidiVisual/>
        <w:tblW w:w="98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7"/>
        <w:gridCol w:w="6804"/>
        <w:gridCol w:w="426"/>
        <w:gridCol w:w="425"/>
        <w:gridCol w:w="567"/>
        <w:gridCol w:w="425"/>
        <w:gridCol w:w="658"/>
      </w:tblGrid>
      <w:tr w:rsidR="002944CA" w:rsidRPr="00242CE8" w:rsidTr="00912520">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2944CA" w:rsidRPr="00242CE8" w:rsidRDefault="002944CA" w:rsidP="00265339">
            <w:pPr>
              <w:spacing w:after="0"/>
              <w:jc w:val="center"/>
              <w:rPr>
                <w:rFonts w:cs="B Nazanin"/>
                <w:b w:val="0"/>
                <w:bCs w:val="0"/>
                <w:color w:val="auto"/>
                <w:rtl/>
              </w:rPr>
            </w:pPr>
            <w:r w:rsidRPr="00242CE8">
              <w:rPr>
                <w:rFonts w:cs="B Nazanin" w:hint="cs"/>
                <w:color w:val="auto"/>
                <w:rtl/>
              </w:rPr>
              <w:t>ردیف</w:t>
            </w:r>
          </w:p>
        </w:tc>
        <w:tc>
          <w:tcPr>
            <w:tcW w:w="6804" w:type="dxa"/>
            <w:tcBorders>
              <w:top w:val="none" w:sz="0" w:space="0" w:color="auto"/>
              <w:left w:val="none" w:sz="0" w:space="0" w:color="auto"/>
              <w:bottom w:val="none" w:sz="0" w:space="0" w:color="auto"/>
              <w:right w:val="none" w:sz="0" w:space="0" w:color="auto"/>
            </w:tcBorders>
          </w:tcPr>
          <w:p w:rsidR="002944CA" w:rsidRPr="00242CE8" w:rsidRDefault="002944CA" w:rsidP="00265339">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2CE8">
              <w:rPr>
                <w:rFonts w:cs="B Nazanin" w:hint="cs"/>
                <w:color w:val="auto"/>
                <w:rtl/>
              </w:rPr>
              <w:t>عوامل</w:t>
            </w:r>
          </w:p>
        </w:tc>
        <w:tc>
          <w:tcPr>
            <w:tcW w:w="426" w:type="dxa"/>
            <w:tcBorders>
              <w:top w:val="none" w:sz="0" w:space="0" w:color="auto"/>
              <w:left w:val="none" w:sz="0" w:space="0" w:color="auto"/>
              <w:bottom w:val="none" w:sz="0" w:space="0" w:color="auto"/>
              <w:right w:val="none" w:sz="0" w:space="0" w:color="auto"/>
            </w:tcBorders>
            <w:textDirection w:val="btLr"/>
          </w:tcPr>
          <w:p w:rsidR="002944CA" w:rsidRPr="00242CE8" w:rsidRDefault="002944CA"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2CE8">
              <w:rPr>
                <w:rFonts w:cs="B Nazanin" w:hint="cs"/>
                <w:color w:val="auto"/>
                <w:rtl/>
              </w:rPr>
              <w:t>خیلی کم</w:t>
            </w:r>
          </w:p>
        </w:tc>
        <w:tc>
          <w:tcPr>
            <w:tcW w:w="425" w:type="dxa"/>
            <w:tcBorders>
              <w:top w:val="none" w:sz="0" w:space="0" w:color="auto"/>
              <w:left w:val="none" w:sz="0" w:space="0" w:color="auto"/>
              <w:bottom w:val="none" w:sz="0" w:space="0" w:color="auto"/>
              <w:right w:val="none" w:sz="0" w:space="0" w:color="auto"/>
            </w:tcBorders>
            <w:textDirection w:val="btLr"/>
          </w:tcPr>
          <w:p w:rsidR="002944CA" w:rsidRPr="00242CE8" w:rsidRDefault="002944CA"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2CE8">
              <w:rPr>
                <w:rFonts w:cs="B Nazanin" w:hint="cs"/>
                <w:color w:val="auto"/>
                <w:rtl/>
              </w:rPr>
              <w:t>کم</w:t>
            </w:r>
          </w:p>
        </w:tc>
        <w:tc>
          <w:tcPr>
            <w:tcW w:w="567" w:type="dxa"/>
            <w:tcBorders>
              <w:top w:val="none" w:sz="0" w:space="0" w:color="auto"/>
              <w:left w:val="none" w:sz="0" w:space="0" w:color="auto"/>
              <w:bottom w:val="none" w:sz="0" w:space="0" w:color="auto"/>
              <w:right w:val="none" w:sz="0" w:space="0" w:color="auto"/>
            </w:tcBorders>
            <w:textDirection w:val="btLr"/>
          </w:tcPr>
          <w:p w:rsidR="002944CA" w:rsidRPr="00242CE8" w:rsidRDefault="002944CA"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2CE8">
              <w:rPr>
                <w:rFonts w:cs="B Nazanin" w:hint="cs"/>
                <w:color w:val="auto"/>
                <w:rtl/>
              </w:rPr>
              <w:t>تاحدی</w:t>
            </w:r>
          </w:p>
        </w:tc>
        <w:tc>
          <w:tcPr>
            <w:tcW w:w="425" w:type="dxa"/>
            <w:tcBorders>
              <w:top w:val="none" w:sz="0" w:space="0" w:color="auto"/>
              <w:left w:val="none" w:sz="0" w:space="0" w:color="auto"/>
              <w:bottom w:val="none" w:sz="0" w:space="0" w:color="auto"/>
              <w:right w:val="none" w:sz="0" w:space="0" w:color="auto"/>
            </w:tcBorders>
            <w:textDirection w:val="btLr"/>
          </w:tcPr>
          <w:p w:rsidR="002944CA" w:rsidRPr="00242CE8" w:rsidRDefault="002944CA"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2CE8">
              <w:rPr>
                <w:rFonts w:cs="B Nazanin" w:hint="cs"/>
                <w:color w:val="auto"/>
                <w:rtl/>
              </w:rPr>
              <w:t>زیاد</w:t>
            </w:r>
          </w:p>
        </w:tc>
        <w:tc>
          <w:tcPr>
            <w:tcW w:w="658" w:type="dxa"/>
            <w:tcBorders>
              <w:top w:val="none" w:sz="0" w:space="0" w:color="auto"/>
              <w:left w:val="none" w:sz="0" w:space="0" w:color="auto"/>
              <w:bottom w:val="none" w:sz="0" w:space="0" w:color="auto"/>
              <w:right w:val="none" w:sz="0" w:space="0" w:color="auto"/>
            </w:tcBorders>
            <w:textDirection w:val="btLr"/>
          </w:tcPr>
          <w:p w:rsidR="002944CA" w:rsidRPr="00242CE8" w:rsidRDefault="002944CA" w:rsidP="00265339">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42CE8">
              <w:rPr>
                <w:rFonts w:cs="B Nazanin" w:hint="cs"/>
                <w:color w:val="auto"/>
                <w:rtl/>
              </w:rPr>
              <w:t>خیلی زیاد</w:t>
            </w: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rPr>
              <w:t>1</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 xml:space="preserve"> پروژه با چالش</w:t>
            </w:r>
            <w:r w:rsidRPr="005061AB">
              <w:rPr>
                <w:rFonts w:cs="B Nazanin" w:hint="cs"/>
                <w:rtl/>
                <w:lang w:bidi="fa-IR"/>
              </w:rPr>
              <w:softHyphen/>
              <w:t>های زیادی در بازار مواجه است و می</w:t>
            </w:r>
            <w:r w:rsidRPr="005061AB">
              <w:rPr>
                <w:rFonts w:cs="B Nazanin" w:hint="cs"/>
                <w:rtl/>
                <w:lang w:bidi="fa-IR"/>
              </w:rPr>
              <w:softHyphen/>
              <w:t>تواند کسب مزیت رقابتی را با هزینه همراه کند.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rPr>
              <w:t>2</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پروژه به ظرفیت ما فشار خواهد آورد و ما تخصیص</w:t>
            </w:r>
            <w:r w:rsidRPr="005061AB">
              <w:rPr>
                <w:rFonts w:cs="B Nazanin" w:hint="cs"/>
                <w:rtl/>
                <w:lang w:bidi="fa-IR"/>
              </w:rPr>
              <w:softHyphen/>
              <w:t>های منابع مورد نیاز جهت مدیریت کار بدون به خطر افتادن کیفیت را نداریم.</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rPr>
              <w:t>3</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پیامدهای این پروژه بر مشتریان ما تأثیر خواهد گذاشت و اگر چیز اشتباهی رخ دهد، تأثیر منفی آن بر مشتری وارد خواهد شد.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Pr>
            </w:pPr>
            <w:r w:rsidRPr="001B18B3">
              <w:rPr>
                <w:rFonts w:cs="B Nazanin" w:hint="cs"/>
                <w:rtl/>
              </w:rPr>
              <w:t>4</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روشن نگرش کارکنان به شغلشان، به شرکت و به کسب و کار ما موجب می</w:t>
            </w:r>
            <w:r w:rsidRPr="005061AB">
              <w:rPr>
                <w:rFonts w:cs="B Nazanin" w:hint="cs"/>
                <w:rtl/>
                <w:lang w:bidi="fa-IR"/>
              </w:rPr>
              <w:softHyphen/>
              <w:t>شود که روحیه کارکنان در مخاطره باشد.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Pr>
            </w:pPr>
            <w:r w:rsidRPr="001B18B3">
              <w:rPr>
                <w:rFonts w:cs="B Nazanin" w:hint="cs"/>
                <w:rtl/>
              </w:rPr>
              <w:t>5</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تعریف دقیقی از اهداف پروژه وجود ندارد و پیامدهای آن روشن نمی</w:t>
            </w:r>
            <w:r w:rsidRPr="005061AB">
              <w:rPr>
                <w:rFonts w:cs="B Nazanin" w:hint="cs"/>
                <w:rtl/>
                <w:lang w:bidi="fa-IR"/>
              </w:rPr>
              <w:softHyphen/>
              <w:t>باشد.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Pr>
            </w:pPr>
            <w:r w:rsidRPr="001B18B3">
              <w:rPr>
                <w:rFonts w:cs="B Nazanin" w:hint="cs"/>
                <w:rtl/>
              </w:rPr>
              <w:lastRenderedPageBreak/>
              <w:t>6</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رهبری روشنی برای پروژه وجود ندارد، مدیر پروژه مشخص نمی</w:t>
            </w:r>
            <w:r w:rsidRPr="005061AB">
              <w:rPr>
                <w:rFonts w:cs="B Nazanin" w:hint="cs"/>
                <w:rtl/>
                <w:lang w:bidi="fa-IR"/>
              </w:rPr>
              <w:softHyphen/>
              <w:t>باشد و معلوم نیست پروژه به کدام قسمت سازمان تعلق دارد.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Pr>
            </w:pPr>
            <w:r w:rsidRPr="001B18B3">
              <w:rPr>
                <w:rFonts w:cs="B Nazanin" w:hint="cs"/>
                <w:rtl/>
              </w:rPr>
              <w:t>7</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مدیریت، هدف و ارزش پیامدهای پروژه را درک نمی</w:t>
            </w:r>
            <w:r w:rsidRPr="005061AB">
              <w:rPr>
                <w:rFonts w:cs="B Nazanin" w:hint="cs"/>
                <w:rtl/>
                <w:lang w:bidi="fa-IR"/>
              </w:rPr>
              <w:softHyphen/>
              <w:t>کند.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8</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 xml:space="preserve"> تکنولوژی جدید معرفی و به کار گرفته نخواهد شد.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9</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 xml:space="preserve"> مهارتها و دانش مورد نیاز جهت حمایت از پروژه وجود ندارد.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10</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کالائی که ما تولید می</w:t>
            </w:r>
            <w:r w:rsidRPr="005061AB">
              <w:rPr>
                <w:rFonts w:cs="B Nazanin" w:hint="cs"/>
                <w:rtl/>
                <w:lang w:bidi="fa-IR"/>
              </w:rPr>
              <w:softHyphen/>
              <w:t>کنیم، مشتری یا بازار تعریف شده</w:t>
            </w:r>
            <w:r w:rsidRPr="005061AB">
              <w:rPr>
                <w:rFonts w:cs="B Nazanin" w:hint="cs"/>
                <w:rtl/>
                <w:lang w:bidi="fa-IR"/>
              </w:rPr>
              <w:softHyphen/>
              <w:t>ای ندارد.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11</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انتظارات پیامدهای ویژه توسط سهامداران یا مدیریت ارشد وجود دارد.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12</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 xml:space="preserve"> تعصبات و سوگیری</w:t>
            </w:r>
            <w:r w:rsidRPr="005061AB">
              <w:rPr>
                <w:rFonts w:cs="B Nazanin" w:hint="cs"/>
                <w:rtl/>
                <w:lang w:bidi="fa-IR"/>
              </w:rPr>
              <w:softHyphen/>
              <w:t>ها بر داده های لازم برای تحلیل اصلی تأثیر می</w:t>
            </w:r>
            <w:r w:rsidRPr="005061AB">
              <w:rPr>
                <w:rFonts w:cs="B Nazanin" w:hint="cs"/>
                <w:rtl/>
                <w:lang w:bidi="fa-IR"/>
              </w:rPr>
              <w:softHyphen/>
              <w:t>گذارد.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13</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 xml:space="preserve"> پروژه دارای بُعد سیاسی بالائی می</w:t>
            </w:r>
            <w:r w:rsidRPr="005061AB">
              <w:rPr>
                <w:rFonts w:cs="B Nazanin" w:hint="cs"/>
                <w:rtl/>
                <w:lang w:bidi="fa-IR"/>
              </w:rPr>
              <w:softHyphen/>
              <w:t>باشد.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14</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سیستم</w:t>
            </w:r>
            <w:r w:rsidRPr="005061AB">
              <w:rPr>
                <w:rFonts w:cs="B Nazanin" w:hint="cs"/>
                <w:rtl/>
                <w:lang w:bidi="fa-IR"/>
              </w:rPr>
              <w:softHyphen/>
              <w:t xml:space="preserve"> های اصلی سازمان ممکن است تحت تأثیر این پروژه قرار گیرند.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15</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از هیچ روش شناسی (متدولوژی) پروژه استفاده نمی</w:t>
            </w:r>
            <w:r w:rsidRPr="005061AB">
              <w:rPr>
                <w:rFonts w:cs="B Nazanin" w:hint="cs"/>
                <w:rtl/>
                <w:lang w:bidi="fa-IR"/>
              </w:rPr>
              <w:softHyphen/>
              <w:t>شود.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16</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 xml:space="preserve"> نقش</w:t>
            </w:r>
            <w:r w:rsidRPr="005061AB">
              <w:rPr>
                <w:rFonts w:cs="B Nazanin" w:hint="cs"/>
                <w:rtl/>
                <w:lang w:bidi="fa-IR"/>
              </w:rPr>
              <w:softHyphen/>
              <w:t>ها و مسئولیت</w:t>
            </w:r>
            <w:r w:rsidRPr="005061AB">
              <w:rPr>
                <w:rFonts w:cs="B Nazanin" w:hint="cs"/>
                <w:rtl/>
                <w:lang w:bidi="fa-IR"/>
              </w:rPr>
              <w:softHyphen/>
              <w:t>های تیم پروژه روشن و تعریف شده نمی</w:t>
            </w:r>
            <w:r w:rsidRPr="005061AB">
              <w:rPr>
                <w:rFonts w:cs="B Nazanin" w:hint="cs"/>
                <w:rtl/>
                <w:lang w:bidi="fa-IR"/>
              </w:rPr>
              <w:softHyphen/>
              <w:t>باشد.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17</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 xml:space="preserve"> شهرت سازمان یا حضور در بازار به این پروژه بستگی دارد.</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18</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 xml:space="preserve"> اگر این پروژه به طور صحیح اجراء نشود، ممکن است امنیت به خطر بیفتد.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44CA" w:rsidRPr="001B18B3" w:rsidTr="0091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19</w:t>
            </w:r>
          </w:p>
        </w:tc>
        <w:tc>
          <w:tcPr>
            <w:tcW w:w="6804" w:type="dxa"/>
          </w:tcPr>
          <w:p w:rsidR="002944CA" w:rsidRPr="005061AB" w:rsidRDefault="002944CA" w:rsidP="00265339">
            <w:pPr>
              <w:bidi/>
              <w:jc w:val="lowKashida"/>
              <w:cnfStyle w:val="000000100000" w:firstRow="0" w:lastRow="0" w:firstColumn="0" w:lastColumn="0" w:oddVBand="0" w:evenVBand="0" w:oddHBand="1" w:evenHBand="0" w:firstRowFirstColumn="0" w:firstRowLastColumn="0" w:lastRowFirstColumn="0" w:lastRowLastColumn="0"/>
              <w:rPr>
                <w:rFonts w:cs="B Nazanin"/>
                <w:rtl/>
                <w:lang w:bidi="fa-IR"/>
              </w:rPr>
            </w:pPr>
            <w:r w:rsidRPr="005061AB">
              <w:rPr>
                <w:rFonts w:cs="B Nazanin" w:hint="cs"/>
                <w:rtl/>
                <w:lang w:bidi="fa-IR"/>
              </w:rPr>
              <w:t>در گذشته، پروژه</w:t>
            </w:r>
            <w:r w:rsidRPr="005061AB">
              <w:rPr>
                <w:rFonts w:cs="B Nazanin" w:hint="cs"/>
                <w:rtl/>
                <w:lang w:bidi="fa-IR"/>
              </w:rPr>
              <w:softHyphen/>
              <w:t>ای مشابه با این پروژه آغاز شده و با شکست مواجه شده است.</w:t>
            </w:r>
          </w:p>
        </w:tc>
        <w:tc>
          <w:tcPr>
            <w:tcW w:w="426"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2944CA" w:rsidRPr="001B18B3" w:rsidTr="00912520">
        <w:tc>
          <w:tcPr>
            <w:cnfStyle w:val="001000000000" w:firstRow="0" w:lastRow="0" w:firstColumn="1" w:lastColumn="0" w:oddVBand="0" w:evenVBand="0" w:oddHBand="0" w:evenHBand="0" w:firstRowFirstColumn="0" w:firstRowLastColumn="0" w:lastRowFirstColumn="0" w:lastRowLastColumn="0"/>
            <w:tcW w:w="537" w:type="dxa"/>
          </w:tcPr>
          <w:p w:rsidR="002944CA" w:rsidRPr="001B18B3" w:rsidRDefault="002944CA" w:rsidP="00265339">
            <w:pPr>
              <w:spacing w:after="0"/>
              <w:rPr>
                <w:rFonts w:cs="B Nazanin"/>
                <w:rtl/>
              </w:rPr>
            </w:pPr>
            <w:r w:rsidRPr="001B18B3">
              <w:rPr>
                <w:rFonts w:cs="B Nazanin" w:hint="cs"/>
                <w:rtl/>
              </w:rPr>
              <w:t>20</w:t>
            </w:r>
          </w:p>
        </w:tc>
        <w:tc>
          <w:tcPr>
            <w:tcW w:w="6804" w:type="dxa"/>
          </w:tcPr>
          <w:p w:rsidR="002944CA" w:rsidRPr="005061AB" w:rsidRDefault="002944CA" w:rsidP="00265339">
            <w:pPr>
              <w:bidi/>
              <w:jc w:val="lowKashida"/>
              <w:cnfStyle w:val="000000000000" w:firstRow="0" w:lastRow="0" w:firstColumn="0" w:lastColumn="0" w:oddVBand="0" w:evenVBand="0" w:oddHBand="0" w:evenHBand="0" w:firstRowFirstColumn="0" w:firstRowLastColumn="0" w:lastRowFirstColumn="0" w:lastRowLastColumn="0"/>
              <w:rPr>
                <w:rFonts w:cs="B Nazanin"/>
                <w:rtl/>
                <w:lang w:bidi="fa-IR"/>
              </w:rPr>
            </w:pPr>
            <w:r w:rsidRPr="005061AB">
              <w:rPr>
                <w:rFonts w:cs="B Nazanin" w:hint="cs"/>
                <w:rtl/>
                <w:lang w:bidi="fa-IR"/>
              </w:rPr>
              <w:t xml:space="preserve"> سازمان بدون اجرای موفقیت آمیز این پروژه نمی</w:t>
            </w:r>
            <w:r w:rsidRPr="005061AB">
              <w:rPr>
                <w:rFonts w:cs="B Nazanin" w:hint="cs"/>
                <w:rtl/>
                <w:lang w:bidi="fa-IR"/>
              </w:rPr>
              <w:softHyphen/>
              <w:t>تواند از قوانین دولت پیروی کند.</w:t>
            </w:r>
          </w:p>
        </w:tc>
        <w:tc>
          <w:tcPr>
            <w:tcW w:w="426"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2944CA" w:rsidRPr="001B18B3" w:rsidRDefault="002944CA" w:rsidP="002653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2944CA" w:rsidRDefault="002944CA" w:rsidP="002944CA">
      <w:pPr>
        <w:bidi/>
        <w:ind w:hanging="425"/>
        <w:jc w:val="both"/>
        <w:rPr>
          <w:rFonts w:cs="B Nazanin"/>
          <w:sz w:val="26"/>
          <w:szCs w:val="26"/>
          <w:rtl/>
          <w:lang w:bidi="fa-IR"/>
        </w:rPr>
      </w:pPr>
    </w:p>
    <w:p w:rsidR="002944CA" w:rsidRPr="006044F8" w:rsidRDefault="002944CA" w:rsidP="002944CA">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2944CA" w:rsidRPr="006044F8" w:rsidRDefault="002944CA" w:rsidP="002944CA">
      <w:pPr>
        <w:numPr>
          <w:ilvl w:val="0"/>
          <w:numId w:val="1"/>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2944CA" w:rsidRPr="006044F8" w:rsidRDefault="002944CA" w:rsidP="002944CA">
      <w:pPr>
        <w:numPr>
          <w:ilvl w:val="0"/>
          <w:numId w:val="1"/>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2944CA" w:rsidRPr="006044F8" w:rsidRDefault="002944CA" w:rsidP="002944CA">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2944CA" w:rsidRPr="006044F8" w:rsidRDefault="002944CA" w:rsidP="002944CA">
      <w:pPr>
        <w:bidi/>
        <w:contextualSpacing/>
        <w:jc w:val="both"/>
        <w:rPr>
          <w:rFonts w:cs="B Nazanin"/>
          <w:sz w:val="26"/>
          <w:szCs w:val="26"/>
          <w:rtl/>
          <w:lang w:bidi="fa-IR"/>
        </w:rPr>
      </w:pPr>
      <w:r w:rsidRPr="006044F8">
        <w:rPr>
          <w:rFonts w:cs="B Nazanin" w:hint="cs"/>
          <w:sz w:val="26"/>
          <w:szCs w:val="26"/>
          <w:rtl/>
          <w:lang w:bidi="fa-IR"/>
        </w:rPr>
        <w:lastRenderedPageBreak/>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2944CA" w:rsidRPr="006044F8" w:rsidRDefault="002944CA" w:rsidP="002944CA">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2944CA" w:rsidRPr="006044F8" w:rsidRDefault="002944CA" w:rsidP="002944CA">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2944CA" w:rsidRPr="006044F8" w:rsidRDefault="002944CA" w:rsidP="002944CA">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2944CA" w:rsidRPr="006044F8" w:rsidRDefault="002944CA" w:rsidP="002944CA">
      <w:pPr>
        <w:bidi/>
        <w:contextualSpacing/>
        <w:jc w:val="both"/>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2944CA" w:rsidRPr="006044F8" w:rsidRDefault="002944CA" w:rsidP="002944CA">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2944CA" w:rsidRDefault="002944CA" w:rsidP="002944CA">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2944CA" w:rsidRPr="006044F8" w:rsidRDefault="002944CA" w:rsidP="002944CA">
      <w:pPr>
        <w:bidi/>
        <w:contextualSpacing/>
        <w:jc w:val="both"/>
        <w:rPr>
          <w:rFonts w:cs="B Nazanin"/>
          <w:sz w:val="26"/>
          <w:szCs w:val="26"/>
          <w:rtl/>
          <w:lang w:bidi="fa-IR"/>
        </w:rPr>
      </w:pPr>
    </w:p>
    <w:p w:rsidR="002944CA" w:rsidRDefault="002944CA" w:rsidP="002944CA">
      <w:pPr>
        <w:bidi/>
        <w:spacing w:after="0" w:line="240" w:lineRule="auto"/>
        <w:ind w:left="720"/>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2944CA" w:rsidRDefault="002944CA" w:rsidP="002944CA">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944CA" w:rsidTr="00265339">
        <w:tc>
          <w:tcPr>
            <w:tcW w:w="1558" w:type="dxa"/>
            <w:shd w:val="clear" w:color="auto" w:fill="BFBFBF" w:themeFill="background1" w:themeFillShade="BF"/>
          </w:tcPr>
          <w:p w:rsidR="002944CA" w:rsidRPr="00A7785C" w:rsidRDefault="002944CA" w:rsidP="00265339">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2944CA" w:rsidRPr="00937638" w:rsidRDefault="002944CA" w:rsidP="00265339">
            <w:pPr>
              <w:jc w:val="center"/>
              <w:rPr>
                <w:rFonts w:cs="B Nazanin"/>
                <w:b/>
                <w:bCs/>
                <w:rtl/>
              </w:rPr>
            </w:pPr>
            <w:r w:rsidRPr="00937638">
              <w:rPr>
                <w:rFonts w:cs="B Nazanin" w:hint="cs"/>
                <w:b/>
                <w:bCs/>
                <w:rtl/>
              </w:rPr>
              <w:t>خیلی کم</w:t>
            </w:r>
          </w:p>
        </w:tc>
        <w:tc>
          <w:tcPr>
            <w:tcW w:w="1558" w:type="dxa"/>
            <w:shd w:val="clear" w:color="auto" w:fill="BFBFBF" w:themeFill="background1" w:themeFillShade="BF"/>
          </w:tcPr>
          <w:p w:rsidR="002944CA" w:rsidRPr="00937638" w:rsidRDefault="002944CA" w:rsidP="00265339">
            <w:pPr>
              <w:jc w:val="center"/>
              <w:rPr>
                <w:rFonts w:cs="B Nazanin"/>
                <w:b/>
                <w:bCs/>
                <w:rtl/>
              </w:rPr>
            </w:pPr>
            <w:r w:rsidRPr="00937638">
              <w:rPr>
                <w:rFonts w:cs="B Nazanin" w:hint="cs"/>
                <w:b/>
                <w:bCs/>
                <w:rtl/>
              </w:rPr>
              <w:t>کم</w:t>
            </w:r>
          </w:p>
        </w:tc>
        <w:tc>
          <w:tcPr>
            <w:tcW w:w="1558" w:type="dxa"/>
            <w:shd w:val="clear" w:color="auto" w:fill="BFBFBF" w:themeFill="background1" w:themeFillShade="BF"/>
          </w:tcPr>
          <w:p w:rsidR="002944CA" w:rsidRPr="00937638" w:rsidRDefault="002944CA" w:rsidP="00265339">
            <w:pPr>
              <w:jc w:val="center"/>
              <w:rPr>
                <w:rFonts w:cs="B Nazanin"/>
                <w:b/>
                <w:bCs/>
                <w:rtl/>
              </w:rPr>
            </w:pPr>
            <w:r w:rsidRPr="00937638">
              <w:rPr>
                <w:rFonts w:cs="B Nazanin" w:hint="cs"/>
                <w:b/>
                <w:bCs/>
                <w:rtl/>
              </w:rPr>
              <w:t>تاحدی</w:t>
            </w:r>
          </w:p>
        </w:tc>
        <w:tc>
          <w:tcPr>
            <w:tcW w:w="1559" w:type="dxa"/>
            <w:shd w:val="clear" w:color="auto" w:fill="BFBFBF" w:themeFill="background1" w:themeFillShade="BF"/>
          </w:tcPr>
          <w:p w:rsidR="002944CA" w:rsidRPr="00937638" w:rsidRDefault="002944CA" w:rsidP="00265339">
            <w:pPr>
              <w:jc w:val="center"/>
              <w:rPr>
                <w:rFonts w:cs="B Nazanin"/>
                <w:b/>
                <w:bCs/>
                <w:rtl/>
              </w:rPr>
            </w:pPr>
            <w:r w:rsidRPr="00937638">
              <w:rPr>
                <w:rFonts w:cs="B Nazanin" w:hint="cs"/>
                <w:b/>
                <w:bCs/>
                <w:rtl/>
              </w:rPr>
              <w:t>زیاد</w:t>
            </w:r>
          </w:p>
        </w:tc>
        <w:tc>
          <w:tcPr>
            <w:tcW w:w="1649" w:type="dxa"/>
            <w:shd w:val="clear" w:color="auto" w:fill="BFBFBF" w:themeFill="background1" w:themeFillShade="BF"/>
          </w:tcPr>
          <w:p w:rsidR="002944CA" w:rsidRPr="00937638" w:rsidRDefault="002944CA" w:rsidP="00265339">
            <w:pPr>
              <w:jc w:val="center"/>
              <w:rPr>
                <w:rFonts w:cs="B Nazanin"/>
                <w:b/>
                <w:bCs/>
                <w:rtl/>
              </w:rPr>
            </w:pPr>
            <w:r w:rsidRPr="00937638">
              <w:rPr>
                <w:rFonts w:cs="B Nazanin" w:hint="cs"/>
                <w:b/>
                <w:bCs/>
                <w:rtl/>
              </w:rPr>
              <w:t>خیلی زیاد</w:t>
            </w:r>
          </w:p>
        </w:tc>
      </w:tr>
      <w:tr w:rsidR="002944CA" w:rsidTr="00265339">
        <w:tc>
          <w:tcPr>
            <w:tcW w:w="1558" w:type="dxa"/>
          </w:tcPr>
          <w:p w:rsidR="002944CA" w:rsidRPr="00E35BA3" w:rsidRDefault="002944CA" w:rsidP="00265339">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2944CA" w:rsidRPr="00E35BA3" w:rsidRDefault="002944CA" w:rsidP="00265339">
            <w:pPr>
              <w:jc w:val="center"/>
              <w:rPr>
                <w:rFonts w:cs="B Nazanin"/>
                <w:rtl/>
              </w:rPr>
            </w:pPr>
            <w:r w:rsidRPr="00E35BA3">
              <w:rPr>
                <w:rFonts w:cs="B Nazanin" w:hint="cs"/>
                <w:rtl/>
              </w:rPr>
              <w:t>1</w:t>
            </w:r>
          </w:p>
        </w:tc>
        <w:tc>
          <w:tcPr>
            <w:tcW w:w="1558" w:type="dxa"/>
          </w:tcPr>
          <w:p w:rsidR="002944CA" w:rsidRPr="00E35BA3" w:rsidRDefault="002944CA" w:rsidP="00265339">
            <w:pPr>
              <w:jc w:val="center"/>
              <w:rPr>
                <w:rFonts w:cs="B Nazanin"/>
                <w:rtl/>
              </w:rPr>
            </w:pPr>
            <w:r w:rsidRPr="00E35BA3">
              <w:rPr>
                <w:rFonts w:cs="B Nazanin" w:hint="cs"/>
                <w:rtl/>
              </w:rPr>
              <w:t>2</w:t>
            </w:r>
          </w:p>
        </w:tc>
        <w:tc>
          <w:tcPr>
            <w:tcW w:w="1558" w:type="dxa"/>
          </w:tcPr>
          <w:p w:rsidR="002944CA" w:rsidRPr="00E35BA3" w:rsidRDefault="002944CA" w:rsidP="00265339">
            <w:pPr>
              <w:jc w:val="center"/>
              <w:rPr>
                <w:rFonts w:cs="B Nazanin"/>
                <w:rtl/>
              </w:rPr>
            </w:pPr>
            <w:r w:rsidRPr="00E35BA3">
              <w:rPr>
                <w:rFonts w:cs="B Nazanin" w:hint="cs"/>
                <w:rtl/>
              </w:rPr>
              <w:t>3</w:t>
            </w:r>
          </w:p>
        </w:tc>
        <w:tc>
          <w:tcPr>
            <w:tcW w:w="1559" w:type="dxa"/>
          </w:tcPr>
          <w:p w:rsidR="002944CA" w:rsidRPr="00E35BA3" w:rsidRDefault="002944CA" w:rsidP="00265339">
            <w:pPr>
              <w:jc w:val="center"/>
              <w:rPr>
                <w:rFonts w:cs="B Nazanin"/>
                <w:rtl/>
              </w:rPr>
            </w:pPr>
            <w:r w:rsidRPr="00E35BA3">
              <w:rPr>
                <w:rFonts w:cs="B Nazanin" w:hint="cs"/>
                <w:rtl/>
              </w:rPr>
              <w:t>4</w:t>
            </w:r>
          </w:p>
        </w:tc>
        <w:tc>
          <w:tcPr>
            <w:tcW w:w="1649" w:type="dxa"/>
          </w:tcPr>
          <w:p w:rsidR="002944CA" w:rsidRPr="00E35BA3" w:rsidRDefault="002944CA" w:rsidP="00265339">
            <w:pPr>
              <w:jc w:val="center"/>
              <w:rPr>
                <w:rFonts w:cs="B Nazanin"/>
                <w:rtl/>
              </w:rPr>
            </w:pPr>
            <w:r w:rsidRPr="00E35BA3">
              <w:rPr>
                <w:rFonts w:cs="B Nazanin" w:hint="cs"/>
                <w:rtl/>
              </w:rPr>
              <w:t>5</w:t>
            </w:r>
          </w:p>
        </w:tc>
      </w:tr>
    </w:tbl>
    <w:p w:rsidR="002944CA" w:rsidRPr="00934D19" w:rsidRDefault="002944CA" w:rsidP="002944CA">
      <w:pPr>
        <w:bidi/>
        <w:spacing w:line="240" w:lineRule="auto"/>
        <w:ind w:left="720"/>
        <w:contextualSpacing/>
        <w:rPr>
          <w:rFonts w:cs="B Nazanin"/>
          <w:color w:val="000000"/>
          <w:sz w:val="28"/>
          <w:szCs w:val="28"/>
          <w:rtl/>
          <w:lang w:bidi="fa-IR"/>
        </w:rPr>
      </w:pPr>
    </w:p>
    <w:p w:rsidR="002944CA" w:rsidRPr="00C2067B" w:rsidRDefault="002944CA" w:rsidP="002944CA">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2944CA" w:rsidRPr="00C2067B" w:rsidRDefault="002944CA" w:rsidP="002944CA">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2944CA" w:rsidRPr="00C2067B" w:rsidRDefault="002944CA" w:rsidP="002944CA">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944CA" w:rsidRPr="00C2067B" w:rsidRDefault="002944CA" w:rsidP="002944CA">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2944CA" w:rsidRPr="00C2067B" w:rsidRDefault="002944CA" w:rsidP="002944CA">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2944CA" w:rsidRPr="00C2067B" w:rsidTr="00265339">
        <w:trPr>
          <w:jc w:val="center"/>
        </w:trPr>
        <w:tc>
          <w:tcPr>
            <w:tcW w:w="3168" w:type="dxa"/>
            <w:shd w:val="clear" w:color="auto" w:fill="BFBFBF" w:themeFill="background1" w:themeFillShade="BF"/>
          </w:tcPr>
          <w:p w:rsidR="002944CA" w:rsidRPr="00C2067B" w:rsidRDefault="002944CA" w:rsidP="00265339">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510" w:type="dxa"/>
            <w:shd w:val="clear" w:color="auto" w:fill="BFBFBF" w:themeFill="background1" w:themeFillShade="BF"/>
          </w:tcPr>
          <w:p w:rsidR="002944CA" w:rsidRPr="00C2067B" w:rsidRDefault="002944CA" w:rsidP="00265339">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98" w:type="dxa"/>
            <w:shd w:val="clear" w:color="auto" w:fill="BFBFBF" w:themeFill="background1" w:themeFillShade="BF"/>
          </w:tcPr>
          <w:p w:rsidR="002944CA" w:rsidRPr="00C2067B" w:rsidRDefault="002944CA" w:rsidP="00265339">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2944CA" w:rsidRPr="00C2067B" w:rsidTr="00265339">
        <w:trPr>
          <w:jc w:val="center"/>
        </w:trPr>
        <w:tc>
          <w:tcPr>
            <w:tcW w:w="3168" w:type="dxa"/>
          </w:tcPr>
          <w:p w:rsidR="002944CA" w:rsidRPr="00C2067B" w:rsidRDefault="002944CA" w:rsidP="00265339">
            <w:pPr>
              <w:bidi/>
              <w:jc w:val="center"/>
              <w:rPr>
                <w:rFonts w:ascii="Cambria" w:eastAsia="Times New Roman" w:hAnsi="Cambria" w:cs="B Nazanin"/>
                <w:rtl/>
                <w:lang w:bidi="fa-IR"/>
              </w:rPr>
            </w:pPr>
            <w:r>
              <w:rPr>
                <w:rFonts w:ascii="Cambria" w:eastAsia="Times New Roman" w:hAnsi="Cambria" w:cs="B Nazanin" w:hint="cs"/>
                <w:rtl/>
                <w:lang w:bidi="fa-IR"/>
              </w:rPr>
              <w:t>20</w:t>
            </w:r>
          </w:p>
        </w:tc>
        <w:tc>
          <w:tcPr>
            <w:tcW w:w="3510" w:type="dxa"/>
          </w:tcPr>
          <w:p w:rsidR="002944CA" w:rsidRPr="00C2067B" w:rsidRDefault="002944CA" w:rsidP="00265339">
            <w:pPr>
              <w:bidi/>
              <w:jc w:val="center"/>
              <w:rPr>
                <w:rFonts w:cs="B Nazanin"/>
                <w:rtl/>
                <w:lang w:bidi="fa-IR"/>
              </w:rPr>
            </w:pPr>
            <w:r>
              <w:rPr>
                <w:rFonts w:cs="B Nazanin" w:hint="cs"/>
                <w:rtl/>
                <w:lang w:bidi="fa-IR"/>
              </w:rPr>
              <w:t>60</w:t>
            </w:r>
          </w:p>
        </w:tc>
        <w:tc>
          <w:tcPr>
            <w:tcW w:w="2898" w:type="dxa"/>
          </w:tcPr>
          <w:p w:rsidR="002944CA" w:rsidRPr="00C2067B" w:rsidRDefault="002944CA" w:rsidP="00265339">
            <w:pPr>
              <w:bidi/>
              <w:jc w:val="center"/>
              <w:rPr>
                <w:rFonts w:cs="B Nazanin"/>
                <w:rtl/>
                <w:lang w:bidi="fa-IR"/>
              </w:rPr>
            </w:pPr>
            <w:r>
              <w:rPr>
                <w:rFonts w:cs="B Nazanin" w:hint="cs"/>
                <w:rtl/>
                <w:lang w:bidi="fa-IR"/>
              </w:rPr>
              <w:t>90</w:t>
            </w:r>
          </w:p>
        </w:tc>
      </w:tr>
    </w:tbl>
    <w:p w:rsidR="002944CA" w:rsidRPr="00C2067B" w:rsidRDefault="002944CA" w:rsidP="002944CA">
      <w:pPr>
        <w:numPr>
          <w:ilvl w:val="0"/>
          <w:numId w:val="2"/>
        </w:numPr>
        <w:bidi/>
        <w:spacing w:line="240" w:lineRule="auto"/>
        <w:contextualSpacing/>
        <w:rPr>
          <w:rFonts w:cs="B Nazanin"/>
          <w:sz w:val="26"/>
          <w:szCs w:val="26"/>
          <w:lang w:bidi="fa-IR"/>
        </w:rPr>
      </w:pPr>
      <w:r w:rsidRPr="00C2067B">
        <w:rPr>
          <w:rFonts w:cs="B Nazanin" w:hint="cs"/>
          <w:sz w:val="26"/>
          <w:szCs w:val="26"/>
          <w:rtl/>
          <w:lang w:bidi="fa-IR"/>
        </w:rPr>
        <w:lastRenderedPageBreak/>
        <w:t xml:space="preserve">در صورتی که نمرات پرسشنامه بین </w:t>
      </w:r>
      <w:r>
        <w:rPr>
          <w:rFonts w:cs="B Nazanin" w:hint="cs"/>
          <w:sz w:val="26"/>
          <w:szCs w:val="26"/>
          <w:rtl/>
          <w:lang w:bidi="fa-IR"/>
        </w:rPr>
        <w:t>20</w:t>
      </w:r>
      <w:r w:rsidRPr="00C2067B">
        <w:rPr>
          <w:rFonts w:cs="B Nazanin" w:hint="cs"/>
          <w:sz w:val="26"/>
          <w:szCs w:val="26"/>
          <w:rtl/>
          <w:lang w:bidi="fa-IR"/>
        </w:rPr>
        <w:t xml:space="preserve">تا </w:t>
      </w:r>
      <w:r>
        <w:rPr>
          <w:rFonts w:cs="B Nazanin" w:hint="cs"/>
          <w:sz w:val="26"/>
          <w:szCs w:val="26"/>
          <w:rtl/>
          <w:lang w:bidi="fa-IR"/>
        </w:rPr>
        <w:t>60</w:t>
      </w:r>
      <w:r w:rsidRPr="00C2067B">
        <w:rPr>
          <w:rFonts w:cs="B Nazanin" w:hint="cs"/>
          <w:sz w:val="26"/>
          <w:szCs w:val="26"/>
          <w:rtl/>
          <w:lang w:bidi="fa-IR"/>
        </w:rPr>
        <w:t xml:space="preserve"> باشد،  میزان </w:t>
      </w:r>
      <w:r>
        <w:rPr>
          <w:rFonts w:cs="B Nazanin" w:hint="cs"/>
          <w:sz w:val="26"/>
          <w:szCs w:val="26"/>
          <w:rtl/>
          <w:lang w:bidi="fa-IR"/>
        </w:rPr>
        <w:t>ریسک</w:t>
      </w:r>
      <w:r w:rsidRPr="00C2067B">
        <w:rPr>
          <w:rFonts w:cs="B Nazanin" w:hint="cs"/>
          <w:sz w:val="26"/>
          <w:szCs w:val="26"/>
          <w:rtl/>
          <w:lang w:bidi="fa-IR"/>
        </w:rPr>
        <w:t xml:space="preserve"> در این جامعه ضعیف می باشد.</w:t>
      </w:r>
    </w:p>
    <w:p w:rsidR="002944CA" w:rsidRPr="00C2067B" w:rsidRDefault="002944CA" w:rsidP="002944CA">
      <w:pPr>
        <w:numPr>
          <w:ilvl w:val="0"/>
          <w:numId w:val="2"/>
        </w:numPr>
        <w:bidi/>
        <w:spacing w:line="240" w:lineRule="auto"/>
        <w:contextualSpacing/>
        <w:rPr>
          <w:rFonts w:cs="B Nazanin"/>
          <w:sz w:val="26"/>
          <w:szCs w:val="26"/>
          <w:lang w:bidi="fa-IR"/>
        </w:rPr>
      </w:pPr>
      <w:r w:rsidRPr="00C2067B">
        <w:rPr>
          <w:rFonts w:cs="B Nazanin" w:hint="cs"/>
          <w:sz w:val="26"/>
          <w:szCs w:val="26"/>
          <w:rtl/>
          <w:lang w:bidi="fa-IR"/>
        </w:rPr>
        <w:t>در صورتی که نمرات پرسشنامه بین</w:t>
      </w:r>
      <w:r>
        <w:rPr>
          <w:rFonts w:cs="B Nazanin" w:hint="cs"/>
          <w:sz w:val="26"/>
          <w:szCs w:val="26"/>
          <w:rtl/>
          <w:lang w:bidi="fa-IR"/>
        </w:rPr>
        <w:t>60</w:t>
      </w:r>
      <w:r w:rsidRPr="00C2067B">
        <w:rPr>
          <w:rFonts w:cs="B Nazanin" w:hint="cs"/>
          <w:sz w:val="26"/>
          <w:szCs w:val="26"/>
          <w:rtl/>
          <w:lang w:bidi="fa-IR"/>
        </w:rPr>
        <w:t xml:space="preserve"> تا </w:t>
      </w:r>
      <w:r>
        <w:rPr>
          <w:rFonts w:cs="B Nazanin" w:hint="cs"/>
          <w:sz w:val="26"/>
          <w:szCs w:val="26"/>
          <w:rtl/>
          <w:lang w:bidi="fa-IR"/>
        </w:rPr>
        <w:t>90</w:t>
      </w:r>
      <w:r w:rsidRPr="00C2067B">
        <w:rPr>
          <w:rFonts w:cs="B Nazanin" w:hint="cs"/>
          <w:sz w:val="26"/>
          <w:szCs w:val="26"/>
          <w:rtl/>
          <w:lang w:bidi="fa-IR"/>
        </w:rPr>
        <w:t xml:space="preserve"> باشد،  میزان </w:t>
      </w:r>
      <w:r>
        <w:rPr>
          <w:rFonts w:cs="B Nazanin" w:hint="cs"/>
          <w:sz w:val="26"/>
          <w:szCs w:val="26"/>
          <w:rtl/>
          <w:lang w:bidi="fa-IR"/>
        </w:rPr>
        <w:t>ریسک</w:t>
      </w:r>
      <w:r w:rsidRPr="00C2067B">
        <w:rPr>
          <w:rFonts w:cs="B Nazanin" w:hint="cs"/>
          <w:sz w:val="26"/>
          <w:szCs w:val="26"/>
          <w:rtl/>
          <w:lang w:bidi="fa-IR"/>
        </w:rPr>
        <w:t xml:space="preserve"> در سطح متوسطی می باشد.</w:t>
      </w:r>
    </w:p>
    <w:p w:rsidR="002944CA" w:rsidRPr="00C2067B" w:rsidRDefault="002944CA" w:rsidP="002944CA">
      <w:pPr>
        <w:numPr>
          <w:ilvl w:val="0"/>
          <w:numId w:val="2"/>
        </w:numPr>
        <w:bidi/>
        <w:spacing w:line="240" w:lineRule="auto"/>
        <w:contextualSpacing/>
        <w:rPr>
          <w:rFonts w:cs="B Nazanin"/>
          <w:sz w:val="26"/>
          <w:szCs w:val="26"/>
          <w:rtl/>
          <w:lang w:bidi="fa-IR"/>
        </w:rPr>
      </w:pPr>
      <w:r w:rsidRPr="00C2067B">
        <w:rPr>
          <w:rFonts w:cs="B Nazanin" w:hint="cs"/>
          <w:sz w:val="26"/>
          <w:szCs w:val="26"/>
          <w:rtl/>
          <w:lang w:bidi="fa-IR"/>
        </w:rPr>
        <w:t xml:space="preserve">در صورتی که نمرات بالای </w:t>
      </w:r>
      <w:r>
        <w:rPr>
          <w:rFonts w:cs="B Nazanin" w:hint="cs"/>
          <w:sz w:val="26"/>
          <w:szCs w:val="26"/>
          <w:rtl/>
          <w:lang w:bidi="fa-IR"/>
        </w:rPr>
        <w:t>90</w:t>
      </w:r>
      <w:r w:rsidRPr="00C2067B">
        <w:rPr>
          <w:rFonts w:cs="B Nazanin" w:hint="cs"/>
          <w:sz w:val="26"/>
          <w:szCs w:val="26"/>
          <w:rtl/>
          <w:lang w:bidi="fa-IR"/>
        </w:rPr>
        <w:t xml:space="preserve">باشد،  میزان </w:t>
      </w:r>
      <w:r>
        <w:rPr>
          <w:rFonts w:cs="B Nazanin" w:hint="cs"/>
          <w:sz w:val="26"/>
          <w:szCs w:val="26"/>
          <w:rtl/>
          <w:lang w:bidi="fa-IR"/>
        </w:rPr>
        <w:t>ریسک</w:t>
      </w:r>
      <w:r w:rsidRPr="00C2067B">
        <w:rPr>
          <w:rFonts w:cs="B Nazanin" w:hint="cs"/>
          <w:sz w:val="26"/>
          <w:szCs w:val="26"/>
          <w:rtl/>
          <w:lang w:bidi="fa-IR"/>
        </w:rPr>
        <w:t xml:space="preserve"> بسیار خوب می باشد.</w:t>
      </w:r>
    </w:p>
    <w:p w:rsidR="002944CA" w:rsidRDefault="002944CA" w:rsidP="002944CA">
      <w:pPr>
        <w:bidi/>
        <w:spacing w:after="0" w:line="240" w:lineRule="auto"/>
        <w:rPr>
          <w:rFonts w:cs="B Nazanin"/>
          <w:b/>
          <w:bCs/>
          <w:sz w:val="26"/>
          <w:szCs w:val="26"/>
          <w:rtl/>
          <w:lang w:bidi="fa-IR"/>
        </w:rPr>
      </w:pPr>
    </w:p>
    <w:p w:rsidR="002944CA" w:rsidRPr="00C2067B" w:rsidRDefault="002944CA" w:rsidP="002944CA">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2944CA" w:rsidRPr="00C2067B" w:rsidRDefault="002944CA" w:rsidP="002944CA">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2944CA" w:rsidRPr="00C2067B" w:rsidRDefault="002944CA" w:rsidP="002944CA">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Pr>
          <w:rFonts w:ascii="BLotus" w:cs="B Nazanin" w:hint="cs"/>
          <w:sz w:val="26"/>
          <w:szCs w:val="26"/>
          <w:rtl/>
        </w:rPr>
        <w:t>توکلی</w:t>
      </w:r>
      <w:r w:rsidRPr="00C2067B">
        <w:rPr>
          <w:rFonts w:ascii="BLotus" w:cs="B Nazanin" w:hint="cs"/>
          <w:sz w:val="26"/>
          <w:szCs w:val="26"/>
          <w:rtl/>
        </w:rPr>
        <w:t xml:space="preserve"> (139</w:t>
      </w:r>
      <w:r>
        <w:rPr>
          <w:rFonts w:ascii="BLotus" w:cs="B Nazanin" w:hint="cs"/>
          <w:sz w:val="26"/>
          <w:szCs w:val="26"/>
          <w:rtl/>
        </w:rPr>
        <w:t>2</w:t>
      </w:r>
      <w:r w:rsidRPr="00C2067B">
        <w:rPr>
          <w:rFonts w:ascii="BLotus" w:cs="B Nazanin" w:hint="cs"/>
          <w:sz w:val="26"/>
          <w:szCs w:val="26"/>
          <w:rtl/>
        </w:rPr>
        <w:t xml:space="preserve">) بین خرده مقیاس های پرسشنامه </w:t>
      </w:r>
      <w:r>
        <w:rPr>
          <w:rFonts w:ascii="BLotus" w:cs="B Nazanin" w:hint="cs"/>
          <w:sz w:val="26"/>
          <w:szCs w:val="26"/>
          <w:rtl/>
        </w:rPr>
        <w:t>میزان ریسک</w:t>
      </w:r>
      <w:r w:rsidRPr="00C2067B">
        <w:rPr>
          <w:rFonts w:asciiTheme="minorHAnsi" w:hAnsiTheme="minorHAnsi" w:cs="B Nazanin" w:hint="cs"/>
          <w:sz w:val="26"/>
          <w:szCs w:val="26"/>
          <w:rtl/>
          <w:lang w:bidi="fa-IR"/>
        </w:rPr>
        <w:t xml:space="preserve"> همبستگی مثبت و منفی مشاهده شد که بیانگر روایی همگرا و واگرای مطلوب این پرسشنامه می باشد.</w:t>
      </w:r>
    </w:p>
    <w:p w:rsidR="002944CA" w:rsidRPr="00C2067B" w:rsidRDefault="002944CA" w:rsidP="002944CA">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پرسشنامه </w:t>
      </w:r>
      <w:r>
        <w:rPr>
          <w:rFonts w:ascii="BLotus" w:cs="B Nazanin" w:hint="cs"/>
          <w:i/>
          <w:iCs/>
          <w:sz w:val="26"/>
          <w:szCs w:val="26"/>
          <w:rtl/>
        </w:rPr>
        <w:t>میزان ریسک75</w:t>
      </w:r>
      <w:r w:rsidRPr="00C2067B">
        <w:rPr>
          <w:rFonts w:ascii="BLotus" w:cs="B Nazanin" w:hint="cs"/>
          <w:sz w:val="26"/>
          <w:szCs w:val="26"/>
          <w:rtl/>
        </w:rPr>
        <w:t>/. می باشد.</w:t>
      </w:r>
    </w:p>
    <w:p w:rsidR="002944CA" w:rsidRPr="00C2067B" w:rsidRDefault="002944CA" w:rsidP="002944CA">
      <w:pPr>
        <w:autoSpaceDE w:val="0"/>
        <w:autoSpaceDN w:val="0"/>
        <w:bidi/>
        <w:adjustRightInd w:val="0"/>
        <w:spacing w:after="0" w:line="240" w:lineRule="auto"/>
        <w:jc w:val="both"/>
        <w:rPr>
          <w:rFonts w:ascii="BLotus" w:cs="B Nazanin"/>
          <w:sz w:val="26"/>
          <w:szCs w:val="26"/>
          <w:rtl/>
        </w:rPr>
      </w:pPr>
    </w:p>
    <w:p w:rsidR="002944CA" w:rsidRPr="00C2067B" w:rsidRDefault="002944CA" w:rsidP="002944CA">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2944CA" w:rsidRPr="00C2067B" w:rsidTr="00265339">
        <w:tc>
          <w:tcPr>
            <w:tcW w:w="4620" w:type="dxa"/>
            <w:shd w:val="clear" w:color="auto" w:fill="BFBFBF" w:themeFill="background1" w:themeFillShade="BF"/>
          </w:tcPr>
          <w:p w:rsidR="002944CA" w:rsidRPr="00C2067B" w:rsidRDefault="002944CA" w:rsidP="00265339">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2944CA" w:rsidRPr="00C2067B" w:rsidRDefault="002944CA" w:rsidP="00265339">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2944CA" w:rsidRPr="00C2067B" w:rsidTr="00265339">
        <w:tc>
          <w:tcPr>
            <w:tcW w:w="4620" w:type="dxa"/>
          </w:tcPr>
          <w:p w:rsidR="002944CA" w:rsidRPr="00C2067B" w:rsidRDefault="002944CA" w:rsidP="00265339">
            <w:pPr>
              <w:bidi/>
              <w:jc w:val="center"/>
              <w:rPr>
                <w:rFonts w:ascii="Cambria" w:eastAsia="Times New Roman" w:hAnsi="Cambria" w:cs="B Nazanin"/>
                <w:color w:val="000000"/>
                <w:rtl/>
                <w:lang w:bidi="fa-IR"/>
              </w:rPr>
            </w:pPr>
            <w:r>
              <w:rPr>
                <w:rFonts w:ascii="Cambria" w:eastAsia="Times New Roman" w:hAnsi="Cambria" w:cs="B Nazanin" w:hint="cs"/>
                <w:color w:val="000000"/>
                <w:rtl/>
                <w:lang w:bidi="fa-IR"/>
              </w:rPr>
              <w:t>میزان ریسک پروژه</w:t>
            </w:r>
          </w:p>
        </w:tc>
        <w:tc>
          <w:tcPr>
            <w:tcW w:w="4622" w:type="dxa"/>
          </w:tcPr>
          <w:p w:rsidR="002944CA" w:rsidRPr="00C2067B" w:rsidRDefault="002944CA" w:rsidP="00265339">
            <w:pPr>
              <w:bidi/>
              <w:jc w:val="center"/>
              <w:rPr>
                <w:rFonts w:cs="B Nazanin"/>
                <w:color w:val="000000"/>
                <w:rtl/>
                <w:lang w:bidi="fa-IR"/>
              </w:rPr>
            </w:pPr>
            <w:r w:rsidRPr="00C2067B">
              <w:rPr>
                <w:rFonts w:cs="B Nazanin" w:hint="cs"/>
                <w:color w:val="000000"/>
                <w:rtl/>
                <w:lang w:bidi="fa-IR"/>
              </w:rPr>
              <w:t>75/0</w:t>
            </w:r>
          </w:p>
        </w:tc>
      </w:tr>
    </w:tbl>
    <w:p w:rsidR="002944CA" w:rsidRPr="00C2067B" w:rsidRDefault="002944CA" w:rsidP="002944CA">
      <w:pPr>
        <w:bidi/>
        <w:spacing w:after="0" w:line="240" w:lineRule="auto"/>
        <w:rPr>
          <w:rFonts w:cs="B Nazanin"/>
          <w:sz w:val="26"/>
          <w:szCs w:val="26"/>
          <w:rtl/>
          <w:lang w:bidi="fa-IR"/>
        </w:rPr>
      </w:pPr>
    </w:p>
    <w:p w:rsidR="002944CA" w:rsidRPr="00C2067B" w:rsidRDefault="002944CA" w:rsidP="002944CA">
      <w:pPr>
        <w:bidi/>
        <w:spacing w:after="0" w:line="240" w:lineRule="auto"/>
        <w:rPr>
          <w:rFonts w:cs="B Nazanin"/>
          <w:sz w:val="26"/>
          <w:szCs w:val="26"/>
          <w:rtl/>
          <w:lang w:bidi="fa-IR"/>
        </w:rPr>
      </w:pPr>
    </w:p>
    <w:p w:rsidR="002944CA" w:rsidRPr="00242CE8" w:rsidRDefault="002944CA" w:rsidP="002944CA">
      <w:pPr>
        <w:bidi/>
        <w:spacing w:after="0" w:line="240" w:lineRule="auto"/>
        <w:rPr>
          <w:rFonts w:ascii="BLotus" w:cs="B Nazanin"/>
          <w:b/>
          <w:bCs/>
          <w:sz w:val="26"/>
          <w:szCs w:val="26"/>
          <w:rtl/>
        </w:rPr>
      </w:pPr>
      <w:r w:rsidRPr="00242CE8">
        <w:rPr>
          <w:rFonts w:cs="B Nazanin" w:hint="cs"/>
          <w:b/>
          <w:bCs/>
          <w:sz w:val="26"/>
          <w:szCs w:val="26"/>
          <w:rtl/>
        </w:rPr>
        <w:t xml:space="preserve">منابع: </w:t>
      </w:r>
    </w:p>
    <w:p w:rsidR="002944CA" w:rsidRDefault="002944CA" w:rsidP="002944CA">
      <w:pPr>
        <w:bidi/>
        <w:jc w:val="both"/>
        <w:rPr>
          <w:rFonts w:ascii="BLotus" w:cs="B Nazanin"/>
          <w:sz w:val="26"/>
          <w:szCs w:val="26"/>
          <w:rtl/>
        </w:rPr>
      </w:pPr>
      <w:r w:rsidRPr="00FF062E">
        <w:rPr>
          <w:rFonts w:ascii="BLotus" w:cs="B Nazanin" w:hint="cs"/>
          <w:sz w:val="26"/>
          <w:szCs w:val="26"/>
          <w:rtl/>
        </w:rPr>
        <w:t>ویرایش</w:t>
      </w:r>
      <w:r w:rsidRPr="00FF062E">
        <w:rPr>
          <w:rFonts w:ascii="BLotus" w:cs="B Nazanin"/>
          <w:sz w:val="26"/>
          <w:szCs w:val="26"/>
          <w:rtl/>
        </w:rPr>
        <w:t xml:space="preserve"> </w:t>
      </w:r>
      <w:r w:rsidRPr="00FF062E">
        <w:rPr>
          <w:rFonts w:ascii="BLotus" w:cs="B Nazanin" w:hint="cs"/>
          <w:sz w:val="26"/>
          <w:szCs w:val="26"/>
          <w:rtl/>
        </w:rPr>
        <w:t>شده</w:t>
      </w:r>
      <w:r w:rsidRPr="00FF062E">
        <w:rPr>
          <w:rFonts w:ascii="BLotus" w:cs="B Nazanin"/>
          <w:sz w:val="26"/>
          <w:szCs w:val="26"/>
          <w:rtl/>
        </w:rPr>
        <w:t xml:space="preserve"> </w:t>
      </w:r>
      <w:r w:rsidRPr="00FF062E">
        <w:rPr>
          <w:rFonts w:ascii="BLotus" w:cs="B Nazanin" w:hint="cs"/>
          <w:sz w:val="26"/>
          <w:szCs w:val="26"/>
          <w:rtl/>
        </w:rPr>
        <w:t>شناسایی</w:t>
      </w:r>
      <w:r w:rsidRPr="00FF062E">
        <w:rPr>
          <w:rFonts w:ascii="BLotus" w:cs="B Nazanin"/>
          <w:sz w:val="26"/>
          <w:szCs w:val="26"/>
          <w:rtl/>
        </w:rPr>
        <w:t xml:space="preserve"> </w:t>
      </w:r>
      <w:r w:rsidRPr="00FF062E">
        <w:rPr>
          <w:rFonts w:ascii="BLotus" w:cs="B Nazanin" w:hint="cs"/>
          <w:sz w:val="26"/>
          <w:szCs w:val="26"/>
          <w:rtl/>
        </w:rPr>
        <w:t>و</w:t>
      </w:r>
      <w:r w:rsidRPr="00FF062E">
        <w:rPr>
          <w:rFonts w:ascii="BLotus" w:cs="B Nazanin"/>
          <w:sz w:val="26"/>
          <w:szCs w:val="26"/>
          <w:rtl/>
        </w:rPr>
        <w:t xml:space="preserve"> </w:t>
      </w:r>
      <w:r w:rsidRPr="00FF062E">
        <w:rPr>
          <w:rFonts w:ascii="BLotus" w:cs="B Nazanin" w:hint="cs"/>
          <w:sz w:val="26"/>
          <w:szCs w:val="26"/>
          <w:rtl/>
        </w:rPr>
        <w:t>ارزیابی</w:t>
      </w:r>
      <w:r w:rsidRPr="00FF062E">
        <w:rPr>
          <w:rFonts w:ascii="BLotus" w:cs="B Nazanin"/>
          <w:sz w:val="26"/>
          <w:szCs w:val="26"/>
          <w:rtl/>
        </w:rPr>
        <w:t xml:space="preserve"> </w:t>
      </w:r>
      <w:r w:rsidRPr="00FF062E">
        <w:rPr>
          <w:rFonts w:ascii="BLotus" w:cs="B Nazanin" w:hint="cs"/>
          <w:sz w:val="26"/>
          <w:szCs w:val="26"/>
          <w:rtl/>
        </w:rPr>
        <w:t>شاخص‌های</w:t>
      </w:r>
      <w:r w:rsidRPr="00FF062E">
        <w:rPr>
          <w:rFonts w:ascii="BLotus" w:cs="B Nazanin"/>
          <w:sz w:val="26"/>
          <w:szCs w:val="26"/>
          <w:rtl/>
        </w:rPr>
        <w:t xml:space="preserve"> </w:t>
      </w:r>
      <w:r w:rsidRPr="00FF062E">
        <w:rPr>
          <w:rFonts w:ascii="BLotus" w:cs="B Nazanin" w:hint="cs"/>
          <w:sz w:val="26"/>
          <w:szCs w:val="26"/>
          <w:rtl/>
        </w:rPr>
        <w:t>مدیریت</w:t>
      </w:r>
      <w:r w:rsidRPr="00FF062E">
        <w:rPr>
          <w:rFonts w:ascii="BLotus" w:cs="B Nazanin"/>
          <w:sz w:val="26"/>
          <w:szCs w:val="26"/>
          <w:rtl/>
        </w:rPr>
        <w:t xml:space="preserve"> </w:t>
      </w:r>
      <w:r w:rsidRPr="00FF062E">
        <w:rPr>
          <w:rFonts w:ascii="BLotus" w:cs="B Nazanin" w:hint="cs"/>
          <w:sz w:val="26"/>
          <w:szCs w:val="26"/>
          <w:rtl/>
        </w:rPr>
        <w:t>ریسک</w:t>
      </w:r>
      <w:r w:rsidRPr="00FF062E">
        <w:rPr>
          <w:rFonts w:ascii="BLotus" w:cs="B Nazanin"/>
          <w:sz w:val="26"/>
          <w:szCs w:val="26"/>
          <w:rtl/>
        </w:rPr>
        <w:t xml:space="preserve"> </w:t>
      </w:r>
      <w:r w:rsidRPr="00FF062E">
        <w:rPr>
          <w:rFonts w:ascii="BLotus" w:cs="B Nazanin" w:hint="cs"/>
          <w:sz w:val="26"/>
          <w:szCs w:val="26"/>
          <w:rtl/>
        </w:rPr>
        <w:t>صادرات</w:t>
      </w:r>
      <w:r w:rsidRPr="00FF062E">
        <w:rPr>
          <w:rFonts w:ascii="BLotus" w:cs="B Nazanin"/>
          <w:sz w:val="26"/>
          <w:szCs w:val="26"/>
          <w:rtl/>
        </w:rPr>
        <w:t xml:space="preserve"> </w:t>
      </w:r>
      <w:r w:rsidRPr="00FF062E">
        <w:rPr>
          <w:rFonts w:ascii="BLotus" w:cs="B Nazanin" w:hint="cs"/>
          <w:sz w:val="26"/>
          <w:szCs w:val="26"/>
          <w:rtl/>
        </w:rPr>
        <w:t>مایعات</w:t>
      </w:r>
      <w:r w:rsidRPr="00FF062E">
        <w:rPr>
          <w:rFonts w:ascii="BLotus" w:cs="B Nazanin"/>
          <w:sz w:val="26"/>
          <w:szCs w:val="26"/>
          <w:rtl/>
        </w:rPr>
        <w:t xml:space="preserve"> </w:t>
      </w:r>
      <w:r w:rsidRPr="00FF062E">
        <w:rPr>
          <w:rFonts w:ascii="BLotus" w:cs="B Nazanin" w:hint="cs"/>
          <w:sz w:val="26"/>
          <w:szCs w:val="26"/>
          <w:rtl/>
        </w:rPr>
        <w:t>گازی</w:t>
      </w:r>
      <w:r w:rsidRPr="00FF062E">
        <w:rPr>
          <w:rFonts w:ascii="BLotus" w:cs="B Nazanin"/>
          <w:sz w:val="26"/>
          <w:szCs w:val="26"/>
          <w:rtl/>
        </w:rPr>
        <w:t xml:space="preserve"> </w:t>
      </w:r>
      <w:r w:rsidRPr="00FF062E">
        <w:rPr>
          <w:rFonts w:ascii="BLotus" w:cs="B Nazanin" w:hint="cs"/>
          <w:sz w:val="26"/>
          <w:szCs w:val="26"/>
          <w:rtl/>
        </w:rPr>
        <w:t>پارس</w:t>
      </w:r>
      <w:r w:rsidRPr="00FF062E">
        <w:rPr>
          <w:rFonts w:ascii="BLotus" w:cs="B Nazanin"/>
          <w:sz w:val="26"/>
          <w:szCs w:val="26"/>
          <w:rtl/>
        </w:rPr>
        <w:t xml:space="preserve"> </w:t>
      </w:r>
      <w:r w:rsidRPr="00FF062E">
        <w:rPr>
          <w:rFonts w:ascii="BLotus" w:cs="B Nazanin" w:hint="cs"/>
          <w:sz w:val="26"/>
          <w:szCs w:val="26"/>
          <w:rtl/>
        </w:rPr>
        <w:t>جنوبی</w:t>
      </w:r>
      <w:r>
        <w:rPr>
          <w:rFonts w:ascii="BLotus" w:cs="B Nazanin" w:hint="cs"/>
          <w:sz w:val="26"/>
          <w:szCs w:val="26"/>
          <w:rtl/>
        </w:rPr>
        <w:t>،پایان نامه کارشناسی ارشد،</w:t>
      </w:r>
      <w:r w:rsidRPr="00FF062E">
        <w:rPr>
          <w:rFonts w:ascii="BLotus" w:cs="B Nazanin" w:hint="cs"/>
          <w:sz w:val="26"/>
          <w:szCs w:val="26"/>
          <w:rtl/>
        </w:rPr>
        <w:t>دانشگاه</w:t>
      </w:r>
      <w:r w:rsidRPr="00FF062E">
        <w:rPr>
          <w:rFonts w:ascii="BLotus" w:cs="B Nazanin"/>
          <w:sz w:val="26"/>
          <w:szCs w:val="26"/>
          <w:rtl/>
        </w:rPr>
        <w:t xml:space="preserve"> </w:t>
      </w:r>
      <w:r w:rsidRPr="00FF062E">
        <w:rPr>
          <w:rFonts w:ascii="BLotus" w:cs="B Nazanin" w:hint="cs"/>
          <w:sz w:val="26"/>
          <w:szCs w:val="26"/>
          <w:rtl/>
        </w:rPr>
        <w:t>آزاد</w:t>
      </w:r>
      <w:r w:rsidRPr="00FF062E">
        <w:rPr>
          <w:rFonts w:ascii="BLotus" w:cs="B Nazanin"/>
          <w:sz w:val="26"/>
          <w:szCs w:val="26"/>
          <w:rtl/>
        </w:rPr>
        <w:t xml:space="preserve"> </w:t>
      </w:r>
      <w:r w:rsidRPr="00FF062E">
        <w:rPr>
          <w:rFonts w:ascii="BLotus" w:cs="B Nazanin" w:hint="cs"/>
          <w:sz w:val="26"/>
          <w:szCs w:val="26"/>
          <w:rtl/>
        </w:rPr>
        <w:t>اسلامی</w:t>
      </w:r>
      <w:r w:rsidRPr="00FF062E">
        <w:rPr>
          <w:rFonts w:ascii="BLotus" w:cs="B Nazanin"/>
          <w:sz w:val="26"/>
          <w:szCs w:val="26"/>
          <w:rtl/>
        </w:rPr>
        <w:t xml:space="preserve"> </w:t>
      </w:r>
      <w:r w:rsidRPr="00FF062E">
        <w:rPr>
          <w:rFonts w:ascii="BLotus" w:cs="B Nazanin" w:hint="cs"/>
          <w:sz w:val="26"/>
          <w:szCs w:val="26"/>
          <w:rtl/>
        </w:rPr>
        <w:t>واحد</w:t>
      </w:r>
      <w:r w:rsidRPr="00FF062E">
        <w:rPr>
          <w:rFonts w:ascii="BLotus" w:cs="B Nazanin"/>
          <w:sz w:val="26"/>
          <w:szCs w:val="26"/>
          <w:rtl/>
        </w:rPr>
        <w:t xml:space="preserve"> </w:t>
      </w:r>
      <w:r w:rsidRPr="00FF062E">
        <w:rPr>
          <w:rFonts w:ascii="BLotus" w:cs="B Nazanin" w:hint="cs"/>
          <w:sz w:val="26"/>
          <w:szCs w:val="26"/>
          <w:rtl/>
        </w:rPr>
        <w:t>تهران</w:t>
      </w:r>
      <w:r w:rsidRPr="00FF062E">
        <w:rPr>
          <w:rFonts w:ascii="BLotus" w:cs="B Nazanin"/>
          <w:sz w:val="26"/>
          <w:szCs w:val="26"/>
          <w:rtl/>
        </w:rPr>
        <w:t xml:space="preserve"> </w:t>
      </w:r>
      <w:r w:rsidRPr="00FF062E">
        <w:rPr>
          <w:rFonts w:ascii="BLotus" w:cs="B Nazanin" w:hint="cs"/>
          <w:sz w:val="26"/>
          <w:szCs w:val="26"/>
          <w:rtl/>
        </w:rPr>
        <w:t>مرکزی</w:t>
      </w:r>
      <w:r>
        <w:rPr>
          <w:rFonts w:ascii="BLotus" w:cs="B Nazanin" w:hint="cs"/>
          <w:sz w:val="26"/>
          <w:szCs w:val="26"/>
          <w:rtl/>
        </w:rPr>
        <w:t>،</w:t>
      </w:r>
      <w:r w:rsidRPr="00FF062E">
        <w:rPr>
          <w:rFonts w:ascii="BLotus" w:cs="B Nazanin"/>
          <w:sz w:val="26"/>
          <w:szCs w:val="26"/>
          <w:rtl/>
        </w:rPr>
        <w:t xml:space="preserve"> </w:t>
      </w:r>
      <w:r w:rsidRPr="00FF062E">
        <w:rPr>
          <w:rFonts w:ascii="BLotus" w:cs="B Nazanin" w:hint="cs"/>
          <w:sz w:val="26"/>
          <w:szCs w:val="26"/>
          <w:rtl/>
        </w:rPr>
        <w:t>دانشکده</w:t>
      </w:r>
      <w:r w:rsidRPr="00FF062E">
        <w:rPr>
          <w:rFonts w:ascii="BLotus" w:cs="B Nazanin"/>
          <w:sz w:val="26"/>
          <w:szCs w:val="26"/>
          <w:rtl/>
        </w:rPr>
        <w:t xml:space="preserve"> </w:t>
      </w:r>
      <w:r w:rsidRPr="00FF062E">
        <w:rPr>
          <w:rFonts w:ascii="BLotus" w:cs="B Nazanin" w:hint="cs"/>
          <w:sz w:val="26"/>
          <w:szCs w:val="26"/>
          <w:rtl/>
        </w:rPr>
        <w:t>مدیریت</w:t>
      </w:r>
      <w:r w:rsidRPr="00FF062E">
        <w:rPr>
          <w:rFonts w:ascii="BLotus" w:cs="B Nazanin"/>
          <w:sz w:val="26"/>
          <w:szCs w:val="26"/>
          <w:rtl/>
        </w:rPr>
        <w:t xml:space="preserve"> </w:t>
      </w:r>
      <w:r w:rsidRPr="00FF062E">
        <w:rPr>
          <w:rFonts w:ascii="BLotus" w:cs="B Nazanin" w:hint="cs"/>
          <w:sz w:val="26"/>
          <w:szCs w:val="26"/>
          <w:rtl/>
        </w:rPr>
        <w:t>و</w:t>
      </w:r>
      <w:r w:rsidRPr="00FF062E">
        <w:rPr>
          <w:rFonts w:ascii="BLotus" w:cs="B Nazanin"/>
          <w:sz w:val="26"/>
          <w:szCs w:val="26"/>
          <w:rtl/>
        </w:rPr>
        <w:t xml:space="preserve"> </w:t>
      </w:r>
      <w:r w:rsidRPr="00FF062E">
        <w:rPr>
          <w:rFonts w:ascii="BLotus" w:cs="B Nazanin" w:hint="cs"/>
          <w:sz w:val="26"/>
          <w:szCs w:val="26"/>
          <w:rtl/>
        </w:rPr>
        <w:t>حسابداری</w:t>
      </w:r>
    </w:p>
    <w:p w:rsidR="002944CA" w:rsidRPr="00C2067B" w:rsidRDefault="002944CA" w:rsidP="002944CA">
      <w:pPr>
        <w:bidi/>
        <w:jc w:val="both"/>
        <w:rPr>
          <w:sz w:val="26"/>
          <w:szCs w:val="26"/>
        </w:rPr>
      </w:pPr>
    </w:p>
    <w:p w:rsidR="002944CA" w:rsidRDefault="002944CA" w:rsidP="002944CA">
      <w:pPr>
        <w:bidi/>
      </w:pPr>
    </w:p>
    <w:p w:rsidR="002944CA" w:rsidRDefault="002944CA" w:rsidP="002944CA"/>
    <w:p w:rsidR="002944CA" w:rsidRDefault="002944CA" w:rsidP="002944CA"/>
    <w:p w:rsidR="002A79BB" w:rsidRDefault="00F40101"/>
    <w:sectPr w:rsidR="002A79BB" w:rsidSect="00242C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101" w:rsidRDefault="00F40101" w:rsidP="00E225A6">
      <w:pPr>
        <w:spacing w:after="0" w:line="240" w:lineRule="auto"/>
      </w:pPr>
      <w:r>
        <w:separator/>
      </w:r>
    </w:p>
  </w:endnote>
  <w:endnote w:type="continuationSeparator" w:id="0">
    <w:p w:rsidR="00F40101" w:rsidRDefault="00F40101" w:rsidP="00E2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A6" w:rsidRDefault="00E22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A6" w:rsidRDefault="00E225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A6" w:rsidRDefault="00E22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101" w:rsidRDefault="00F40101" w:rsidP="00E225A6">
      <w:pPr>
        <w:spacing w:after="0" w:line="240" w:lineRule="auto"/>
      </w:pPr>
      <w:r>
        <w:separator/>
      </w:r>
    </w:p>
  </w:footnote>
  <w:footnote w:type="continuationSeparator" w:id="0">
    <w:p w:rsidR="00F40101" w:rsidRDefault="00F40101" w:rsidP="00E2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A6" w:rsidRDefault="00E22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A6" w:rsidRDefault="00E22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A6" w:rsidRDefault="00E22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72"/>
    <w:rsid w:val="002944CA"/>
    <w:rsid w:val="00440075"/>
    <w:rsid w:val="004D2F07"/>
    <w:rsid w:val="005F4BF2"/>
    <w:rsid w:val="006D2322"/>
    <w:rsid w:val="00821A2F"/>
    <w:rsid w:val="008A1D72"/>
    <w:rsid w:val="00912520"/>
    <w:rsid w:val="00E225A6"/>
    <w:rsid w:val="00F40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4CA"/>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944C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9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2944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22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5A6"/>
    <w:rPr>
      <w:rFonts w:ascii="Calibri" w:eastAsia="Calibri" w:hAnsi="Calibri" w:cs="Arial"/>
    </w:rPr>
  </w:style>
  <w:style w:type="paragraph" w:styleId="Footer">
    <w:name w:val="footer"/>
    <w:basedOn w:val="Normal"/>
    <w:link w:val="FooterChar"/>
    <w:uiPriority w:val="99"/>
    <w:unhideWhenUsed/>
    <w:rsid w:val="00E22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5A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2021-01-28T13:00:00Z</dcterms:created>
  <dcterms:modified xsi:type="dcterms:W3CDTF">2021-01-28T13:03:00Z</dcterms:modified>
</cp:coreProperties>
</file>