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7D5" w:rsidRDefault="009A17D5" w:rsidP="009A17D5">
      <w:pPr>
        <w:tabs>
          <w:tab w:val="right" w:pos="90"/>
        </w:tabs>
        <w:bidi/>
        <w:spacing w:after="0" w:line="240" w:lineRule="auto"/>
        <w:rPr>
          <w:rFonts w:cs="B Nazanin"/>
          <w:b/>
          <w:bCs/>
          <w:sz w:val="26"/>
          <w:szCs w:val="26"/>
          <w:rtl/>
          <w:lang w:bidi="fa-IR"/>
        </w:rPr>
      </w:pPr>
      <w:r w:rsidRPr="001B18B3">
        <w:rPr>
          <w:rFonts w:cs="B Nazanin" w:hint="cs"/>
          <w:b/>
          <w:bCs/>
          <w:sz w:val="26"/>
          <w:szCs w:val="26"/>
          <w:rtl/>
        </w:rPr>
        <w:t xml:space="preserve">پرسشنامه استاندارد </w:t>
      </w:r>
      <w:r w:rsidRPr="00320F60">
        <w:rPr>
          <w:rFonts w:cs="B Nazanin" w:hint="cs"/>
          <w:b/>
          <w:bCs/>
          <w:sz w:val="26"/>
          <w:szCs w:val="26"/>
          <w:rtl/>
          <w:lang w:bidi="fa-IR"/>
        </w:rPr>
        <w:t>ارزیابی</w:t>
      </w:r>
      <w:r w:rsidRPr="00320F60">
        <w:rPr>
          <w:rFonts w:cs="B Nazanin"/>
          <w:b/>
          <w:bCs/>
          <w:sz w:val="26"/>
          <w:szCs w:val="26"/>
          <w:rtl/>
          <w:lang w:bidi="fa-IR"/>
        </w:rPr>
        <w:t xml:space="preserve"> </w:t>
      </w:r>
      <w:r w:rsidRPr="00320F60">
        <w:rPr>
          <w:rFonts w:cs="B Nazanin" w:hint="cs"/>
          <w:b/>
          <w:bCs/>
          <w:sz w:val="26"/>
          <w:szCs w:val="26"/>
          <w:rtl/>
          <w:lang w:bidi="fa-IR"/>
        </w:rPr>
        <w:t>ایمنی</w:t>
      </w:r>
      <w:r w:rsidRPr="00320F60">
        <w:rPr>
          <w:rFonts w:cs="B Nazanin"/>
          <w:b/>
          <w:bCs/>
          <w:sz w:val="26"/>
          <w:szCs w:val="26"/>
          <w:rtl/>
          <w:lang w:bidi="fa-IR"/>
        </w:rPr>
        <w:t xml:space="preserve"> </w:t>
      </w:r>
      <w:r w:rsidRPr="00320F60">
        <w:rPr>
          <w:rFonts w:cs="B Nazanin" w:hint="cs"/>
          <w:b/>
          <w:bCs/>
          <w:sz w:val="26"/>
          <w:szCs w:val="26"/>
          <w:rtl/>
          <w:lang w:bidi="fa-IR"/>
        </w:rPr>
        <w:t>در</w:t>
      </w:r>
      <w:r w:rsidRPr="00320F60">
        <w:rPr>
          <w:rFonts w:cs="B Nazanin"/>
          <w:b/>
          <w:bCs/>
          <w:sz w:val="26"/>
          <w:szCs w:val="26"/>
          <w:rtl/>
          <w:lang w:bidi="fa-IR"/>
        </w:rPr>
        <w:t xml:space="preserve"> </w:t>
      </w:r>
      <w:r w:rsidRPr="00320F60">
        <w:rPr>
          <w:rFonts w:cs="B Nazanin" w:hint="cs"/>
          <w:b/>
          <w:bCs/>
          <w:sz w:val="26"/>
          <w:szCs w:val="26"/>
          <w:rtl/>
          <w:lang w:bidi="fa-IR"/>
        </w:rPr>
        <w:t>سازمان</w:t>
      </w:r>
      <w:r>
        <w:rPr>
          <w:rFonts w:cs="B Nazanin" w:hint="cs"/>
          <w:b/>
          <w:bCs/>
          <w:sz w:val="26"/>
          <w:szCs w:val="26"/>
          <w:rtl/>
          <w:lang w:bidi="fa-IR"/>
        </w:rPr>
        <w:t xml:space="preserve"> کیک (2006)</w:t>
      </w:r>
    </w:p>
    <w:p w:rsidR="009A17D5" w:rsidRDefault="009A17D5" w:rsidP="009A17D5">
      <w:pPr>
        <w:tabs>
          <w:tab w:val="right" w:pos="90"/>
        </w:tabs>
        <w:bidi/>
        <w:spacing w:after="0" w:line="240" w:lineRule="auto"/>
        <w:rPr>
          <w:rFonts w:cs="B Nazanin"/>
          <w:b/>
          <w:bCs/>
          <w:sz w:val="26"/>
          <w:szCs w:val="26"/>
          <w:rtl/>
          <w:lang w:bidi="fa-IR"/>
        </w:rPr>
      </w:pPr>
    </w:p>
    <w:p w:rsidR="009A17D5" w:rsidRPr="001B18B3" w:rsidRDefault="009A17D5" w:rsidP="009A17D5">
      <w:pPr>
        <w:tabs>
          <w:tab w:val="right" w:pos="90"/>
        </w:tabs>
        <w:bidi/>
        <w:spacing w:after="0" w:line="240" w:lineRule="auto"/>
        <w:jc w:val="both"/>
        <w:rPr>
          <w:rFonts w:cs="B Nazanin"/>
          <w:sz w:val="26"/>
          <w:szCs w:val="26"/>
          <w:rtl/>
        </w:rPr>
      </w:pPr>
      <w:r w:rsidRPr="00320F60">
        <w:rPr>
          <w:rFonts w:cs="B Nazanin" w:hint="cs"/>
          <w:sz w:val="26"/>
          <w:szCs w:val="26"/>
          <w:rtl/>
          <w:lang w:bidi="fa-IR"/>
        </w:rPr>
        <w:t>پرسشنامه</w:t>
      </w:r>
      <w:r w:rsidRPr="00320F60">
        <w:rPr>
          <w:rFonts w:cs="B Nazanin"/>
          <w:sz w:val="26"/>
          <w:szCs w:val="26"/>
          <w:rtl/>
          <w:lang w:bidi="fa-IR"/>
        </w:rPr>
        <w:t xml:space="preserve"> </w:t>
      </w:r>
      <w:r w:rsidRPr="00320F60">
        <w:rPr>
          <w:rFonts w:cs="B Nazanin" w:hint="cs"/>
          <w:sz w:val="26"/>
          <w:szCs w:val="26"/>
          <w:rtl/>
          <w:lang w:bidi="fa-IR"/>
        </w:rPr>
        <w:t>استاندارد</w:t>
      </w:r>
      <w:r w:rsidRPr="00320F60">
        <w:rPr>
          <w:rFonts w:cs="B Nazanin"/>
          <w:sz w:val="26"/>
          <w:szCs w:val="26"/>
          <w:rtl/>
          <w:lang w:bidi="fa-IR"/>
        </w:rPr>
        <w:t xml:space="preserve"> </w:t>
      </w:r>
      <w:r w:rsidRPr="00320F60">
        <w:rPr>
          <w:rFonts w:cs="B Nazanin" w:hint="cs"/>
          <w:sz w:val="26"/>
          <w:szCs w:val="26"/>
          <w:rtl/>
          <w:lang w:bidi="fa-IR"/>
        </w:rPr>
        <w:t>ارزیابی</w:t>
      </w:r>
      <w:r w:rsidRPr="00320F60">
        <w:rPr>
          <w:rFonts w:cs="B Nazanin"/>
          <w:sz w:val="26"/>
          <w:szCs w:val="26"/>
          <w:rtl/>
          <w:lang w:bidi="fa-IR"/>
        </w:rPr>
        <w:t xml:space="preserve"> </w:t>
      </w:r>
      <w:r w:rsidRPr="00320F60">
        <w:rPr>
          <w:rFonts w:cs="B Nazanin" w:hint="cs"/>
          <w:sz w:val="26"/>
          <w:szCs w:val="26"/>
          <w:rtl/>
          <w:lang w:bidi="fa-IR"/>
        </w:rPr>
        <w:t>ایمنی</w:t>
      </w:r>
      <w:r w:rsidRPr="00320F60">
        <w:rPr>
          <w:rFonts w:cs="B Nazanin"/>
          <w:sz w:val="26"/>
          <w:szCs w:val="26"/>
          <w:rtl/>
          <w:lang w:bidi="fa-IR"/>
        </w:rPr>
        <w:t xml:space="preserve"> </w:t>
      </w:r>
      <w:r w:rsidRPr="00320F60">
        <w:rPr>
          <w:rFonts w:cs="B Nazanin" w:hint="cs"/>
          <w:sz w:val="26"/>
          <w:szCs w:val="26"/>
          <w:rtl/>
          <w:lang w:bidi="fa-IR"/>
        </w:rPr>
        <w:t>در</w:t>
      </w:r>
      <w:r w:rsidRPr="00320F60">
        <w:rPr>
          <w:rFonts w:cs="B Nazanin"/>
          <w:sz w:val="26"/>
          <w:szCs w:val="26"/>
          <w:rtl/>
          <w:lang w:bidi="fa-IR"/>
        </w:rPr>
        <w:t xml:space="preserve"> </w:t>
      </w:r>
      <w:r w:rsidRPr="00320F60">
        <w:rPr>
          <w:rFonts w:cs="B Nazanin" w:hint="cs"/>
          <w:sz w:val="26"/>
          <w:szCs w:val="26"/>
          <w:rtl/>
          <w:lang w:bidi="fa-IR"/>
        </w:rPr>
        <w:t>سازمان</w:t>
      </w:r>
      <w:r w:rsidRPr="00320F60">
        <w:rPr>
          <w:rFonts w:cs="B Nazanin"/>
          <w:sz w:val="26"/>
          <w:szCs w:val="26"/>
          <w:rtl/>
          <w:lang w:bidi="fa-IR"/>
        </w:rPr>
        <w:t xml:space="preserve"> </w:t>
      </w:r>
      <w:r>
        <w:rPr>
          <w:rFonts w:cs="B Nazanin" w:hint="cs"/>
          <w:sz w:val="26"/>
          <w:szCs w:val="26"/>
          <w:rtl/>
          <w:lang w:bidi="fa-IR"/>
        </w:rPr>
        <w:t xml:space="preserve">توسط </w:t>
      </w:r>
      <w:r w:rsidRPr="00320F60">
        <w:rPr>
          <w:rFonts w:cs="B Nazanin" w:hint="cs"/>
          <w:sz w:val="26"/>
          <w:szCs w:val="26"/>
          <w:rtl/>
          <w:lang w:bidi="fa-IR"/>
        </w:rPr>
        <w:t>کیک</w:t>
      </w:r>
      <w:r>
        <w:rPr>
          <w:rFonts w:cs="B Nazanin" w:hint="cs"/>
          <w:sz w:val="26"/>
          <w:szCs w:val="26"/>
          <w:rtl/>
          <w:lang w:bidi="fa-IR"/>
        </w:rPr>
        <w:t xml:space="preserve"> در سال 2006 طراحی شده است.داری 10 سوال می باشد.</w:t>
      </w:r>
    </w:p>
    <w:p w:rsidR="009A17D5" w:rsidRPr="001B18B3" w:rsidRDefault="009A17D5" w:rsidP="009A17D5">
      <w:pPr>
        <w:bidi/>
        <w:spacing w:after="0" w:line="240" w:lineRule="auto"/>
        <w:jc w:val="both"/>
        <w:rPr>
          <w:rFonts w:cs="B Nazanin"/>
          <w:b/>
          <w:bCs/>
          <w:sz w:val="26"/>
          <w:szCs w:val="26"/>
          <w:lang w:bidi="fa-IR"/>
        </w:rPr>
      </w:pPr>
      <w:r w:rsidRPr="001B18B3">
        <w:rPr>
          <w:rFonts w:cs="B Nazanin" w:hint="cs"/>
          <w:b/>
          <w:bCs/>
          <w:sz w:val="26"/>
          <w:szCs w:val="26"/>
          <w:rtl/>
          <w:lang w:bidi="fa-IR"/>
        </w:rPr>
        <w:t>تعریف مفهومی متغییر پرسشنامه :</w:t>
      </w:r>
    </w:p>
    <w:p w:rsidR="009A17D5" w:rsidRPr="00320F60" w:rsidRDefault="009A17D5" w:rsidP="009A17D5">
      <w:pPr>
        <w:bidi/>
        <w:spacing w:after="0" w:line="240" w:lineRule="auto"/>
        <w:jc w:val="both"/>
        <w:rPr>
          <w:rFonts w:ascii="BZar" w:eastAsia="BZar" w:hAnsiTheme="minorHAnsi" w:cs="B Nazanin"/>
          <w:sz w:val="26"/>
          <w:szCs w:val="26"/>
          <w:rtl/>
        </w:rPr>
      </w:pPr>
      <w:r w:rsidRPr="00320F60">
        <w:rPr>
          <w:rFonts w:ascii="BZar" w:eastAsia="BZar" w:hAnsiTheme="minorHAnsi" w:cs="B Nazanin" w:hint="cs"/>
          <w:sz w:val="26"/>
          <w:szCs w:val="26"/>
          <w:rtl/>
        </w:rPr>
        <w:t>فرهنگ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ايمني،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ارزيابي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هميشگي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از</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ايمني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ماشين</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الات</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و</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نظم</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بخشيدن</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به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آنها</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در</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سطحي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است</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كه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بتواند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مورد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توجه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قرار</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گيرد</w:t>
      </w:r>
      <w:r w:rsidRPr="00320F60">
        <w:rPr>
          <w:rFonts w:ascii="BZar" w:eastAsia="BZar" w:hAnsiTheme="minorHAnsi" w:cs="B Nazanin"/>
          <w:sz w:val="26"/>
          <w:szCs w:val="26"/>
        </w:rPr>
        <w:t>.</w:t>
      </w:r>
      <w:r>
        <w:rPr>
          <w:rFonts w:ascii="BZar" w:eastAsia="BZar" w:hAnsiTheme="minorHAnsi" w:cs="B Nazanin" w:hint="cs"/>
          <w:sz w:val="26"/>
          <w:szCs w:val="26"/>
          <w:rtl/>
        </w:rPr>
        <w:t xml:space="preserve"> </w:t>
      </w:r>
      <w:r w:rsidRPr="00320F60">
        <w:rPr>
          <w:rFonts w:ascii="BZar" w:eastAsia="BZar" w:hAnsiTheme="minorHAnsi" w:cs="B Nazanin" w:hint="cs"/>
          <w:sz w:val="26"/>
          <w:szCs w:val="26"/>
          <w:rtl/>
        </w:rPr>
        <w:t>فرهنگ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ايمني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زير</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مجمو</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عه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از</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سيستم</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فرهنگ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صنعتي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است</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كه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نقش</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ويژه</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آن</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در</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حفظ</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و</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صيانت</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نيروي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كار</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مورد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نياز</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بخش</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صنعت</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نمود</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مي</w:t>
      </w:r>
      <w:r w:rsidRPr="00320F60">
        <w:rPr>
          <w:rFonts w:ascii="BZar" w:eastAsia="BZar" w:hAnsiTheme="minorHAnsi" w:cs="B Nazanin"/>
          <w:sz w:val="26"/>
          <w:szCs w:val="26"/>
          <w:rtl/>
        </w:rPr>
        <w:t xml:space="preserve"> </w:t>
      </w:r>
      <w:r w:rsidRPr="00320F60">
        <w:rPr>
          <w:rFonts w:ascii="BZar" w:eastAsia="BZar" w:hAnsiTheme="minorHAnsi" w:cs="B Nazanin" w:hint="cs"/>
          <w:sz w:val="26"/>
          <w:szCs w:val="26"/>
          <w:rtl/>
        </w:rPr>
        <w:t>يابد</w:t>
      </w:r>
      <w:r w:rsidRPr="00320F60">
        <w:rPr>
          <w:rFonts w:ascii="BZar" w:eastAsia="BZar" w:hAnsiTheme="minorHAnsi" w:cs="B Nazanin"/>
          <w:sz w:val="26"/>
          <w:szCs w:val="26"/>
          <w:rtl/>
        </w:rPr>
        <w:t>.</w:t>
      </w:r>
      <w:r w:rsidRPr="00320F60">
        <w:rPr>
          <w:rFonts w:ascii="BZar" w:eastAsia="BZar" w:hAnsiTheme="minorHAnsi" w:cs="B Nazanin" w:hint="cs"/>
          <w:b/>
          <w:bCs/>
          <w:sz w:val="26"/>
          <w:szCs w:val="26"/>
          <w:rtl/>
        </w:rPr>
        <w:t xml:space="preserve"> </w:t>
      </w:r>
    </w:p>
    <w:p w:rsidR="009A17D5" w:rsidRPr="001B18B3" w:rsidRDefault="009A17D5" w:rsidP="009A17D5">
      <w:pPr>
        <w:spacing w:after="0" w:line="240" w:lineRule="auto"/>
        <w:jc w:val="right"/>
        <w:rPr>
          <w:rFonts w:cs="B Nazanin"/>
          <w:b/>
          <w:bCs/>
          <w:sz w:val="26"/>
          <w:szCs w:val="26"/>
          <w:lang w:bidi="fa-IR"/>
        </w:rPr>
      </w:pPr>
      <w:r w:rsidRPr="001B18B3">
        <w:rPr>
          <w:rFonts w:cs="B Nazanin" w:hint="cs"/>
          <w:b/>
          <w:bCs/>
          <w:sz w:val="26"/>
          <w:szCs w:val="26"/>
          <w:rtl/>
          <w:lang w:bidi="fa-IR"/>
        </w:rPr>
        <w:t xml:space="preserve">تعریف عملیاتی متغییر پرسشنامه </w:t>
      </w:r>
    </w:p>
    <w:p w:rsidR="009A17D5" w:rsidRDefault="009A17D5" w:rsidP="009A17D5">
      <w:pPr>
        <w:bidi/>
        <w:spacing w:after="0" w:line="240" w:lineRule="auto"/>
        <w:jc w:val="both"/>
        <w:rPr>
          <w:rFonts w:cs="B Nazanin"/>
          <w:sz w:val="28"/>
          <w:szCs w:val="28"/>
          <w:rtl/>
          <w:lang w:val="sr-Cyrl-CS"/>
        </w:rPr>
      </w:pPr>
      <w:r w:rsidRPr="001B18B3">
        <w:rPr>
          <w:rFonts w:ascii="Tahoma" w:hAnsi="Tahoma" w:cs="B Nazanin" w:hint="cs"/>
          <w:color w:val="000000"/>
          <w:sz w:val="26"/>
          <w:szCs w:val="26"/>
          <w:rtl/>
          <w:lang w:val="sr-Cyrl-CS"/>
        </w:rPr>
        <w:t xml:space="preserve">در این پژوهش منظور از  </w:t>
      </w:r>
      <w:r w:rsidRPr="00320F60">
        <w:rPr>
          <w:rFonts w:cs="B Nazanin" w:hint="cs"/>
          <w:sz w:val="26"/>
          <w:szCs w:val="26"/>
          <w:rtl/>
          <w:lang w:bidi="fa-IR"/>
        </w:rPr>
        <w:t>ارزیابی</w:t>
      </w:r>
      <w:r w:rsidRPr="00320F60">
        <w:rPr>
          <w:rFonts w:cs="B Nazanin"/>
          <w:sz w:val="26"/>
          <w:szCs w:val="26"/>
          <w:rtl/>
          <w:lang w:bidi="fa-IR"/>
        </w:rPr>
        <w:t xml:space="preserve"> </w:t>
      </w:r>
      <w:r w:rsidRPr="00320F60">
        <w:rPr>
          <w:rFonts w:cs="B Nazanin" w:hint="cs"/>
          <w:sz w:val="26"/>
          <w:szCs w:val="26"/>
          <w:rtl/>
          <w:lang w:bidi="fa-IR"/>
        </w:rPr>
        <w:t>ایمنی</w:t>
      </w:r>
      <w:r w:rsidRPr="00320F60">
        <w:rPr>
          <w:rFonts w:cs="B Nazanin"/>
          <w:sz w:val="26"/>
          <w:szCs w:val="26"/>
          <w:rtl/>
          <w:lang w:bidi="fa-IR"/>
        </w:rPr>
        <w:t xml:space="preserve"> </w:t>
      </w:r>
      <w:r w:rsidRPr="00320F60">
        <w:rPr>
          <w:rFonts w:cs="B Nazanin" w:hint="cs"/>
          <w:sz w:val="26"/>
          <w:szCs w:val="26"/>
          <w:rtl/>
          <w:lang w:bidi="fa-IR"/>
        </w:rPr>
        <w:t>در</w:t>
      </w:r>
      <w:r w:rsidRPr="00320F60">
        <w:rPr>
          <w:rFonts w:cs="B Nazanin"/>
          <w:sz w:val="26"/>
          <w:szCs w:val="26"/>
          <w:rtl/>
          <w:lang w:bidi="fa-IR"/>
        </w:rPr>
        <w:t xml:space="preserve"> </w:t>
      </w:r>
      <w:r w:rsidRPr="00320F60">
        <w:rPr>
          <w:rFonts w:cs="B Nazanin" w:hint="cs"/>
          <w:sz w:val="26"/>
          <w:szCs w:val="26"/>
          <w:rtl/>
          <w:lang w:bidi="fa-IR"/>
        </w:rPr>
        <w:t>سازمان</w:t>
      </w:r>
      <w:r w:rsidRPr="00320F60">
        <w:rPr>
          <w:rFonts w:cs="B Nazanin"/>
          <w:sz w:val="26"/>
          <w:szCs w:val="26"/>
          <w:rtl/>
          <w:lang w:bidi="fa-IR"/>
        </w:rPr>
        <w:t xml:space="preserve"> </w:t>
      </w:r>
      <w:r w:rsidRPr="001B18B3">
        <w:rPr>
          <w:rFonts w:cs="B Nazanin" w:hint="cs"/>
          <w:sz w:val="26"/>
          <w:szCs w:val="26"/>
          <w:rtl/>
          <w:lang w:val="sr-Cyrl-CS"/>
        </w:rPr>
        <w:t>نمره</w:t>
      </w:r>
      <w:r w:rsidRPr="001B18B3">
        <w:rPr>
          <w:rFonts w:cs="B Nazanin"/>
          <w:sz w:val="26"/>
          <w:szCs w:val="26"/>
          <w:rtl/>
          <w:lang w:val="sr-Cyrl-CS"/>
        </w:rPr>
        <w:softHyphen/>
      </w:r>
      <w:r w:rsidRPr="001B18B3">
        <w:rPr>
          <w:rFonts w:cs="B Nazanin" w:hint="cs"/>
          <w:sz w:val="26"/>
          <w:szCs w:val="26"/>
          <w:rtl/>
          <w:lang w:val="sr-Cyrl-CS"/>
        </w:rPr>
        <w:t>اي است كه</w:t>
      </w:r>
      <w:r>
        <w:rPr>
          <w:rFonts w:cs="B Nazanin" w:hint="cs"/>
          <w:sz w:val="26"/>
          <w:szCs w:val="26"/>
          <w:rtl/>
          <w:lang w:val="sr-Cyrl-CS"/>
        </w:rPr>
        <w:t xml:space="preserve"> کارکنان به سوالات 10گویه ای </w:t>
      </w:r>
      <w:r w:rsidRPr="001B18B3">
        <w:rPr>
          <w:rFonts w:cs="B Nazanin" w:hint="cs"/>
          <w:sz w:val="26"/>
          <w:szCs w:val="26"/>
          <w:rtl/>
          <w:lang w:val="sr-Cyrl-CS"/>
        </w:rPr>
        <w:t>پرسشنامة</w:t>
      </w:r>
      <w:r w:rsidRPr="001B18B3">
        <w:rPr>
          <w:rFonts w:ascii="BZar" w:eastAsia="BZar" w:hAnsiTheme="minorHAnsi" w:cs="B Nazanin" w:hint="eastAsia"/>
          <w:sz w:val="26"/>
          <w:szCs w:val="26"/>
          <w:rtl/>
        </w:rPr>
        <w:t xml:space="preserve"> </w:t>
      </w:r>
      <w:r w:rsidRPr="00320F60">
        <w:rPr>
          <w:rFonts w:cs="B Nazanin" w:hint="cs"/>
          <w:sz w:val="26"/>
          <w:szCs w:val="26"/>
          <w:rtl/>
          <w:lang w:bidi="fa-IR"/>
        </w:rPr>
        <w:t>ارزیابی</w:t>
      </w:r>
      <w:r w:rsidRPr="00320F60">
        <w:rPr>
          <w:rFonts w:cs="B Nazanin"/>
          <w:sz w:val="26"/>
          <w:szCs w:val="26"/>
          <w:rtl/>
          <w:lang w:bidi="fa-IR"/>
        </w:rPr>
        <w:t xml:space="preserve"> </w:t>
      </w:r>
      <w:r w:rsidRPr="00320F60">
        <w:rPr>
          <w:rFonts w:cs="B Nazanin" w:hint="cs"/>
          <w:sz w:val="26"/>
          <w:szCs w:val="26"/>
          <w:rtl/>
          <w:lang w:bidi="fa-IR"/>
        </w:rPr>
        <w:t>ایمنی</w:t>
      </w:r>
      <w:r w:rsidRPr="00320F60">
        <w:rPr>
          <w:rFonts w:cs="B Nazanin"/>
          <w:sz w:val="26"/>
          <w:szCs w:val="26"/>
          <w:rtl/>
          <w:lang w:bidi="fa-IR"/>
        </w:rPr>
        <w:t xml:space="preserve"> </w:t>
      </w:r>
      <w:r w:rsidRPr="00320F60">
        <w:rPr>
          <w:rFonts w:cs="B Nazanin" w:hint="cs"/>
          <w:sz w:val="26"/>
          <w:szCs w:val="26"/>
          <w:rtl/>
          <w:lang w:bidi="fa-IR"/>
        </w:rPr>
        <w:t>در</w:t>
      </w:r>
      <w:r w:rsidRPr="00320F60">
        <w:rPr>
          <w:rFonts w:cs="B Nazanin"/>
          <w:sz w:val="26"/>
          <w:szCs w:val="26"/>
          <w:rtl/>
          <w:lang w:bidi="fa-IR"/>
        </w:rPr>
        <w:t xml:space="preserve"> </w:t>
      </w:r>
      <w:r w:rsidRPr="00320F60">
        <w:rPr>
          <w:rFonts w:cs="B Nazanin" w:hint="cs"/>
          <w:sz w:val="26"/>
          <w:szCs w:val="26"/>
          <w:rtl/>
          <w:lang w:bidi="fa-IR"/>
        </w:rPr>
        <w:t>سازمان</w:t>
      </w:r>
      <w:r w:rsidRPr="00320F60">
        <w:rPr>
          <w:rFonts w:cs="B Nazanin"/>
          <w:sz w:val="26"/>
          <w:szCs w:val="26"/>
          <w:rtl/>
          <w:lang w:bidi="fa-IR"/>
        </w:rPr>
        <w:t xml:space="preserve"> </w:t>
      </w:r>
      <w:r w:rsidRPr="001B18B3">
        <w:rPr>
          <w:rFonts w:cs="B Nazanin" w:hint="cs"/>
          <w:sz w:val="26"/>
          <w:szCs w:val="26"/>
          <w:rtl/>
          <w:lang w:val="sr-Cyrl-CS"/>
        </w:rPr>
        <w:t>می</w:t>
      </w:r>
      <w:r w:rsidRPr="001B18B3">
        <w:rPr>
          <w:rFonts w:cs="B Nazanin"/>
          <w:sz w:val="26"/>
          <w:szCs w:val="26"/>
          <w:rtl/>
          <w:lang w:val="sr-Cyrl-CS"/>
        </w:rPr>
        <w:softHyphen/>
      </w:r>
      <w:r w:rsidRPr="001B18B3">
        <w:rPr>
          <w:rFonts w:cs="B Nazanin" w:hint="cs"/>
          <w:sz w:val="26"/>
          <w:szCs w:val="26"/>
          <w:rtl/>
          <w:lang w:val="sr-Cyrl-CS"/>
        </w:rPr>
        <w:t xml:space="preserve">دهند </w:t>
      </w:r>
      <w:r w:rsidRPr="004360C7">
        <w:rPr>
          <w:rFonts w:cs="B Nazanin" w:hint="cs"/>
          <w:sz w:val="28"/>
          <w:szCs w:val="28"/>
          <w:rtl/>
          <w:lang w:val="sr-Cyrl-CS"/>
        </w:rPr>
        <w:t>.</w:t>
      </w:r>
    </w:p>
    <w:p w:rsidR="009A17D5" w:rsidRDefault="009A17D5" w:rsidP="009A17D5">
      <w:pPr>
        <w:tabs>
          <w:tab w:val="right" w:pos="90"/>
        </w:tabs>
        <w:bidi/>
        <w:spacing w:after="0" w:line="360" w:lineRule="auto"/>
        <w:rPr>
          <w:rFonts w:asciiTheme="minorHAnsi" w:eastAsiaTheme="minorEastAsia" w:hAnsiTheme="minorHAnsi" w:cs="B Nazanin"/>
          <w:b/>
          <w:bCs/>
          <w:sz w:val="26"/>
          <w:szCs w:val="26"/>
          <w:rtl/>
        </w:rPr>
      </w:pPr>
      <w:r w:rsidRPr="003F03C1">
        <w:rPr>
          <w:rFonts w:asciiTheme="minorHAnsi" w:eastAsiaTheme="minorEastAsia" w:hAnsiTheme="minorHAnsi" w:cs="B Nazanin" w:hint="cs"/>
          <w:b/>
          <w:bCs/>
          <w:sz w:val="26"/>
          <w:szCs w:val="26"/>
          <w:rtl/>
        </w:rPr>
        <w:t>مولفه های پرسشنامه :</w:t>
      </w:r>
    </w:p>
    <w:p w:rsidR="009A17D5" w:rsidRPr="00320F60" w:rsidRDefault="009A17D5" w:rsidP="009A17D5">
      <w:pPr>
        <w:tabs>
          <w:tab w:val="right" w:pos="90"/>
        </w:tabs>
        <w:bidi/>
        <w:spacing w:after="0" w:line="360" w:lineRule="auto"/>
        <w:rPr>
          <w:rFonts w:asciiTheme="minorHAnsi" w:eastAsiaTheme="minorEastAsia" w:hAnsiTheme="minorHAnsi" w:cs="B Nazanin"/>
          <w:sz w:val="26"/>
          <w:szCs w:val="26"/>
          <w:rtl/>
        </w:rPr>
      </w:pPr>
      <w:r w:rsidRPr="00320F60">
        <w:rPr>
          <w:rFonts w:asciiTheme="minorHAnsi" w:eastAsiaTheme="minorEastAsia" w:hAnsiTheme="minorHAnsi" w:cs="B Nazanin" w:hint="cs"/>
          <w:sz w:val="26"/>
          <w:szCs w:val="26"/>
          <w:rtl/>
        </w:rPr>
        <w:t>تک مولفه ای می باشد.</w:t>
      </w:r>
    </w:p>
    <w:p w:rsidR="009A17D5" w:rsidRPr="00FE130E" w:rsidRDefault="009A17D5" w:rsidP="009A17D5">
      <w:pPr>
        <w:bidi/>
        <w:spacing w:line="360" w:lineRule="auto"/>
        <w:rPr>
          <w:rFonts w:cs="B Mitra"/>
          <w:b/>
          <w:bCs/>
          <w:sz w:val="26"/>
          <w:szCs w:val="26"/>
          <w:lang w:bidi="fa-IR"/>
        </w:rPr>
      </w:pPr>
      <w:r w:rsidRPr="00FE130E">
        <w:rPr>
          <w:rFonts w:cs="B Mitra" w:hint="cs"/>
          <w:b/>
          <w:bCs/>
          <w:sz w:val="26"/>
          <w:szCs w:val="26"/>
          <w:rtl/>
          <w:lang w:bidi="fa-IR"/>
        </w:rPr>
        <w:t>پاسخگوی گرامی</w:t>
      </w:r>
    </w:p>
    <w:p w:rsidR="009A17D5" w:rsidRPr="00FE130E" w:rsidRDefault="009A17D5" w:rsidP="009A17D5">
      <w:pPr>
        <w:bidi/>
        <w:spacing w:line="360" w:lineRule="auto"/>
        <w:jc w:val="both"/>
        <w:rPr>
          <w:rFonts w:cs="B Mitra"/>
          <w:sz w:val="26"/>
          <w:szCs w:val="26"/>
          <w:lang w:bidi="fa-IR"/>
        </w:rPr>
      </w:pPr>
      <w:r w:rsidRPr="00FE130E">
        <w:rPr>
          <w:rFonts w:eastAsia="SimSu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szCs w:val="26"/>
          <w:rtl/>
          <w:lang w:bidi="fa-IR"/>
        </w:rPr>
        <w:t xml:space="preserve">. </w:t>
      </w:r>
      <w:r w:rsidRPr="00FE130E">
        <w:rPr>
          <w:rFonts w:cs="B Mitra" w:hint="cs"/>
          <w:sz w:val="26"/>
          <w:szCs w:val="26"/>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9A17D5" w:rsidRPr="004F71CF" w:rsidTr="00FE0170">
        <w:tc>
          <w:tcPr>
            <w:tcW w:w="9590" w:type="dxa"/>
            <w:gridSpan w:val="8"/>
            <w:shd w:val="clear" w:color="auto" w:fill="BFBFBF" w:themeFill="background1" w:themeFillShade="BF"/>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9A17D5" w:rsidRPr="004F71CF" w:rsidTr="00FE0170">
        <w:tc>
          <w:tcPr>
            <w:tcW w:w="1888"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171"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71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94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35 به بالا</w:t>
            </w:r>
          </w:p>
        </w:tc>
      </w:tr>
      <w:tr w:rsidR="009A17D5" w:rsidRPr="004F71CF" w:rsidTr="00FE0170">
        <w:tc>
          <w:tcPr>
            <w:tcW w:w="1888"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171"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71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94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کارشناسی و بالاتر</w:t>
            </w:r>
          </w:p>
        </w:tc>
      </w:tr>
      <w:tr w:rsidR="009A17D5" w:rsidRPr="004F71CF" w:rsidTr="00FE0170">
        <w:tc>
          <w:tcPr>
            <w:tcW w:w="1888"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171"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71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9A17D5" w:rsidRPr="004F71CF" w:rsidRDefault="009A17D5" w:rsidP="00FE0170">
            <w:pPr>
              <w:tabs>
                <w:tab w:val="left" w:pos="7585"/>
              </w:tabs>
              <w:bidi/>
              <w:jc w:val="center"/>
              <w:rPr>
                <w:rFonts w:cs="B Nazanin"/>
                <w:sz w:val="26"/>
                <w:szCs w:val="26"/>
                <w:rtl/>
              </w:rPr>
            </w:pPr>
          </w:p>
        </w:tc>
        <w:tc>
          <w:tcPr>
            <w:tcW w:w="1940"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بیشتر از 15 سال</w:t>
            </w:r>
          </w:p>
        </w:tc>
      </w:tr>
      <w:tr w:rsidR="009A17D5" w:rsidRPr="004F71CF" w:rsidTr="00FE0170">
        <w:tc>
          <w:tcPr>
            <w:tcW w:w="1888"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9A17D5" w:rsidRPr="004F71CF" w:rsidRDefault="009A17D5" w:rsidP="00FE0170">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9A17D5" w:rsidRPr="004F71CF" w:rsidRDefault="009A17D5" w:rsidP="00FE0170">
            <w:pPr>
              <w:tabs>
                <w:tab w:val="left" w:pos="880"/>
              </w:tabs>
              <w:bidi/>
              <w:jc w:val="center"/>
              <w:rPr>
                <w:rFonts w:cs="B Nazanin"/>
                <w:sz w:val="26"/>
                <w:szCs w:val="26"/>
                <w:rtl/>
              </w:rPr>
            </w:pPr>
          </w:p>
        </w:tc>
        <w:tc>
          <w:tcPr>
            <w:tcW w:w="4280" w:type="dxa"/>
            <w:gridSpan w:val="3"/>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مرد</w:t>
            </w:r>
          </w:p>
        </w:tc>
      </w:tr>
      <w:tr w:rsidR="009A17D5" w:rsidRPr="004F71CF" w:rsidTr="00FE0170">
        <w:tc>
          <w:tcPr>
            <w:tcW w:w="1888" w:type="dxa"/>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lastRenderedPageBreak/>
              <w:t>ایمیل</w:t>
            </w:r>
          </w:p>
        </w:tc>
        <w:tc>
          <w:tcPr>
            <w:tcW w:w="7702" w:type="dxa"/>
            <w:gridSpan w:val="7"/>
          </w:tcPr>
          <w:p w:rsidR="009A17D5" w:rsidRPr="004F71CF" w:rsidRDefault="009A17D5" w:rsidP="00FE0170">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9A17D5" w:rsidRDefault="009A17D5" w:rsidP="009A17D5">
      <w:pPr>
        <w:bidi/>
        <w:rPr>
          <w:rFonts w:cs="B Nazanin"/>
          <w:b/>
          <w:bCs/>
          <w:sz w:val="26"/>
          <w:szCs w:val="26"/>
          <w:rtl/>
          <w:lang w:bidi="fa-IR"/>
        </w:rPr>
      </w:pPr>
    </w:p>
    <w:p w:rsidR="009A17D5" w:rsidRPr="00C861DB" w:rsidRDefault="009A17D5" w:rsidP="009A17D5">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4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7"/>
        <w:gridCol w:w="6425"/>
        <w:gridCol w:w="540"/>
        <w:gridCol w:w="450"/>
        <w:gridCol w:w="807"/>
        <w:gridCol w:w="425"/>
        <w:gridCol w:w="658"/>
      </w:tblGrid>
      <w:tr w:rsidR="009A17D5" w:rsidRPr="00643752" w:rsidTr="00FE0170">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spacing w:after="0"/>
              <w:jc w:val="center"/>
              <w:rPr>
                <w:rFonts w:cs="B Nazanin"/>
                <w:b w:val="0"/>
                <w:bCs w:val="0"/>
                <w:color w:val="auto"/>
                <w:rtl/>
              </w:rPr>
            </w:pPr>
            <w:r w:rsidRPr="00643752">
              <w:rPr>
                <w:rFonts w:cs="B Nazanin" w:hint="cs"/>
                <w:color w:val="auto"/>
                <w:rtl/>
              </w:rPr>
              <w:t>ردیف</w:t>
            </w:r>
          </w:p>
        </w:tc>
        <w:tc>
          <w:tcPr>
            <w:tcW w:w="6425" w:type="dxa"/>
            <w:tcBorders>
              <w:top w:val="none" w:sz="0" w:space="0" w:color="auto"/>
              <w:left w:val="none" w:sz="0" w:space="0" w:color="auto"/>
              <w:bottom w:val="none" w:sz="0" w:space="0" w:color="auto"/>
              <w:right w:val="none" w:sz="0" w:space="0" w:color="auto"/>
            </w:tcBorders>
          </w:tcPr>
          <w:p w:rsidR="009A17D5" w:rsidRPr="00643752" w:rsidRDefault="009A17D5" w:rsidP="00FE0170">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643752">
              <w:rPr>
                <w:rFonts w:cs="B Nazanin" w:hint="cs"/>
                <w:color w:val="auto"/>
                <w:rtl/>
              </w:rPr>
              <w:t>عوامل</w:t>
            </w:r>
          </w:p>
        </w:tc>
        <w:tc>
          <w:tcPr>
            <w:tcW w:w="540"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كاملاً راضی</w:t>
            </w:r>
          </w:p>
        </w:tc>
        <w:tc>
          <w:tcPr>
            <w:tcW w:w="450"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راضی</w:t>
            </w:r>
          </w:p>
        </w:tc>
        <w:tc>
          <w:tcPr>
            <w:tcW w:w="807"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نه راضی</w:t>
            </w:r>
          </w:p>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نه ناراضی</w:t>
            </w:r>
          </w:p>
        </w:tc>
        <w:tc>
          <w:tcPr>
            <w:tcW w:w="425"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ناراضی</w:t>
            </w:r>
          </w:p>
        </w:tc>
        <w:tc>
          <w:tcPr>
            <w:tcW w:w="658" w:type="dxa"/>
            <w:tcBorders>
              <w:top w:val="none" w:sz="0" w:space="0" w:color="auto"/>
              <w:left w:val="none" w:sz="0" w:space="0" w:color="auto"/>
              <w:bottom w:val="none" w:sz="0" w:space="0" w:color="auto"/>
              <w:right w:val="none" w:sz="0" w:space="0" w:color="auto"/>
            </w:tcBorders>
            <w:textDirection w:val="btLr"/>
          </w:tcPr>
          <w:p w:rsidR="009A17D5" w:rsidRPr="00643752" w:rsidRDefault="009A17D5" w:rsidP="00FE0170">
            <w:pPr>
              <w:bidi/>
              <w:spacing w:line="216" w:lineRule="auto"/>
              <w:ind w:left="113" w:right="113"/>
              <w:contextualSpacing/>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643752">
              <w:rPr>
                <w:rFonts w:cs="B Nazanin" w:hint="cs"/>
                <w:color w:val="auto"/>
                <w:rtl/>
                <w:lang w:bidi="fa-IR"/>
              </w:rPr>
              <w:t>كاملاً ناراضی</w:t>
            </w:r>
          </w:p>
        </w:tc>
      </w:tr>
      <w:tr w:rsidR="009A17D5" w:rsidRPr="001B18B3" w:rsidTr="00FE0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rPr>
              <w:t>1</w:t>
            </w:r>
          </w:p>
        </w:tc>
        <w:tc>
          <w:tcPr>
            <w:tcW w:w="6425" w:type="dxa"/>
          </w:tcPr>
          <w:p w:rsidR="009A17D5" w:rsidRPr="00F700C9" w:rsidRDefault="009A17D5" w:rsidP="00FE0170">
            <w:pPr>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F700C9">
              <w:rPr>
                <w:rFonts w:cs="B Nazanin" w:hint="cs"/>
                <w:rtl/>
                <w:lang w:bidi="fa-IR"/>
              </w:rPr>
              <w:t xml:space="preserve"> میزان رضایت از آماده بودن تجهیزات مربوط به ایمنی شخصی مانند: محافظ گوش، عینك ایمنی و. ..</w:t>
            </w:r>
          </w:p>
        </w:tc>
        <w:tc>
          <w:tcPr>
            <w:tcW w:w="54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9A17D5" w:rsidRPr="001B18B3" w:rsidTr="00FE0170">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rPr>
              <w:t>2</w:t>
            </w:r>
          </w:p>
        </w:tc>
        <w:tc>
          <w:tcPr>
            <w:tcW w:w="6425" w:type="dxa"/>
          </w:tcPr>
          <w:p w:rsidR="009A17D5" w:rsidRPr="00F700C9" w:rsidRDefault="009A17D5" w:rsidP="00FE0170">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F700C9">
              <w:rPr>
                <w:rFonts w:cs="B Nazanin" w:hint="cs"/>
                <w:rtl/>
                <w:lang w:bidi="fa-IR"/>
              </w:rPr>
              <w:t>میزان رضایت از قابل اعتماد بودن سیستم های هشدار دهنده مانند: سیستم های هشدار دهنده كنترل فرایند</w:t>
            </w:r>
          </w:p>
        </w:tc>
        <w:tc>
          <w:tcPr>
            <w:tcW w:w="54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9A17D5" w:rsidRPr="001B18B3" w:rsidTr="00FE0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rPr>
              <w:t>3</w:t>
            </w:r>
          </w:p>
        </w:tc>
        <w:tc>
          <w:tcPr>
            <w:tcW w:w="6425" w:type="dxa"/>
          </w:tcPr>
          <w:p w:rsidR="009A17D5" w:rsidRPr="00F700C9" w:rsidRDefault="009A17D5" w:rsidP="00FE0170">
            <w:pPr>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F700C9">
              <w:rPr>
                <w:rFonts w:cs="B Nazanin" w:hint="cs"/>
                <w:rtl/>
                <w:lang w:bidi="fa-IR"/>
              </w:rPr>
              <w:t>میزان رضایت از ابزارهای مربوط به ایمنی و حفاظت در ماشین آلات وتجهیزات ایمنی</w:t>
            </w:r>
          </w:p>
        </w:tc>
        <w:tc>
          <w:tcPr>
            <w:tcW w:w="54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9A17D5" w:rsidRPr="001B18B3" w:rsidTr="00FE0170">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Pr>
            </w:pPr>
            <w:r w:rsidRPr="001B18B3">
              <w:rPr>
                <w:rFonts w:cs="B Nazanin" w:hint="cs"/>
                <w:rtl/>
              </w:rPr>
              <w:t>4</w:t>
            </w:r>
          </w:p>
        </w:tc>
        <w:tc>
          <w:tcPr>
            <w:tcW w:w="6425" w:type="dxa"/>
          </w:tcPr>
          <w:p w:rsidR="009A17D5" w:rsidRPr="00F700C9" w:rsidRDefault="009A17D5" w:rsidP="00FE0170">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F700C9">
              <w:rPr>
                <w:rFonts w:cs="B Nazanin" w:hint="cs"/>
                <w:rtl/>
                <w:lang w:bidi="fa-IR"/>
              </w:rPr>
              <w:t>میزان رضایت از خروج از خط تولید.</w:t>
            </w:r>
          </w:p>
        </w:tc>
        <w:tc>
          <w:tcPr>
            <w:tcW w:w="54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9A17D5" w:rsidRPr="001B18B3" w:rsidTr="00FE0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Pr>
            </w:pPr>
            <w:r w:rsidRPr="001B18B3">
              <w:rPr>
                <w:rFonts w:cs="B Nazanin" w:hint="cs"/>
                <w:rtl/>
              </w:rPr>
              <w:t>5</w:t>
            </w:r>
          </w:p>
        </w:tc>
        <w:tc>
          <w:tcPr>
            <w:tcW w:w="6425" w:type="dxa"/>
          </w:tcPr>
          <w:p w:rsidR="009A17D5" w:rsidRPr="00F700C9" w:rsidRDefault="009A17D5" w:rsidP="00FE0170">
            <w:pPr>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F700C9">
              <w:rPr>
                <w:rFonts w:cs="B Nazanin" w:hint="cs"/>
                <w:rtl/>
                <w:lang w:bidi="fa-IR"/>
              </w:rPr>
              <w:t>.میزان‌رضایت ازخدمات بهداشتی وپزشكی</w:t>
            </w:r>
          </w:p>
        </w:tc>
        <w:tc>
          <w:tcPr>
            <w:tcW w:w="54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9A17D5" w:rsidRPr="001B18B3" w:rsidTr="00FE0170">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Pr>
            </w:pPr>
            <w:r w:rsidRPr="001B18B3">
              <w:rPr>
                <w:rFonts w:cs="B Nazanin" w:hint="cs"/>
                <w:rtl/>
              </w:rPr>
              <w:t>6</w:t>
            </w:r>
          </w:p>
        </w:tc>
        <w:tc>
          <w:tcPr>
            <w:tcW w:w="6425" w:type="dxa"/>
          </w:tcPr>
          <w:p w:rsidR="009A17D5" w:rsidRPr="00F700C9" w:rsidRDefault="009A17D5" w:rsidP="00FE0170">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F700C9">
              <w:rPr>
                <w:rFonts w:cs="B Nazanin" w:hint="cs"/>
                <w:rtl/>
                <w:lang w:bidi="fa-IR"/>
              </w:rPr>
              <w:t>میزان رضایت از آموزش مسائل ایمنی</w:t>
            </w:r>
          </w:p>
        </w:tc>
        <w:tc>
          <w:tcPr>
            <w:tcW w:w="54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9A17D5" w:rsidRPr="001B18B3" w:rsidTr="00FE0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Pr>
            </w:pPr>
            <w:r w:rsidRPr="001B18B3">
              <w:rPr>
                <w:rFonts w:cs="B Nazanin" w:hint="cs"/>
                <w:rtl/>
              </w:rPr>
              <w:t>7</w:t>
            </w:r>
          </w:p>
        </w:tc>
        <w:tc>
          <w:tcPr>
            <w:tcW w:w="6425" w:type="dxa"/>
          </w:tcPr>
          <w:p w:rsidR="009A17D5" w:rsidRPr="00F700C9" w:rsidRDefault="009A17D5" w:rsidP="00FE0170">
            <w:pPr>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F700C9">
              <w:rPr>
                <w:rFonts w:cs="B Nazanin" w:hint="cs"/>
                <w:rtl/>
                <w:lang w:bidi="fa-IR"/>
              </w:rPr>
              <w:t xml:space="preserve"> میزان رضایت از كنترل‌ها و بازرسی های ایمنی</w:t>
            </w:r>
          </w:p>
        </w:tc>
        <w:tc>
          <w:tcPr>
            <w:tcW w:w="54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9A17D5" w:rsidRPr="001B18B3" w:rsidTr="00FE0170">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hint="cs"/>
                <w:rtl/>
              </w:rPr>
              <w:t>8</w:t>
            </w:r>
          </w:p>
        </w:tc>
        <w:tc>
          <w:tcPr>
            <w:tcW w:w="6425" w:type="dxa"/>
          </w:tcPr>
          <w:p w:rsidR="009A17D5" w:rsidRPr="00F700C9" w:rsidRDefault="009A17D5" w:rsidP="00FE0170">
            <w:pPr>
              <w:bidi/>
              <w:spacing w:line="216" w:lineRule="auto"/>
              <w:contextualSpacing/>
              <w:jc w:val="lowKashida"/>
              <w:cnfStyle w:val="000000000000" w:firstRow="0" w:lastRow="0" w:firstColumn="0" w:lastColumn="0" w:oddVBand="0" w:evenVBand="0" w:oddHBand="0" w:evenHBand="0" w:firstRowFirstColumn="0" w:firstRowLastColumn="0" w:lastRowFirstColumn="0" w:lastRowLastColumn="0"/>
              <w:rPr>
                <w:rFonts w:cs="B Nazanin"/>
                <w:b/>
                <w:bCs/>
                <w:rtl/>
                <w:lang w:bidi="fa-IR"/>
              </w:rPr>
            </w:pPr>
            <w:r w:rsidRPr="00F700C9">
              <w:rPr>
                <w:rFonts w:cs="B Nazanin" w:hint="cs"/>
                <w:rtl/>
                <w:lang w:bidi="fa-IR"/>
              </w:rPr>
              <w:t xml:space="preserve"> میزان رضایت از پی‌گیریهای انجام شده پس از وقوع حوادث و جراحتها در سازمان</w:t>
            </w:r>
          </w:p>
        </w:tc>
        <w:tc>
          <w:tcPr>
            <w:tcW w:w="54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9A17D5" w:rsidRPr="001B18B3" w:rsidTr="00FE01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hint="cs"/>
                <w:rtl/>
              </w:rPr>
              <w:t>9</w:t>
            </w:r>
          </w:p>
        </w:tc>
        <w:tc>
          <w:tcPr>
            <w:tcW w:w="6425" w:type="dxa"/>
          </w:tcPr>
          <w:p w:rsidR="009A17D5" w:rsidRPr="00F700C9" w:rsidRDefault="009A17D5" w:rsidP="00FE0170">
            <w:pPr>
              <w:bidi/>
              <w:spacing w:line="216" w:lineRule="auto"/>
              <w:contextualSpacing/>
              <w:jc w:val="lowKashida"/>
              <w:cnfStyle w:val="000000100000" w:firstRow="0" w:lastRow="0" w:firstColumn="0" w:lastColumn="0" w:oddVBand="0" w:evenVBand="0" w:oddHBand="1" w:evenHBand="0" w:firstRowFirstColumn="0" w:firstRowLastColumn="0" w:lastRowFirstColumn="0" w:lastRowLastColumn="0"/>
              <w:rPr>
                <w:rFonts w:cs="B Nazanin"/>
                <w:b/>
                <w:bCs/>
                <w:rtl/>
                <w:lang w:bidi="fa-IR"/>
              </w:rPr>
            </w:pPr>
            <w:r w:rsidRPr="00F700C9">
              <w:rPr>
                <w:rFonts w:cs="B Nazanin" w:hint="cs"/>
                <w:rtl/>
                <w:lang w:bidi="fa-IR"/>
              </w:rPr>
              <w:t xml:space="preserve"> میزان رضایت از واحد ایمنی و بهداشت سازمان</w:t>
            </w:r>
          </w:p>
        </w:tc>
        <w:tc>
          <w:tcPr>
            <w:tcW w:w="54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9A17D5" w:rsidRPr="001B18B3" w:rsidTr="00FE0170">
        <w:tc>
          <w:tcPr>
            <w:cnfStyle w:val="001000000000" w:firstRow="0" w:lastRow="0" w:firstColumn="1" w:lastColumn="0" w:oddVBand="0" w:evenVBand="0" w:oddHBand="0" w:evenHBand="0" w:firstRowFirstColumn="0" w:firstRowLastColumn="0" w:lastRowFirstColumn="0" w:lastRowLastColumn="0"/>
            <w:tcW w:w="537" w:type="dxa"/>
          </w:tcPr>
          <w:p w:rsidR="009A17D5" w:rsidRPr="001B18B3" w:rsidRDefault="009A17D5" w:rsidP="00FE0170">
            <w:pPr>
              <w:spacing w:after="0"/>
              <w:rPr>
                <w:rFonts w:cs="B Nazanin"/>
                <w:rtl/>
              </w:rPr>
            </w:pPr>
            <w:r w:rsidRPr="001B18B3">
              <w:rPr>
                <w:rFonts w:cs="B Nazanin" w:hint="cs"/>
                <w:rtl/>
              </w:rPr>
              <w:t>10</w:t>
            </w:r>
          </w:p>
        </w:tc>
        <w:tc>
          <w:tcPr>
            <w:tcW w:w="6425" w:type="dxa"/>
          </w:tcPr>
          <w:p w:rsidR="009A17D5" w:rsidRDefault="009A17D5" w:rsidP="00FE0170">
            <w:pPr>
              <w:bidi/>
              <w:cnfStyle w:val="000000000000" w:firstRow="0" w:lastRow="0" w:firstColumn="0" w:lastColumn="0" w:oddVBand="0" w:evenVBand="0" w:oddHBand="0" w:evenHBand="0" w:firstRowFirstColumn="0" w:firstRowLastColumn="0" w:lastRowFirstColumn="0" w:lastRowLastColumn="0"/>
            </w:pPr>
            <w:r w:rsidRPr="00F700C9">
              <w:rPr>
                <w:rFonts w:cs="B Nazanin" w:hint="cs"/>
                <w:rtl/>
                <w:lang w:bidi="fa-IR"/>
              </w:rPr>
              <w:t xml:space="preserve">میزان رضایت از آموزش كمك های اولیه. </w:t>
            </w:r>
          </w:p>
        </w:tc>
        <w:tc>
          <w:tcPr>
            <w:tcW w:w="54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807"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9A17D5" w:rsidRPr="001B18B3" w:rsidRDefault="009A17D5" w:rsidP="00FE0170">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bl>
    <w:p w:rsidR="009A17D5" w:rsidRPr="006044F8" w:rsidRDefault="009A17D5" w:rsidP="009A17D5">
      <w:pPr>
        <w:bidi/>
        <w:ind w:hanging="425"/>
        <w:jc w:val="both"/>
        <w:rPr>
          <w:rFonts w:cs="B Nazanin"/>
          <w:sz w:val="26"/>
          <w:szCs w:val="26"/>
          <w:rtl/>
          <w:lang w:bidi="fa-IR"/>
        </w:rPr>
      </w:pPr>
      <w:r w:rsidRPr="006044F8">
        <w:rPr>
          <w:rFonts w:cs="B Nazanin" w:hint="cs"/>
          <w:sz w:val="26"/>
          <w:szCs w:val="26"/>
          <w:rtl/>
          <w:lang w:bidi="fa-IR"/>
        </w:rPr>
        <w:t>به دو طریق می توان از  تحلیل این پرسشنامه استفاده کرد.</w:t>
      </w:r>
    </w:p>
    <w:p w:rsidR="009A17D5" w:rsidRPr="006044F8" w:rsidRDefault="009A17D5" w:rsidP="009A17D5">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مولفه</w:t>
      </w:r>
      <w:r w:rsidRPr="006044F8">
        <w:rPr>
          <w:rFonts w:cs="B Nazanin"/>
          <w:sz w:val="26"/>
          <w:szCs w:val="26"/>
          <w:lang w:bidi="fa-IR"/>
        </w:rPr>
        <w:softHyphen/>
      </w:r>
      <w:r w:rsidRPr="006044F8">
        <w:rPr>
          <w:rFonts w:cs="B Nazanin" w:hint="cs"/>
          <w:sz w:val="26"/>
          <w:szCs w:val="26"/>
          <w:rtl/>
          <w:lang w:bidi="fa-IR"/>
        </w:rPr>
        <w:t>های پرسشنامه</w:t>
      </w:r>
    </w:p>
    <w:p w:rsidR="009A17D5" w:rsidRPr="006044F8" w:rsidRDefault="009A17D5" w:rsidP="009A17D5">
      <w:pPr>
        <w:numPr>
          <w:ilvl w:val="0"/>
          <w:numId w:val="2"/>
        </w:numPr>
        <w:bidi/>
        <w:ind w:left="0"/>
        <w:contextualSpacing/>
        <w:jc w:val="both"/>
        <w:rPr>
          <w:rFonts w:cs="B Nazanin"/>
          <w:sz w:val="26"/>
          <w:szCs w:val="26"/>
          <w:lang w:bidi="fa-IR"/>
        </w:rPr>
      </w:pPr>
      <w:r w:rsidRPr="006044F8">
        <w:rPr>
          <w:rFonts w:cs="B Nazanin" w:hint="cs"/>
          <w:sz w:val="26"/>
          <w:szCs w:val="26"/>
          <w:rtl/>
          <w:lang w:bidi="fa-IR"/>
        </w:rPr>
        <w:t>تحلیل بر اساس میزان نمره به دست آمده</w:t>
      </w:r>
    </w:p>
    <w:p w:rsidR="009A17D5" w:rsidRPr="006044F8" w:rsidRDefault="009A17D5" w:rsidP="009A17D5">
      <w:pPr>
        <w:bidi/>
        <w:jc w:val="both"/>
        <w:rPr>
          <w:rFonts w:cs="B Nazanin"/>
          <w:b/>
          <w:bCs/>
          <w:sz w:val="26"/>
          <w:szCs w:val="26"/>
          <w:rtl/>
          <w:lang w:bidi="fa-IR"/>
        </w:rPr>
      </w:pPr>
      <w:r w:rsidRPr="006044F8">
        <w:rPr>
          <w:rFonts w:cs="B Nazanin" w:hint="cs"/>
          <w:b/>
          <w:bCs/>
          <w:sz w:val="26"/>
          <w:szCs w:val="26"/>
          <w:rtl/>
          <w:lang w:bidi="fa-IR"/>
        </w:rPr>
        <w:t xml:space="preserve">تحلیل بر اساس مولفه های پرسشنامه </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به این ترتیب که ابتدا پرسشنامه</w:t>
      </w:r>
      <w:r w:rsidRPr="006044F8">
        <w:rPr>
          <w:rFonts w:cs="B Nazanin"/>
          <w:sz w:val="26"/>
          <w:szCs w:val="26"/>
          <w:lang w:bidi="fa-IR"/>
        </w:rPr>
        <w:softHyphen/>
      </w:r>
      <w:r w:rsidRPr="006044F8">
        <w:rPr>
          <w:rFonts w:cs="B Nazanin" w:hint="cs"/>
          <w:sz w:val="26"/>
          <w:szCs w:val="26"/>
          <w:rtl/>
          <w:lang w:bidi="fa-IR"/>
        </w:rPr>
        <w:t>ها را بین جامعه خود تقسیم و پس از تکمیل پرسشنامه</w:t>
      </w:r>
      <w:r w:rsidRPr="006044F8">
        <w:rPr>
          <w:rFonts w:cs="B Nazanin"/>
          <w:sz w:val="26"/>
          <w:szCs w:val="26"/>
          <w:lang w:bidi="fa-IR"/>
        </w:rPr>
        <w:softHyphen/>
      </w:r>
      <w:r w:rsidRPr="006044F8">
        <w:rPr>
          <w:rFonts w:cs="B Nazanin" w:hint="cs"/>
          <w:sz w:val="26"/>
          <w:szCs w:val="26"/>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چگونگی کار را برای شفافیت بیشتر به صورت مرحله به مرحله توضیح می دهیم</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مرحله دوم</w:t>
      </w:r>
      <w:r w:rsidRPr="006044F8">
        <w:rPr>
          <w:rFonts w:cs="B Nazanin"/>
          <w:sz w:val="26"/>
          <w:szCs w:val="26"/>
          <w:lang w:bidi="fa-IR"/>
        </w:rPr>
        <w:t>.</w:t>
      </w:r>
      <w:r w:rsidRPr="006044F8">
        <w:rPr>
          <w:rFonts w:cs="B Nazanin" w:hint="cs"/>
          <w:sz w:val="26"/>
          <w:szCs w:val="26"/>
          <w:rtl/>
          <w:lang w:bidi="fa-IR"/>
        </w:rPr>
        <w:t xml:space="preserve"> پس از وارد کردن داده های همه سوالات، سوالات مربوط به هر مولفه را کمپیوت(</w:t>
      </w:r>
      <w:r w:rsidRPr="006044F8">
        <w:rPr>
          <w:rFonts w:cs="B Nazanin"/>
          <w:sz w:val="26"/>
          <w:szCs w:val="26"/>
          <w:lang w:bidi="fa-IR"/>
        </w:rPr>
        <w:t>compute</w:t>
      </w:r>
      <w:r w:rsidRPr="006044F8">
        <w:rPr>
          <w:rFonts w:cs="B Nazanin" w:hint="cs"/>
          <w:sz w:val="26"/>
          <w:szCs w:val="26"/>
          <w:rtl/>
          <w:lang w:bidi="fa-IR"/>
        </w:rPr>
        <w:t xml:space="preserve">) کنید. مثلا اگر مولفه اول </w:t>
      </w:r>
      <w:r w:rsidRPr="006044F8">
        <w:rPr>
          <w:rFonts w:cs="B Nazanin"/>
          <w:sz w:val="26"/>
          <w:szCs w:val="26"/>
          <w:lang w:bidi="fa-IR"/>
        </w:rPr>
        <w:t xml:space="preserve">X </w:t>
      </w:r>
      <w:r w:rsidRPr="006044F8">
        <w:rPr>
          <w:rFonts w:cs="B Nazanin" w:hint="cs"/>
          <w:sz w:val="26"/>
          <w:szCs w:val="26"/>
          <w:rtl/>
          <w:lang w:bidi="fa-IR"/>
        </w:rPr>
        <w:t xml:space="preserve"> و سوالات  آن 1 تا 7 است شما باید سوالات 1 تا 7 را </w:t>
      </w:r>
      <w:r w:rsidRPr="006044F8">
        <w:rPr>
          <w:rFonts w:cs="B Nazanin"/>
          <w:sz w:val="26"/>
          <w:szCs w:val="26"/>
          <w:lang w:bidi="fa-IR"/>
        </w:rPr>
        <w:t>compute</w:t>
      </w:r>
      <w:r w:rsidRPr="006044F8">
        <w:rPr>
          <w:rFonts w:cs="B Nazanin" w:hint="cs"/>
          <w:sz w:val="26"/>
          <w:szCs w:val="26"/>
          <w:rtl/>
          <w:lang w:bidi="fa-IR"/>
        </w:rPr>
        <w:t xml:space="preserve"> کنید تا مولفه </w:t>
      </w:r>
      <w:r w:rsidRPr="006044F8">
        <w:rPr>
          <w:rFonts w:cs="B Nazanin"/>
          <w:sz w:val="26"/>
          <w:szCs w:val="26"/>
          <w:lang w:bidi="fa-IR"/>
        </w:rPr>
        <w:t xml:space="preserve"> x </w:t>
      </w:r>
      <w:r w:rsidRPr="006044F8">
        <w:rPr>
          <w:rFonts w:cs="B Nazanin" w:hint="cs"/>
          <w:sz w:val="26"/>
          <w:szCs w:val="26"/>
          <w:rtl/>
          <w:lang w:bidi="fa-IR"/>
        </w:rPr>
        <w:t>ایجاد شود.</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lang w:bidi="fa-IR"/>
        </w:rPr>
        <w:t>compute</w:t>
      </w:r>
      <w:r w:rsidRPr="006044F8">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مرحله سوم. حالا شما هم مولفه</w:t>
      </w:r>
      <w:r w:rsidRPr="006044F8">
        <w:rPr>
          <w:rFonts w:cs="B Nazanin"/>
          <w:sz w:val="26"/>
          <w:szCs w:val="26"/>
          <w:rtl/>
          <w:lang w:bidi="fa-IR"/>
        </w:rPr>
        <w:softHyphen/>
      </w:r>
      <w:r w:rsidRPr="006044F8">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9A17D5" w:rsidRPr="006044F8" w:rsidRDefault="009A17D5" w:rsidP="009A17D5">
      <w:pPr>
        <w:bidi/>
        <w:contextualSpacing/>
        <w:jc w:val="both"/>
        <w:rPr>
          <w:rFonts w:cs="B Nazanin"/>
          <w:sz w:val="26"/>
          <w:szCs w:val="26"/>
          <w:rtl/>
          <w:lang w:bidi="fa-IR"/>
        </w:rPr>
      </w:pPr>
      <w:r w:rsidRPr="006044F8">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9A17D5" w:rsidRDefault="009A17D5" w:rsidP="009A17D5">
      <w:pPr>
        <w:numPr>
          <w:ilvl w:val="0"/>
          <w:numId w:val="1"/>
        </w:numPr>
        <w:bidi/>
        <w:spacing w:after="0" w:line="240" w:lineRule="auto"/>
        <w:jc w:val="both"/>
        <w:rPr>
          <w:rFonts w:ascii="Arial" w:hAnsi="Arial" w:cs="B Nazanin"/>
          <w:b/>
          <w:bCs/>
          <w:sz w:val="26"/>
          <w:szCs w:val="26"/>
          <w:lang w:bidi="fa-IR"/>
        </w:rPr>
      </w:pPr>
      <w:r w:rsidRPr="006044F8">
        <w:rPr>
          <w:rFonts w:ascii="Arial" w:hAnsi="Arial" w:cs="B Nazanin" w:hint="cs"/>
          <w:b/>
          <w:bCs/>
          <w:sz w:val="26"/>
          <w:szCs w:val="26"/>
          <w:rtl/>
          <w:lang w:bidi="fa-IR"/>
        </w:rPr>
        <w:t>نمره گذاری پرسشنامه:</w:t>
      </w:r>
    </w:p>
    <w:p w:rsidR="009A17D5" w:rsidRDefault="009A17D5" w:rsidP="009A17D5">
      <w:pPr>
        <w:bidi/>
        <w:rPr>
          <w:rFonts w:ascii="Arial" w:hAnsi="Arial" w:cs="B Nazanin"/>
          <w:sz w:val="26"/>
          <w:szCs w:val="26"/>
          <w:rtl/>
          <w:lang w:bidi="fa-IR"/>
        </w:rPr>
      </w:pPr>
      <w:r w:rsidRPr="006044F8">
        <w:rPr>
          <w:rFonts w:ascii="Arial" w:hAnsi="Arial" w:cs="B Nazanin" w:hint="cs"/>
          <w:sz w:val="26"/>
          <w:szCs w:val="26"/>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9A17D5" w:rsidTr="00FE0170">
        <w:tc>
          <w:tcPr>
            <w:tcW w:w="1558" w:type="dxa"/>
            <w:shd w:val="clear" w:color="auto" w:fill="BFBFBF" w:themeFill="background1" w:themeFillShade="BF"/>
          </w:tcPr>
          <w:p w:rsidR="009A17D5" w:rsidRPr="00A7785C" w:rsidRDefault="009A17D5" w:rsidP="00FE0170">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vAlign w:val="center"/>
          </w:tcPr>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كاملاً راضی</w:t>
            </w:r>
          </w:p>
        </w:tc>
        <w:tc>
          <w:tcPr>
            <w:tcW w:w="1558" w:type="dxa"/>
            <w:shd w:val="clear" w:color="auto" w:fill="BFBFBF" w:themeFill="background1" w:themeFillShade="BF"/>
            <w:vAlign w:val="center"/>
          </w:tcPr>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راضی</w:t>
            </w:r>
          </w:p>
        </w:tc>
        <w:tc>
          <w:tcPr>
            <w:tcW w:w="1558" w:type="dxa"/>
            <w:shd w:val="clear" w:color="auto" w:fill="BFBFBF" w:themeFill="background1" w:themeFillShade="BF"/>
            <w:vAlign w:val="center"/>
          </w:tcPr>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نه راضی</w:t>
            </w:r>
          </w:p>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نه ناراضی</w:t>
            </w:r>
          </w:p>
        </w:tc>
        <w:tc>
          <w:tcPr>
            <w:tcW w:w="1559" w:type="dxa"/>
            <w:shd w:val="clear" w:color="auto" w:fill="BFBFBF" w:themeFill="background1" w:themeFillShade="BF"/>
            <w:vAlign w:val="center"/>
          </w:tcPr>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ناراضی</w:t>
            </w:r>
          </w:p>
        </w:tc>
        <w:tc>
          <w:tcPr>
            <w:tcW w:w="1649" w:type="dxa"/>
            <w:shd w:val="clear" w:color="auto" w:fill="BFBFBF" w:themeFill="background1" w:themeFillShade="BF"/>
            <w:vAlign w:val="center"/>
          </w:tcPr>
          <w:p w:rsidR="009A17D5" w:rsidRPr="00320F60" w:rsidRDefault="009A17D5" w:rsidP="00FE0170">
            <w:pPr>
              <w:bidi/>
              <w:spacing w:line="216" w:lineRule="auto"/>
              <w:contextualSpacing/>
              <w:jc w:val="center"/>
              <w:rPr>
                <w:rFonts w:cs="B Nazanin"/>
                <w:b/>
                <w:bCs/>
                <w:rtl/>
                <w:lang w:bidi="fa-IR"/>
              </w:rPr>
            </w:pPr>
            <w:r w:rsidRPr="00320F60">
              <w:rPr>
                <w:rFonts w:cs="B Nazanin" w:hint="cs"/>
                <w:b/>
                <w:bCs/>
                <w:rtl/>
                <w:lang w:bidi="fa-IR"/>
              </w:rPr>
              <w:t>كاملاً ناراضی</w:t>
            </w:r>
          </w:p>
        </w:tc>
      </w:tr>
      <w:tr w:rsidR="009A17D5" w:rsidTr="00FE0170">
        <w:tc>
          <w:tcPr>
            <w:tcW w:w="1558" w:type="dxa"/>
          </w:tcPr>
          <w:p w:rsidR="009A17D5" w:rsidRPr="00E35BA3" w:rsidRDefault="009A17D5" w:rsidP="00FE0170">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9A17D5" w:rsidRPr="00E35BA3" w:rsidRDefault="009A17D5" w:rsidP="00FE0170">
            <w:pPr>
              <w:jc w:val="center"/>
              <w:rPr>
                <w:rFonts w:cs="B Nazanin"/>
                <w:rtl/>
              </w:rPr>
            </w:pPr>
            <w:r>
              <w:rPr>
                <w:rFonts w:cs="B Nazanin" w:hint="cs"/>
                <w:rtl/>
              </w:rPr>
              <w:t>5</w:t>
            </w:r>
          </w:p>
        </w:tc>
        <w:tc>
          <w:tcPr>
            <w:tcW w:w="1558" w:type="dxa"/>
          </w:tcPr>
          <w:p w:rsidR="009A17D5" w:rsidRPr="00E35BA3" w:rsidRDefault="009A17D5" w:rsidP="00FE0170">
            <w:pPr>
              <w:jc w:val="center"/>
              <w:rPr>
                <w:rFonts w:cs="B Nazanin"/>
                <w:rtl/>
              </w:rPr>
            </w:pPr>
            <w:r>
              <w:rPr>
                <w:rFonts w:cs="B Nazanin" w:hint="cs"/>
                <w:rtl/>
              </w:rPr>
              <w:t>4</w:t>
            </w:r>
          </w:p>
        </w:tc>
        <w:tc>
          <w:tcPr>
            <w:tcW w:w="1558" w:type="dxa"/>
          </w:tcPr>
          <w:p w:rsidR="009A17D5" w:rsidRPr="00E35BA3" w:rsidRDefault="009A17D5" w:rsidP="00FE0170">
            <w:pPr>
              <w:jc w:val="center"/>
              <w:rPr>
                <w:rFonts w:cs="B Nazanin"/>
                <w:rtl/>
              </w:rPr>
            </w:pPr>
            <w:r w:rsidRPr="00E35BA3">
              <w:rPr>
                <w:rFonts w:cs="B Nazanin" w:hint="cs"/>
                <w:rtl/>
              </w:rPr>
              <w:t>3</w:t>
            </w:r>
          </w:p>
        </w:tc>
        <w:tc>
          <w:tcPr>
            <w:tcW w:w="1559" w:type="dxa"/>
          </w:tcPr>
          <w:p w:rsidR="009A17D5" w:rsidRPr="00E35BA3" w:rsidRDefault="009A17D5" w:rsidP="00FE0170">
            <w:pPr>
              <w:jc w:val="center"/>
              <w:rPr>
                <w:rFonts w:cs="B Nazanin"/>
                <w:rtl/>
              </w:rPr>
            </w:pPr>
            <w:r>
              <w:rPr>
                <w:rFonts w:cs="B Nazanin" w:hint="cs"/>
                <w:rtl/>
              </w:rPr>
              <w:t>2</w:t>
            </w:r>
          </w:p>
        </w:tc>
        <w:tc>
          <w:tcPr>
            <w:tcW w:w="1649" w:type="dxa"/>
          </w:tcPr>
          <w:p w:rsidR="009A17D5" w:rsidRPr="00E35BA3" w:rsidRDefault="009A17D5" w:rsidP="00FE0170">
            <w:pPr>
              <w:jc w:val="center"/>
              <w:rPr>
                <w:rFonts w:cs="B Nazanin"/>
                <w:rtl/>
              </w:rPr>
            </w:pPr>
            <w:r>
              <w:rPr>
                <w:rFonts w:cs="B Nazanin" w:hint="cs"/>
                <w:rtl/>
              </w:rPr>
              <w:t>1</w:t>
            </w:r>
          </w:p>
        </w:tc>
      </w:tr>
    </w:tbl>
    <w:p w:rsidR="009A17D5" w:rsidRPr="00934D19" w:rsidRDefault="009A17D5" w:rsidP="009A17D5">
      <w:pPr>
        <w:bidi/>
        <w:spacing w:line="240" w:lineRule="auto"/>
        <w:ind w:left="720"/>
        <w:contextualSpacing/>
        <w:rPr>
          <w:rFonts w:cs="B Nazanin"/>
          <w:color w:val="000000"/>
          <w:sz w:val="28"/>
          <w:szCs w:val="28"/>
          <w:rtl/>
          <w:lang w:bidi="fa-IR"/>
        </w:rPr>
      </w:pPr>
    </w:p>
    <w:p w:rsidR="009A17D5" w:rsidRPr="00C2067B" w:rsidRDefault="009A17D5" w:rsidP="009A17D5">
      <w:pPr>
        <w:spacing w:after="0"/>
        <w:jc w:val="right"/>
        <w:rPr>
          <w:rFonts w:cs="B Nazanin"/>
          <w:b/>
          <w:bCs/>
          <w:sz w:val="26"/>
          <w:szCs w:val="26"/>
          <w:lang w:bidi="fa-IR"/>
        </w:rPr>
      </w:pPr>
      <w:r w:rsidRPr="00C2067B">
        <w:rPr>
          <w:rFonts w:cs="B Nazanin" w:hint="cs"/>
          <w:b/>
          <w:bCs/>
          <w:sz w:val="26"/>
          <w:szCs w:val="26"/>
          <w:rtl/>
          <w:lang w:bidi="fa-IR"/>
        </w:rPr>
        <w:t xml:space="preserve">تحلیل بر اساس میزان نمره پرسشنامه </w:t>
      </w:r>
    </w:p>
    <w:p w:rsidR="009A17D5" w:rsidRPr="00C2067B" w:rsidRDefault="009A17D5" w:rsidP="009A17D5">
      <w:pPr>
        <w:bidi/>
        <w:spacing w:after="0" w:line="240" w:lineRule="auto"/>
        <w:ind w:left="720"/>
        <w:contextualSpacing/>
        <w:rPr>
          <w:rFonts w:cs="B Nazanin"/>
          <w:color w:val="000000"/>
          <w:sz w:val="26"/>
          <w:szCs w:val="26"/>
          <w:lang w:bidi="fa-IR"/>
        </w:rPr>
      </w:pPr>
      <w:r w:rsidRPr="00C2067B">
        <w:rPr>
          <w:rFonts w:cs="B Nazanin" w:hint="cs"/>
          <w:color w:val="000000"/>
          <w:sz w:val="26"/>
          <w:szCs w:val="26"/>
          <w:rtl/>
          <w:lang w:bidi="fa-IR"/>
        </w:rPr>
        <w:t>بر اساس این روش از تحلیل شما نمره</w:t>
      </w:r>
      <w:r w:rsidRPr="00C2067B">
        <w:rPr>
          <w:rFonts w:cs="B Nazanin"/>
          <w:color w:val="000000"/>
          <w:sz w:val="26"/>
          <w:szCs w:val="26"/>
          <w:lang w:bidi="fa-IR"/>
        </w:rPr>
        <w:softHyphen/>
      </w:r>
      <w:r w:rsidRPr="00C2067B">
        <w:rPr>
          <w:rFonts w:cs="B Nazanin" w:hint="cs"/>
          <w:color w:val="000000"/>
          <w:sz w:val="26"/>
          <w:szCs w:val="26"/>
          <w:rtl/>
          <w:lang w:bidi="fa-IR"/>
        </w:rPr>
        <w:t>های به دست آمده را  جمع کرده و سپس بر اساس جدول زیر قضاوت کنید.</w:t>
      </w:r>
    </w:p>
    <w:p w:rsidR="009A17D5" w:rsidRPr="00C2067B" w:rsidRDefault="009A17D5" w:rsidP="009A17D5">
      <w:pPr>
        <w:bidi/>
        <w:spacing w:line="240" w:lineRule="auto"/>
        <w:ind w:left="720"/>
        <w:contextualSpacing/>
        <w:rPr>
          <w:rFonts w:cs="B Nazanin"/>
          <w:color w:val="000000"/>
          <w:sz w:val="26"/>
          <w:szCs w:val="26"/>
          <w:rtl/>
          <w:lang w:bidi="fa-IR"/>
        </w:rPr>
      </w:pPr>
      <w:r w:rsidRPr="00C2067B">
        <w:rPr>
          <w:rFonts w:cs="B Nazanin" w:hint="cs"/>
          <w:color w:val="000000"/>
          <w:sz w:val="26"/>
          <w:szCs w:val="26"/>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9A17D5" w:rsidRPr="00C2067B" w:rsidRDefault="009A17D5" w:rsidP="009A17D5">
      <w:pPr>
        <w:bidi/>
        <w:spacing w:line="240" w:lineRule="auto"/>
        <w:ind w:left="720"/>
        <w:contextualSpacing/>
        <w:rPr>
          <w:rFonts w:cs="B Nazanin"/>
          <w:sz w:val="26"/>
          <w:szCs w:val="26"/>
          <w:rtl/>
          <w:lang w:bidi="fa-IR"/>
        </w:rPr>
      </w:pPr>
      <w:r w:rsidRPr="00C2067B">
        <w:rPr>
          <w:rFonts w:cs="B Nazanin" w:hint="cs"/>
          <w:sz w:val="26"/>
          <w:szCs w:val="26"/>
          <w:rtl/>
          <w:lang w:bidi="fa-IR"/>
        </w:rPr>
        <w:t>مثال: حد پایین نمرات پرسشنامه به طریق زیر بدست آمده است</w:t>
      </w:r>
    </w:p>
    <w:p w:rsidR="009A17D5" w:rsidRPr="00C2067B" w:rsidRDefault="009A17D5" w:rsidP="009A17D5">
      <w:pPr>
        <w:bidi/>
        <w:spacing w:line="240" w:lineRule="auto"/>
        <w:ind w:left="720"/>
        <w:contextualSpacing/>
        <w:rPr>
          <w:rFonts w:cs="B Nazanin"/>
          <w:sz w:val="26"/>
          <w:szCs w:val="26"/>
          <w:rtl/>
          <w:lang w:bidi="fa-IR"/>
        </w:rPr>
      </w:pPr>
      <w:r w:rsidRPr="00C2067B">
        <w:rPr>
          <w:rFonts w:cs="B Nazanin" w:hint="cs"/>
          <w:sz w:val="26"/>
          <w:szCs w:val="26"/>
          <w:rtl/>
          <w:lang w:bidi="fa-IR"/>
        </w:rPr>
        <w:t>تعداد سوالات پرسشنامه* 1 = حد پایین نمره</w:t>
      </w:r>
    </w:p>
    <w:tbl>
      <w:tblPr>
        <w:tblStyle w:val="TableGrid21"/>
        <w:bidiVisual/>
        <w:tblW w:w="0" w:type="auto"/>
        <w:jc w:val="center"/>
        <w:tblLook w:val="04A0" w:firstRow="1" w:lastRow="0" w:firstColumn="1" w:lastColumn="0" w:noHBand="0" w:noVBand="1"/>
      </w:tblPr>
      <w:tblGrid>
        <w:gridCol w:w="3092"/>
        <w:gridCol w:w="3427"/>
        <w:gridCol w:w="2831"/>
      </w:tblGrid>
      <w:tr w:rsidR="009A17D5" w:rsidRPr="00C2067B" w:rsidTr="00FE0170">
        <w:trPr>
          <w:jc w:val="center"/>
        </w:trPr>
        <w:tc>
          <w:tcPr>
            <w:tcW w:w="3092" w:type="dxa"/>
            <w:shd w:val="clear" w:color="auto" w:fill="BFBFBF" w:themeFill="background1" w:themeFillShade="BF"/>
          </w:tcPr>
          <w:p w:rsidR="009A17D5" w:rsidRPr="00C2067B" w:rsidRDefault="009A17D5" w:rsidP="00FE0170">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9A17D5" w:rsidRPr="00C2067B" w:rsidRDefault="009A17D5" w:rsidP="00FE0170">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9A17D5" w:rsidRPr="00C2067B" w:rsidRDefault="009A17D5" w:rsidP="00FE0170">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9A17D5" w:rsidRPr="00C2067B" w:rsidTr="00FE0170">
        <w:trPr>
          <w:jc w:val="center"/>
        </w:trPr>
        <w:tc>
          <w:tcPr>
            <w:tcW w:w="3092" w:type="dxa"/>
          </w:tcPr>
          <w:p w:rsidR="009A17D5" w:rsidRPr="00C2067B" w:rsidRDefault="009A17D5" w:rsidP="00FE0170">
            <w:pPr>
              <w:bidi/>
              <w:jc w:val="center"/>
              <w:rPr>
                <w:rFonts w:ascii="Cambria" w:eastAsia="Times New Roman" w:hAnsi="Cambria" w:cs="B Nazanin"/>
                <w:rtl/>
                <w:lang w:bidi="fa-IR"/>
              </w:rPr>
            </w:pPr>
            <w:r>
              <w:rPr>
                <w:rFonts w:ascii="Cambria" w:eastAsia="Times New Roman" w:hAnsi="Cambria" w:cs="B Nazanin" w:hint="cs"/>
                <w:rtl/>
                <w:lang w:bidi="fa-IR"/>
              </w:rPr>
              <w:t>30</w:t>
            </w:r>
          </w:p>
        </w:tc>
        <w:tc>
          <w:tcPr>
            <w:tcW w:w="3427" w:type="dxa"/>
          </w:tcPr>
          <w:p w:rsidR="009A17D5" w:rsidRPr="00C2067B" w:rsidRDefault="009A17D5" w:rsidP="00FE0170">
            <w:pPr>
              <w:bidi/>
              <w:jc w:val="center"/>
              <w:rPr>
                <w:rFonts w:cs="B Nazanin"/>
                <w:rtl/>
                <w:lang w:bidi="fa-IR"/>
              </w:rPr>
            </w:pPr>
            <w:r>
              <w:rPr>
                <w:rFonts w:cs="B Nazanin" w:hint="cs"/>
                <w:rtl/>
                <w:lang w:bidi="fa-IR"/>
              </w:rPr>
              <w:t>40</w:t>
            </w:r>
          </w:p>
        </w:tc>
        <w:tc>
          <w:tcPr>
            <w:tcW w:w="2831" w:type="dxa"/>
          </w:tcPr>
          <w:p w:rsidR="009A17D5" w:rsidRPr="00C2067B" w:rsidRDefault="009A17D5" w:rsidP="00FE0170">
            <w:pPr>
              <w:bidi/>
              <w:jc w:val="center"/>
              <w:rPr>
                <w:rFonts w:cs="B Nazanin"/>
                <w:rtl/>
                <w:lang w:bidi="fa-IR"/>
              </w:rPr>
            </w:pPr>
            <w:r>
              <w:rPr>
                <w:rFonts w:cs="B Nazanin" w:hint="cs"/>
                <w:rtl/>
                <w:lang w:bidi="fa-IR"/>
              </w:rPr>
              <w:t>50</w:t>
            </w:r>
          </w:p>
        </w:tc>
      </w:tr>
    </w:tbl>
    <w:p w:rsidR="009A17D5" w:rsidRPr="00A93ED4" w:rsidRDefault="009A17D5" w:rsidP="009A17D5">
      <w:pPr>
        <w:pStyle w:val="ListParagraph"/>
        <w:numPr>
          <w:ilvl w:val="0"/>
          <w:numId w:val="3"/>
        </w:numPr>
        <w:bidi/>
        <w:spacing w:after="0" w:line="216" w:lineRule="auto"/>
        <w:jc w:val="lowKashida"/>
        <w:rPr>
          <w:rFonts w:cs="B Nazanin"/>
          <w:szCs w:val="26"/>
          <w:rtl/>
          <w:lang w:bidi="fa-IR"/>
        </w:rPr>
      </w:pPr>
      <w:r w:rsidRPr="00A93ED4">
        <w:rPr>
          <w:rFonts w:cs="B Nazanin" w:hint="cs"/>
          <w:szCs w:val="26"/>
          <w:rtl/>
          <w:lang w:bidi="fa-IR"/>
        </w:rPr>
        <w:t>امتیاز 50-40: نشان دهنده وجود رضایت از موضوعات مربوط به ایمنی و رعایت ایمنی در سازمان است.</w:t>
      </w:r>
    </w:p>
    <w:p w:rsidR="009A17D5" w:rsidRPr="00A93ED4" w:rsidRDefault="009A17D5" w:rsidP="009A17D5">
      <w:pPr>
        <w:pStyle w:val="ListParagraph"/>
        <w:numPr>
          <w:ilvl w:val="0"/>
          <w:numId w:val="3"/>
        </w:numPr>
        <w:bidi/>
        <w:spacing w:after="0" w:line="216" w:lineRule="auto"/>
        <w:jc w:val="lowKashida"/>
        <w:rPr>
          <w:rFonts w:cs="B Nazanin"/>
          <w:szCs w:val="26"/>
          <w:rtl/>
          <w:lang w:bidi="fa-IR"/>
        </w:rPr>
      </w:pPr>
      <w:r w:rsidRPr="00A93ED4">
        <w:rPr>
          <w:rFonts w:cs="B Nazanin" w:hint="cs"/>
          <w:szCs w:val="26"/>
          <w:rtl/>
          <w:lang w:bidi="fa-IR"/>
        </w:rPr>
        <w:t xml:space="preserve">امتیاز 40-30: نشان </w:t>
      </w:r>
      <w:r>
        <w:rPr>
          <w:rFonts w:cs="B Nazanin" w:hint="cs"/>
          <w:szCs w:val="26"/>
          <w:rtl/>
          <w:lang w:bidi="fa-IR"/>
        </w:rPr>
        <w:t>می‌دهد</w:t>
      </w:r>
      <w:r w:rsidRPr="00A93ED4">
        <w:rPr>
          <w:rFonts w:cs="B Nazanin" w:hint="cs"/>
          <w:szCs w:val="26"/>
          <w:rtl/>
          <w:lang w:bidi="fa-IR"/>
        </w:rPr>
        <w:t xml:space="preserve"> که نسبت به موضوعات مربوط به ایمنی</w:t>
      </w:r>
      <w:r>
        <w:rPr>
          <w:rFonts w:cs="B Nazanin" w:hint="cs"/>
          <w:szCs w:val="26"/>
          <w:rtl/>
          <w:lang w:bidi="fa-IR"/>
        </w:rPr>
        <w:t xml:space="preserve">، </w:t>
      </w:r>
      <w:r w:rsidRPr="00A93ED4">
        <w:rPr>
          <w:rFonts w:cs="B Nazanin" w:hint="cs"/>
          <w:szCs w:val="26"/>
          <w:rtl/>
          <w:lang w:bidi="fa-IR"/>
        </w:rPr>
        <w:t>تا حدودی رضایت در سازمان وجود دارد.</w:t>
      </w:r>
    </w:p>
    <w:p w:rsidR="009A17D5" w:rsidRPr="00A93ED4" w:rsidRDefault="009A17D5" w:rsidP="009A17D5">
      <w:pPr>
        <w:pStyle w:val="ListParagraph"/>
        <w:numPr>
          <w:ilvl w:val="0"/>
          <w:numId w:val="3"/>
        </w:numPr>
        <w:bidi/>
        <w:spacing w:after="0" w:line="216" w:lineRule="auto"/>
        <w:jc w:val="lowKashida"/>
        <w:rPr>
          <w:rFonts w:cs="B Nazanin"/>
          <w:szCs w:val="26"/>
          <w:rtl/>
          <w:lang w:bidi="fa-IR"/>
        </w:rPr>
      </w:pPr>
      <w:r w:rsidRPr="00A93ED4">
        <w:rPr>
          <w:rFonts w:cs="B Nazanin" w:hint="cs"/>
          <w:szCs w:val="26"/>
          <w:rtl/>
          <w:lang w:bidi="fa-IR"/>
        </w:rPr>
        <w:t>امتیاز زیر 30: نشان دهنده عدم رضایت از رعایت ایمنی در سازمان است.</w:t>
      </w:r>
    </w:p>
    <w:p w:rsidR="009A17D5" w:rsidRPr="00C2067B" w:rsidRDefault="009A17D5" w:rsidP="009A17D5">
      <w:pPr>
        <w:bidi/>
        <w:spacing w:after="0" w:line="240" w:lineRule="auto"/>
        <w:rPr>
          <w:rFonts w:cs="B Nazanin"/>
          <w:b/>
          <w:bCs/>
          <w:sz w:val="26"/>
          <w:szCs w:val="26"/>
          <w:lang w:bidi="fa-IR"/>
        </w:rPr>
      </w:pPr>
      <w:r w:rsidRPr="00C2067B">
        <w:rPr>
          <w:rFonts w:cs="B Nazanin" w:hint="cs"/>
          <w:b/>
          <w:bCs/>
          <w:sz w:val="26"/>
          <w:szCs w:val="26"/>
          <w:rtl/>
          <w:lang w:bidi="fa-IR"/>
        </w:rPr>
        <w:t>روایی</w:t>
      </w:r>
      <w:r w:rsidRPr="00C2067B">
        <w:rPr>
          <w:rFonts w:cs="B Nazanin"/>
          <w:b/>
          <w:bCs/>
          <w:sz w:val="26"/>
          <w:szCs w:val="26"/>
          <w:rtl/>
          <w:lang w:bidi="fa-IR"/>
        </w:rPr>
        <w:t xml:space="preserve"> </w:t>
      </w:r>
      <w:r w:rsidRPr="00C2067B">
        <w:rPr>
          <w:rFonts w:cs="B Nazanin" w:hint="cs"/>
          <w:b/>
          <w:bCs/>
          <w:sz w:val="26"/>
          <w:szCs w:val="26"/>
          <w:rtl/>
          <w:lang w:bidi="fa-IR"/>
        </w:rPr>
        <w:t>و</w:t>
      </w:r>
      <w:r w:rsidRPr="00C2067B">
        <w:rPr>
          <w:rFonts w:cs="B Nazanin"/>
          <w:b/>
          <w:bCs/>
          <w:sz w:val="26"/>
          <w:szCs w:val="26"/>
          <w:rtl/>
          <w:lang w:bidi="fa-IR"/>
        </w:rPr>
        <w:t xml:space="preserve"> </w:t>
      </w:r>
      <w:r w:rsidRPr="00C2067B">
        <w:rPr>
          <w:rFonts w:cs="B Nazanin" w:hint="cs"/>
          <w:b/>
          <w:bCs/>
          <w:sz w:val="26"/>
          <w:szCs w:val="26"/>
          <w:rtl/>
          <w:lang w:bidi="fa-IR"/>
        </w:rPr>
        <w:t>پایایی</w:t>
      </w:r>
      <w:r w:rsidRPr="00C2067B">
        <w:rPr>
          <w:rFonts w:cs="B Nazanin"/>
          <w:b/>
          <w:bCs/>
          <w:sz w:val="26"/>
          <w:szCs w:val="26"/>
          <w:rtl/>
          <w:lang w:bidi="fa-IR"/>
        </w:rPr>
        <w:t xml:space="preserve"> </w:t>
      </w:r>
      <w:r w:rsidRPr="00C2067B">
        <w:rPr>
          <w:rFonts w:cs="B Nazanin" w:hint="cs"/>
          <w:b/>
          <w:bCs/>
          <w:sz w:val="26"/>
          <w:szCs w:val="26"/>
          <w:rtl/>
          <w:lang w:bidi="fa-IR"/>
        </w:rPr>
        <w:t>پرسشنامه</w:t>
      </w:r>
    </w:p>
    <w:p w:rsidR="009A17D5" w:rsidRPr="00C2067B" w:rsidRDefault="009A17D5" w:rsidP="009A17D5">
      <w:pPr>
        <w:bidi/>
        <w:spacing w:after="0" w:line="240" w:lineRule="auto"/>
        <w:jc w:val="both"/>
        <w:rPr>
          <w:rFonts w:cs="B Nazanin"/>
          <w:sz w:val="26"/>
          <w:szCs w:val="26"/>
          <w:lang w:bidi="fa-IR"/>
        </w:rPr>
      </w:pPr>
      <w:r w:rsidRPr="00C2067B">
        <w:rPr>
          <w:rFonts w:cs="B Nazanin" w:hint="cs"/>
          <w:color w:val="000000"/>
          <w:sz w:val="26"/>
          <w:szCs w:val="26"/>
          <w:rtl/>
          <w:lang w:bidi="fa-IR"/>
        </w:rPr>
        <w:t>قابلیت اعتماد یا پایایی یک ابزار عبارت است از درجه ثبات آن در اندازه گیری هر آنچه اندازه می</w:t>
      </w:r>
      <w:r w:rsidRPr="00C2067B">
        <w:rPr>
          <w:rFonts w:cs="B Nazanin"/>
          <w:color w:val="000000"/>
          <w:sz w:val="26"/>
          <w:szCs w:val="26"/>
          <w:rtl/>
          <w:lang w:bidi="fa-IR"/>
        </w:rPr>
        <w:softHyphen/>
      </w:r>
      <w:r w:rsidRPr="00C2067B">
        <w:rPr>
          <w:rFonts w:cs="B Nazanin" w:hint="cs"/>
          <w:color w:val="000000"/>
          <w:sz w:val="26"/>
          <w:szCs w:val="26"/>
          <w:rtl/>
          <w:lang w:bidi="fa-IR"/>
        </w:rPr>
        <w:t>گیرد یعنی  اینکه ابزار اندازه</w:t>
      </w:r>
      <w:r w:rsidRPr="00C2067B">
        <w:rPr>
          <w:rFonts w:cs="B Nazanin"/>
          <w:color w:val="000000"/>
          <w:sz w:val="26"/>
          <w:szCs w:val="26"/>
          <w:rtl/>
          <w:lang w:bidi="fa-IR"/>
        </w:rPr>
        <w:softHyphen/>
      </w:r>
      <w:r w:rsidRPr="00C2067B">
        <w:rPr>
          <w:rFonts w:cs="B Nazanin" w:hint="cs"/>
          <w:color w:val="000000"/>
          <w:sz w:val="26"/>
          <w:szCs w:val="26"/>
          <w:rtl/>
          <w:lang w:bidi="fa-IR"/>
        </w:rPr>
        <w:t>گیری در شرایط یکسان تا چه اندازه نتایج یکسانی به دست می</w:t>
      </w:r>
      <w:r w:rsidRPr="00C2067B">
        <w:rPr>
          <w:rFonts w:cs="B Nazanin"/>
          <w:color w:val="000000"/>
          <w:sz w:val="26"/>
          <w:szCs w:val="26"/>
          <w:rtl/>
          <w:lang w:bidi="fa-IR"/>
        </w:rPr>
        <w:softHyphen/>
      </w:r>
      <w:r w:rsidRPr="00C2067B">
        <w:rPr>
          <w:rFonts w:cs="B Nazanin" w:hint="cs"/>
          <w:color w:val="000000"/>
          <w:sz w:val="26"/>
          <w:szCs w:val="26"/>
          <w:rtl/>
          <w:lang w:bidi="fa-IR"/>
        </w:rPr>
        <w:t>دهد.</w:t>
      </w:r>
    </w:p>
    <w:p w:rsidR="009A17D5" w:rsidRPr="00C2067B" w:rsidRDefault="009A17D5" w:rsidP="009A17D5">
      <w:pPr>
        <w:autoSpaceDE w:val="0"/>
        <w:autoSpaceDN w:val="0"/>
        <w:bidi/>
        <w:adjustRightInd w:val="0"/>
        <w:spacing w:after="0" w:line="240" w:lineRule="auto"/>
        <w:jc w:val="both"/>
        <w:rPr>
          <w:rFonts w:asciiTheme="minorHAnsi" w:hAnsiTheme="minorHAnsi" w:cs="B Nazanin"/>
          <w:sz w:val="26"/>
          <w:szCs w:val="26"/>
          <w:rtl/>
          <w:lang w:bidi="fa-IR"/>
        </w:rPr>
      </w:pPr>
      <w:r w:rsidRPr="00C2067B">
        <w:rPr>
          <w:rFonts w:ascii="BLotus" w:cs="B Nazanin" w:hint="cs"/>
          <w:sz w:val="26"/>
          <w:szCs w:val="26"/>
          <w:rtl/>
        </w:rPr>
        <w:t xml:space="preserve">در پژوهش </w:t>
      </w:r>
      <w:r>
        <w:rPr>
          <w:rFonts w:ascii="BLotus" w:cs="B Nazanin" w:hint="cs"/>
          <w:sz w:val="26"/>
          <w:szCs w:val="26"/>
          <w:rtl/>
        </w:rPr>
        <w:t>ژاله</w:t>
      </w:r>
      <w:r w:rsidRPr="00C2067B">
        <w:rPr>
          <w:rFonts w:ascii="BLotus" w:cs="B Nazanin" w:hint="cs"/>
          <w:sz w:val="26"/>
          <w:szCs w:val="26"/>
          <w:rtl/>
        </w:rPr>
        <w:t xml:space="preserve"> (139</w:t>
      </w:r>
      <w:r>
        <w:rPr>
          <w:rFonts w:ascii="BLotus" w:cs="B Nazanin" w:hint="cs"/>
          <w:sz w:val="26"/>
          <w:szCs w:val="26"/>
          <w:rtl/>
        </w:rPr>
        <w:t>2</w:t>
      </w:r>
      <w:r w:rsidRPr="00C2067B">
        <w:rPr>
          <w:rFonts w:ascii="BLotus" w:cs="B Nazanin" w:hint="cs"/>
          <w:sz w:val="26"/>
          <w:szCs w:val="26"/>
          <w:rtl/>
        </w:rPr>
        <w:t xml:space="preserve">) بین خرده مقیاس های پرسشنامه </w:t>
      </w:r>
      <w:r w:rsidRPr="00320F60">
        <w:rPr>
          <w:rFonts w:cs="B Nazanin" w:hint="cs"/>
          <w:sz w:val="26"/>
          <w:szCs w:val="26"/>
          <w:rtl/>
          <w:lang w:bidi="fa-IR"/>
        </w:rPr>
        <w:t>ارزیابی</w:t>
      </w:r>
      <w:r w:rsidRPr="00320F60">
        <w:rPr>
          <w:rFonts w:cs="B Nazanin"/>
          <w:sz w:val="26"/>
          <w:szCs w:val="26"/>
          <w:rtl/>
          <w:lang w:bidi="fa-IR"/>
        </w:rPr>
        <w:t xml:space="preserve"> </w:t>
      </w:r>
      <w:r w:rsidRPr="00320F60">
        <w:rPr>
          <w:rFonts w:cs="B Nazanin" w:hint="cs"/>
          <w:sz w:val="26"/>
          <w:szCs w:val="26"/>
          <w:rtl/>
          <w:lang w:bidi="fa-IR"/>
        </w:rPr>
        <w:t>ایمنی</w:t>
      </w:r>
      <w:r w:rsidRPr="00320F60">
        <w:rPr>
          <w:rFonts w:cs="B Nazanin"/>
          <w:sz w:val="26"/>
          <w:szCs w:val="26"/>
          <w:rtl/>
          <w:lang w:bidi="fa-IR"/>
        </w:rPr>
        <w:t xml:space="preserve"> </w:t>
      </w:r>
      <w:r w:rsidRPr="00320F60">
        <w:rPr>
          <w:rFonts w:cs="B Nazanin" w:hint="cs"/>
          <w:sz w:val="26"/>
          <w:szCs w:val="26"/>
          <w:rtl/>
          <w:lang w:bidi="fa-IR"/>
        </w:rPr>
        <w:t>در</w:t>
      </w:r>
      <w:r w:rsidRPr="00320F60">
        <w:rPr>
          <w:rFonts w:cs="B Nazanin"/>
          <w:sz w:val="26"/>
          <w:szCs w:val="26"/>
          <w:rtl/>
          <w:lang w:bidi="fa-IR"/>
        </w:rPr>
        <w:t xml:space="preserve"> </w:t>
      </w:r>
      <w:r w:rsidRPr="00320F60">
        <w:rPr>
          <w:rFonts w:cs="B Nazanin" w:hint="cs"/>
          <w:sz w:val="26"/>
          <w:szCs w:val="26"/>
          <w:rtl/>
          <w:lang w:bidi="fa-IR"/>
        </w:rPr>
        <w:t>سازمان</w:t>
      </w:r>
      <w:r w:rsidRPr="00320F60">
        <w:rPr>
          <w:rFonts w:cs="B Nazanin"/>
          <w:sz w:val="26"/>
          <w:szCs w:val="26"/>
          <w:rtl/>
          <w:lang w:bidi="fa-IR"/>
        </w:rPr>
        <w:t xml:space="preserve"> </w:t>
      </w:r>
      <w:r w:rsidRPr="00C2067B">
        <w:rPr>
          <w:rFonts w:asciiTheme="minorHAnsi" w:hAnsiTheme="minorHAnsi" w:cs="B Nazanin" w:hint="cs"/>
          <w:sz w:val="26"/>
          <w:szCs w:val="26"/>
          <w:rtl/>
          <w:lang w:bidi="fa-IR"/>
        </w:rPr>
        <w:t>همبستگی مثبت و منفی مشاهده شد که بیانگر روایی همگرا و واگرای مطلوب این پرسشنامه می باشد.</w:t>
      </w:r>
    </w:p>
    <w:p w:rsidR="009A17D5" w:rsidRPr="00C2067B" w:rsidRDefault="009A17D5" w:rsidP="009A17D5">
      <w:pPr>
        <w:autoSpaceDE w:val="0"/>
        <w:autoSpaceDN w:val="0"/>
        <w:bidi/>
        <w:adjustRightInd w:val="0"/>
        <w:spacing w:after="0" w:line="240" w:lineRule="auto"/>
        <w:jc w:val="both"/>
        <w:rPr>
          <w:rFonts w:ascii="BLotus" w:cs="B Nazanin"/>
          <w:sz w:val="26"/>
          <w:szCs w:val="26"/>
          <w:rtl/>
        </w:rPr>
      </w:pPr>
      <w:r w:rsidRPr="00C2067B">
        <w:rPr>
          <w:rFonts w:ascii="BLotus" w:cs="B Nazanin" w:hint="cs"/>
          <w:sz w:val="26"/>
          <w:szCs w:val="26"/>
          <w:rtl/>
        </w:rPr>
        <w:lastRenderedPageBreak/>
        <w:t>همچنین پایائی</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یا</w:t>
      </w:r>
      <w:r w:rsidRPr="00C2067B">
        <w:rPr>
          <w:rFonts w:ascii="BLotus" w:cs="B Nazanin" w:hint="cs"/>
          <w:sz w:val="26"/>
          <w:szCs w:val="26"/>
        </w:rPr>
        <w:t xml:space="preserve"> </w:t>
      </w:r>
      <w:r w:rsidRPr="00C2067B">
        <w:rPr>
          <w:rFonts w:ascii="BLotus" w:cs="B Nazanin" w:hint="cs"/>
          <w:sz w:val="26"/>
          <w:szCs w:val="26"/>
          <w:rtl/>
        </w:rPr>
        <w:t>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آن</w:t>
      </w:r>
      <w:r w:rsidRPr="00C2067B">
        <w:rPr>
          <w:rFonts w:ascii="BLotus" w:cs="B Nazanin" w:hint="cs"/>
          <w:sz w:val="26"/>
          <w:szCs w:val="26"/>
        </w:rPr>
        <w:t xml:space="preserve"> </w:t>
      </w:r>
      <w:r w:rsidRPr="00C2067B">
        <w:rPr>
          <w:rFonts w:ascii="BLotus" w:cs="B Nazanin" w:hint="cs"/>
          <w:sz w:val="26"/>
          <w:szCs w:val="26"/>
          <w:rtl/>
        </w:rPr>
        <w:t>با</w:t>
      </w:r>
      <w:r w:rsidRPr="00C2067B">
        <w:rPr>
          <w:rFonts w:ascii="BLotus" w:cs="B Nazanin" w:hint="cs"/>
          <w:sz w:val="26"/>
          <w:szCs w:val="26"/>
        </w:rPr>
        <w:t xml:space="preserve"> </w:t>
      </w:r>
      <w:r w:rsidRPr="00C2067B">
        <w:rPr>
          <w:rFonts w:ascii="BLotus" w:cs="B Nazanin" w:hint="cs"/>
          <w:sz w:val="26"/>
          <w:szCs w:val="26"/>
          <w:rtl/>
        </w:rPr>
        <w:t>استفاده</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روش</w:t>
      </w:r>
      <w:r w:rsidRPr="00C2067B">
        <w:rPr>
          <w:rFonts w:ascii="BLotus" w:cs="B Nazanin" w:hint="cs"/>
          <w:sz w:val="26"/>
          <w:szCs w:val="26"/>
        </w:rPr>
        <w:t xml:space="preserve"> </w:t>
      </w:r>
      <w:r w:rsidRPr="00C2067B">
        <w:rPr>
          <w:rFonts w:ascii="BLotus" w:cs="B Nazanin" w:hint="cs"/>
          <w:sz w:val="26"/>
          <w:szCs w:val="26"/>
          <w:rtl/>
        </w:rPr>
        <w:t>اندازه</w:t>
      </w:r>
      <w:r w:rsidRPr="00C2067B">
        <w:rPr>
          <w:rFonts w:cs="B Nazanin"/>
          <w:sz w:val="26"/>
          <w:szCs w:val="26"/>
        </w:rPr>
        <w:softHyphen/>
      </w:r>
      <w:r w:rsidRPr="00C2067B">
        <w:rPr>
          <w:rFonts w:ascii="BLotus" w:cs="B Nazanin" w:hint="cs"/>
          <w:sz w:val="26"/>
          <w:szCs w:val="26"/>
          <w:rtl/>
        </w:rPr>
        <w:t>گیري</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 محاسبه</w:t>
      </w:r>
      <w:r w:rsidRPr="00C2067B">
        <w:rPr>
          <w:rFonts w:ascii="BLotus" w:cs="B Nazanin" w:hint="cs"/>
          <w:sz w:val="26"/>
          <w:szCs w:val="26"/>
        </w:rPr>
        <w:t xml:space="preserve"> </w:t>
      </w:r>
      <w:r w:rsidRPr="00C2067B">
        <w:rPr>
          <w:rFonts w:ascii="BLotus" w:cs="B Nazanin" w:hint="cs"/>
          <w:sz w:val="26"/>
          <w:szCs w:val="26"/>
          <w:rtl/>
        </w:rPr>
        <w:t>شد. معمولاً</w:t>
      </w:r>
      <w:r w:rsidRPr="00C2067B">
        <w:rPr>
          <w:rFonts w:ascii="BLotus" w:cs="B Nazanin" w:hint="cs"/>
          <w:sz w:val="26"/>
          <w:szCs w:val="26"/>
        </w:rPr>
        <w:t xml:space="preserve"> </w:t>
      </w:r>
      <w:r w:rsidRPr="00C2067B">
        <w:rPr>
          <w:rFonts w:ascii="BLotus" w:cs="B Nazanin" w:hint="cs"/>
          <w:sz w:val="26"/>
          <w:szCs w:val="26"/>
          <w:rtl/>
        </w:rPr>
        <w:t>دامنه</w:t>
      </w:r>
      <w:r w:rsidRPr="00C2067B">
        <w:rPr>
          <w:rFonts w:ascii="BLotus" w:cs="B Nazanin" w:hint="cs"/>
          <w:sz w:val="26"/>
          <w:szCs w:val="26"/>
        </w:rPr>
        <w:t xml:space="preserve"> </w:t>
      </w:r>
      <w:r w:rsidRPr="00C2067B">
        <w:rPr>
          <w:rFonts w:ascii="BLotus" w:cs="B Nazanin" w:hint="cs"/>
          <w:sz w:val="26"/>
          <w:szCs w:val="26"/>
          <w:rtl/>
        </w:rPr>
        <w:t>ضریب</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آلفاي</w:t>
      </w:r>
      <w:r w:rsidRPr="00C2067B">
        <w:rPr>
          <w:rFonts w:ascii="BLotus" w:cs="B Nazanin" w:hint="cs"/>
          <w:sz w:val="26"/>
          <w:szCs w:val="26"/>
        </w:rPr>
        <w:t xml:space="preserve"> </w:t>
      </w:r>
      <w:r w:rsidRPr="00C2067B">
        <w:rPr>
          <w:rFonts w:ascii="BLotus" w:cs="B Nazanin" w:hint="cs"/>
          <w:sz w:val="26"/>
          <w:szCs w:val="26"/>
          <w:rtl/>
        </w:rPr>
        <w:t>کرونباخ</w:t>
      </w:r>
      <w:r w:rsidRPr="00C2067B">
        <w:rPr>
          <w:rFonts w:ascii="BLotus" w:cs="B Nazanin" w:hint="cs"/>
          <w:sz w:val="26"/>
          <w:szCs w:val="26"/>
        </w:rPr>
        <w:t xml:space="preserve"> </w:t>
      </w:r>
      <w:r w:rsidRPr="00C2067B">
        <w:rPr>
          <w:rFonts w:ascii="BLotus" w:cs="B Nazanin" w:hint="cs"/>
          <w:sz w:val="26"/>
          <w:szCs w:val="26"/>
          <w:rtl/>
        </w:rPr>
        <w:t>از</w:t>
      </w:r>
      <w:r w:rsidRPr="00C2067B">
        <w:rPr>
          <w:rFonts w:ascii="BLotus" w:cs="B Nazanin" w:hint="cs"/>
          <w:sz w:val="26"/>
          <w:szCs w:val="26"/>
        </w:rPr>
        <w:t xml:space="preserve"> </w:t>
      </w:r>
      <w:r w:rsidRPr="00C2067B">
        <w:rPr>
          <w:rFonts w:ascii="BLotus" w:cs="B Nazanin" w:hint="cs"/>
          <w:sz w:val="26"/>
          <w:szCs w:val="26"/>
          <w:rtl/>
        </w:rPr>
        <w:t>صفر (0)</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عدم</w:t>
      </w:r>
      <w:r w:rsidRPr="00C2067B">
        <w:rPr>
          <w:rFonts w:ascii="BLotus" w:cs="B Nazanin" w:hint="cs"/>
          <w:sz w:val="26"/>
          <w:szCs w:val="26"/>
        </w:rPr>
        <w:t xml:space="preserve"> </w:t>
      </w:r>
      <w:r w:rsidRPr="00C2067B">
        <w:rPr>
          <w:rFonts w:ascii="BLotus" w:cs="B Nazanin" w:hint="cs"/>
          <w:sz w:val="26"/>
          <w:szCs w:val="26"/>
          <w:rtl/>
        </w:rPr>
        <w:t>پایداري،</w:t>
      </w:r>
      <w:r w:rsidRPr="00C2067B">
        <w:rPr>
          <w:rFonts w:ascii="BLotus" w:cs="B Nazanin" w:hint="cs"/>
          <w:sz w:val="26"/>
          <w:szCs w:val="26"/>
        </w:rPr>
        <w:t xml:space="preserve"> </w:t>
      </w:r>
      <w:r w:rsidRPr="00C2067B">
        <w:rPr>
          <w:rFonts w:ascii="BLotus" w:cs="B Nazanin" w:hint="cs"/>
          <w:sz w:val="26"/>
          <w:szCs w:val="26"/>
          <w:rtl/>
        </w:rPr>
        <w:t>تا</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 (1+) به</w:t>
      </w:r>
      <w:r w:rsidRPr="00C2067B">
        <w:rPr>
          <w:rFonts w:ascii="BLotus" w:cs="B Nazanin" w:hint="cs"/>
          <w:sz w:val="26"/>
          <w:szCs w:val="26"/>
        </w:rPr>
        <w:t xml:space="preserve"> </w:t>
      </w:r>
      <w:r w:rsidRPr="00C2067B">
        <w:rPr>
          <w:rFonts w:ascii="BLotus" w:cs="B Nazanin" w:hint="cs"/>
          <w:sz w:val="26"/>
          <w:szCs w:val="26"/>
          <w:rtl/>
        </w:rPr>
        <w:t>معناي</w:t>
      </w:r>
      <w:r w:rsidRPr="00C2067B">
        <w:rPr>
          <w:rFonts w:ascii="BLotus" w:cs="B Nazanin" w:hint="cs"/>
          <w:sz w:val="26"/>
          <w:szCs w:val="26"/>
        </w:rPr>
        <w:t xml:space="preserve"> </w:t>
      </w:r>
      <w:r w:rsidRPr="00C2067B">
        <w:rPr>
          <w:rFonts w:ascii="BLotus" w:cs="B Nazanin" w:hint="cs"/>
          <w:sz w:val="26"/>
          <w:szCs w:val="26"/>
          <w:rtl/>
        </w:rPr>
        <w:t>پایائی</w:t>
      </w:r>
      <w:r w:rsidRPr="00C2067B">
        <w:rPr>
          <w:rFonts w:ascii="BLotus" w:cs="B Nazanin" w:hint="cs"/>
          <w:sz w:val="26"/>
          <w:szCs w:val="26"/>
        </w:rPr>
        <w:t xml:space="preserve"> </w:t>
      </w:r>
      <w:r w:rsidRPr="00C2067B">
        <w:rPr>
          <w:rFonts w:ascii="BLotus" w:cs="B Nazanin" w:hint="cs"/>
          <w:sz w:val="26"/>
          <w:szCs w:val="26"/>
          <w:rtl/>
        </w:rPr>
        <w:t>کامل</w:t>
      </w:r>
      <w:r w:rsidRPr="00C2067B">
        <w:rPr>
          <w:rFonts w:ascii="BLotus" w:cs="B Nazanin" w:hint="cs"/>
          <w:sz w:val="26"/>
          <w:szCs w:val="26"/>
        </w:rPr>
        <w:t xml:space="preserve"> </w:t>
      </w:r>
      <w:r w:rsidRPr="00C2067B">
        <w:rPr>
          <w:rFonts w:ascii="BLotus" w:cs="B Nazanin" w:hint="cs"/>
          <w:sz w:val="26"/>
          <w:szCs w:val="26"/>
          <w:rtl/>
        </w:rPr>
        <w:t>قرار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گیرد</w:t>
      </w:r>
      <w:r w:rsidRPr="00C2067B">
        <w:rPr>
          <w:rFonts w:ascii="BLotus" w:cs="B Nazanin" w:hint="cs"/>
          <w:sz w:val="26"/>
          <w:szCs w:val="26"/>
        </w:rPr>
        <w:t xml:space="preserve"> </w:t>
      </w:r>
      <w:r w:rsidRPr="00C2067B">
        <w:rPr>
          <w:rFonts w:ascii="BLotus" w:cs="B Nazanin" w:hint="cs"/>
          <w:sz w:val="26"/>
          <w:szCs w:val="26"/>
          <w:rtl/>
        </w:rPr>
        <w:t>و</w:t>
      </w:r>
      <w:r w:rsidRPr="00C2067B">
        <w:rPr>
          <w:rFonts w:ascii="BLotus" w:cs="B Nazanin" w:hint="cs"/>
          <w:sz w:val="26"/>
          <w:szCs w:val="26"/>
        </w:rPr>
        <w:t xml:space="preserve"> </w:t>
      </w:r>
      <w:r w:rsidRPr="00C2067B">
        <w:rPr>
          <w:rFonts w:ascii="BLotus" w:cs="B Nazanin" w:hint="cs"/>
          <w:sz w:val="26"/>
          <w:szCs w:val="26"/>
          <w:rtl/>
        </w:rPr>
        <w:t>هر</w:t>
      </w:r>
      <w:r w:rsidRPr="00C2067B">
        <w:rPr>
          <w:rFonts w:ascii="BLotus" w:cs="B Nazanin" w:hint="cs"/>
          <w:sz w:val="26"/>
          <w:szCs w:val="26"/>
        </w:rPr>
        <w:t xml:space="preserve"> </w:t>
      </w:r>
      <w:r w:rsidRPr="00C2067B">
        <w:rPr>
          <w:rFonts w:ascii="BLotus" w:cs="B Nazanin" w:hint="cs"/>
          <w:sz w:val="26"/>
          <w:szCs w:val="26"/>
          <w:rtl/>
        </w:rPr>
        <w:t>چه</w:t>
      </w:r>
      <w:r w:rsidRPr="00C2067B">
        <w:rPr>
          <w:rFonts w:ascii="BLotus" w:cs="B Nazanin" w:hint="cs"/>
          <w:sz w:val="26"/>
          <w:szCs w:val="26"/>
        </w:rPr>
        <w:t xml:space="preserve"> </w:t>
      </w:r>
      <w:r w:rsidRPr="00C2067B">
        <w:rPr>
          <w:rFonts w:ascii="BLotus" w:cs="B Nazanin" w:hint="cs"/>
          <w:sz w:val="26"/>
          <w:szCs w:val="26"/>
          <w:rtl/>
        </w:rPr>
        <w:t>مقدار</w:t>
      </w:r>
      <w:r w:rsidRPr="00C2067B">
        <w:rPr>
          <w:rFonts w:ascii="BLotus" w:cs="B Nazanin" w:hint="cs"/>
          <w:sz w:val="26"/>
          <w:szCs w:val="26"/>
        </w:rPr>
        <w:t xml:space="preserve"> </w:t>
      </w:r>
      <w:r w:rsidRPr="00C2067B">
        <w:rPr>
          <w:rFonts w:ascii="BLotus" w:cs="B Nazanin" w:hint="cs"/>
          <w:sz w:val="26"/>
          <w:szCs w:val="26"/>
          <w:rtl/>
        </w:rPr>
        <w:t>بدست</w:t>
      </w:r>
      <w:r w:rsidRPr="00C2067B">
        <w:rPr>
          <w:rFonts w:ascii="BLotus" w:cs="B Nazanin" w:hint="cs"/>
          <w:sz w:val="26"/>
          <w:szCs w:val="26"/>
        </w:rPr>
        <w:t xml:space="preserve"> </w:t>
      </w:r>
      <w:r w:rsidRPr="00C2067B">
        <w:rPr>
          <w:rFonts w:ascii="BLotus" w:cs="B Nazanin" w:hint="cs"/>
          <w:sz w:val="26"/>
          <w:szCs w:val="26"/>
          <w:rtl/>
        </w:rPr>
        <w:t>آمده</w:t>
      </w:r>
      <w:r w:rsidRPr="00C2067B">
        <w:rPr>
          <w:rFonts w:ascii="BLotus" w:cs="B Nazanin" w:hint="cs"/>
          <w:sz w:val="26"/>
          <w:szCs w:val="26"/>
        </w:rPr>
        <w:t xml:space="preserve"> </w:t>
      </w:r>
      <w:r w:rsidRPr="00C2067B">
        <w:rPr>
          <w:rFonts w:ascii="BLotus" w:cs="B Nazanin" w:hint="cs"/>
          <w:sz w:val="26"/>
          <w:szCs w:val="26"/>
          <w:rtl/>
        </w:rPr>
        <w:t>به</w:t>
      </w:r>
      <w:r w:rsidRPr="00C2067B">
        <w:rPr>
          <w:rFonts w:ascii="BLotus" w:cs="B Nazanin" w:hint="cs"/>
          <w:sz w:val="26"/>
          <w:szCs w:val="26"/>
        </w:rPr>
        <w:t xml:space="preserve"> </w:t>
      </w:r>
      <w:r w:rsidRPr="00C2067B">
        <w:rPr>
          <w:rFonts w:ascii="BLotus" w:cs="B Nazanin" w:hint="cs"/>
          <w:sz w:val="26"/>
          <w:szCs w:val="26"/>
          <w:rtl/>
        </w:rPr>
        <w:t>عدد</w:t>
      </w:r>
      <w:r w:rsidRPr="00C2067B">
        <w:rPr>
          <w:rFonts w:ascii="BLotus" w:cs="B Nazanin" w:hint="cs"/>
          <w:sz w:val="26"/>
          <w:szCs w:val="26"/>
        </w:rPr>
        <w:t xml:space="preserve"> </w:t>
      </w:r>
      <w:r w:rsidRPr="00C2067B">
        <w:rPr>
          <w:rFonts w:ascii="BLotus" w:cs="B Nazanin" w:hint="cs"/>
          <w:sz w:val="26"/>
          <w:szCs w:val="26"/>
          <w:rtl/>
        </w:rPr>
        <w:t>مثبت</w:t>
      </w:r>
      <w:r w:rsidRPr="00C2067B">
        <w:rPr>
          <w:rFonts w:ascii="BLotus" w:cs="B Nazanin" w:hint="cs"/>
          <w:sz w:val="26"/>
          <w:szCs w:val="26"/>
        </w:rPr>
        <w:t xml:space="preserve"> </w:t>
      </w:r>
      <w:r w:rsidRPr="00C2067B">
        <w:rPr>
          <w:rFonts w:ascii="BLotus" w:cs="B Nazanin" w:hint="cs"/>
          <w:sz w:val="26"/>
          <w:szCs w:val="26"/>
          <w:rtl/>
        </w:rPr>
        <w:t>یک</w:t>
      </w:r>
      <w:r w:rsidRPr="00C2067B">
        <w:rPr>
          <w:rFonts w:ascii="BLotus" w:cs="B Nazanin" w:hint="cs"/>
          <w:sz w:val="26"/>
          <w:szCs w:val="26"/>
        </w:rPr>
        <w:t xml:space="preserve"> </w:t>
      </w:r>
      <w:r w:rsidRPr="00C2067B">
        <w:rPr>
          <w:rFonts w:ascii="BLotus" w:cs="B Nazanin" w:hint="cs"/>
          <w:sz w:val="26"/>
          <w:szCs w:val="26"/>
          <w:rtl/>
        </w:rPr>
        <w:t>نزدیکتر</w:t>
      </w:r>
      <w:r w:rsidRPr="00C2067B">
        <w:rPr>
          <w:rFonts w:ascii="BLotus" w:cs="B Nazanin" w:hint="cs"/>
          <w:sz w:val="26"/>
          <w:szCs w:val="26"/>
        </w:rPr>
        <w:t xml:space="preserve"> </w:t>
      </w:r>
      <w:r w:rsidRPr="00C2067B">
        <w:rPr>
          <w:rFonts w:ascii="BLotus" w:cs="B Nazanin" w:hint="cs"/>
          <w:sz w:val="26"/>
          <w:szCs w:val="26"/>
          <w:rtl/>
        </w:rPr>
        <w:t>باشد قابلیت</w:t>
      </w:r>
      <w:r w:rsidRPr="00C2067B">
        <w:rPr>
          <w:rFonts w:ascii="BLotus" w:cs="B Nazanin" w:hint="cs"/>
          <w:sz w:val="26"/>
          <w:szCs w:val="26"/>
        </w:rPr>
        <w:t xml:space="preserve"> </w:t>
      </w:r>
      <w:r w:rsidRPr="00C2067B">
        <w:rPr>
          <w:rFonts w:ascii="BLotus" w:cs="B Nazanin" w:hint="cs"/>
          <w:sz w:val="26"/>
          <w:szCs w:val="26"/>
          <w:rtl/>
        </w:rPr>
        <w:t>اعتماد</w:t>
      </w:r>
      <w:r w:rsidRPr="00C2067B">
        <w:rPr>
          <w:rFonts w:ascii="BLotus" w:cs="B Nazanin" w:hint="cs"/>
          <w:sz w:val="26"/>
          <w:szCs w:val="26"/>
        </w:rPr>
        <w:t xml:space="preserve"> </w:t>
      </w:r>
      <w:r w:rsidRPr="00C2067B">
        <w:rPr>
          <w:rFonts w:ascii="BLotus" w:cs="B Nazanin" w:hint="cs"/>
          <w:sz w:val="26"/>
          <w:szCs w:val="26"/>
          <w:rtl/>
        </w:rPr>
        <w:t>پرسشنامه</w:t>
      </w:r>
      <w:r w:rsidRPr="00C2067B">
        <w:rPr>
          <w:rFonts w:ascii="BLotus" w:cs="B Nazanin" w:hint="cs"/>
          <w:sz w:val="26"/>
          <w:szCs w:val="26"/>
        </w:rPr>
        <w:t xml:space="preserve"> </w:t>
      </w:r>
      <w:r w:rsidRPr="00C2067B">
        <w:rPr>
          <w:rFonts w:ascii="BLotus" w:cs="B Nazanin" w:hint="cs"/>
          <w:sz w:val="26"/>
          <w:szCs w:val="26"/>
          <w:rtl/>
        </w:rPr>
        <w:t>بیشتر</w:t>
      </w:r>
      <w:r w:rsidRPr="00C2067B">
        <w:rPr>
          <w:rFonts w:ascii="BLotus" w:cs="B Nazanin" w:hint="cs"/>
          <w:sz w:val="26"/>
          <w:szCs w:val="26"/>
        </w:rPr>
        <w:t xml:space="preserve"> </w:t>
      </w:r>
      <w:r w:rsidRPr="00C2067B">
        <w:rPr>
          <w:rFonts w:ascii="BLotus" w:cs="B Nazanin" w:hint="cs"/>
          <w:sz w:val="26"/>
          <w:szCs w:val="26"/>
          <w:rtl/>
        </w:rPr>
        <w:t>می</w:t>
      </w:r>
      <w:r w:rsidRPr="00C2067B">
        <w:rPr>
          <w:rFonts w:ascii="BLotus" w:cs="B Nazanin" w:hint="cs"/>
          <w:sz w:val="26"/>
          <w:szCs w:val="26"/>
          <w:rtl/>
        </w:rPr>
        <w:softHyphen/>
        <w:t xml:space="preserve">شود. آلفای کرونباخ برای </w:t>
      </w:r>
      <w:bookmarkStart w:id="0" w:name="_GoBack"/>
      <w:r w:rsidRPr="00C2067B">
        <w:rPr>
          <w:rFonts w:ascii="BLotus" w:cs="B Nazanin" w:hint="cs"/>
          <w:sz w:val="26"/>
          <w:szCs w:val="26"/>
          <w:rtl/>
        </w:rPr>
        <w:t xml:space="preserve">پرسشنامه </w:t>
      </w:r>
      <w:r w:rsidRPr="00320F60">
        <w:rPr>
          <w:rFonts w:cs="B Nazanin" w:hint="cs"/>
          <w:sz w:val="26"/>
          <w:szCs w:val="26"/>
          <w:rtl/>
          <w:lang w:bidi="fa-IR"/>
        </w:rPr>
        <w:t>ارزیابی</w:t>
      </w:r>
      <w:r w:rsidRPr="00320F60">
        <w:rPr>
          <w:rFonts w:cs="B Nazanin"/>
          <w:sz w:val="26"/>
          <w:szCs w:val="26"/>
          <w:rtl/>
          <w:lang w:bidi="fa-IR"/>
        </w:rPr>
        <w:t xml:space="preserve"> </w:t>
      </w:r>
      <w:r w:rsidRPr="00320F60">
        <w:rPr>
          <w:rFonts w:cs="B Nazanin" w:hint="cs"/>
          <w:sz w:val="26"/>
          <w:szCs w:val="26"/>
          <w:rtl/>
          <w:lang w:bidi="fa-IR"/>
        </w:rPr>
        <w:t>ایمنی</w:t>
      </w:r>
      <w:r w:rsidRPr="00320F60">
        <w:rPr>
          <w:rFonts w:cs="B Nazanin"/>
          <w:sz w:val="26"/>
          <w:szCs w:val="26"/>
          <w:rtl/>
          <w:lang w:bidi="fa-IR"/>
        </w:rPr>
        <w:t xml:space="preserve"> </w:t>
      </w:r>
      <w:r w:rsidRPr="00320F60">
        <w:rPr>
          <w:rFonts w:cs="B Nazanin" w:hint="cs"/>
          <w:sz w:val="26"/>
          <w:szCs w:val="26"/>
          <w:rtl/>
          <w:lang w:bidi="fa-IR"/>
        </w:rPr>
        <w:t>در</w:t>
      </w:r>
      <w:r w:rsidRPr="00320F60">
        <w:rPr>
          <w:rFonts w:cs="B Nazanin"/>
          <w:sz w:val="26"/>
          <w:szCs w:val="26"/>
          <w:rtl/>
          <w:lang w:bidi="fa-IR"/>
        </w:rPr>
        <w:t xml:space="preserve"> </w:t>
      </w:r>
      <w:r w:rsidRPr="00320F60">
        <w:rPr>
          <w:rFonts w:cs="B Nazanin" w:hint="cs"/>
          <w:sz w:val="26"/>
          <w:szCs w:val="26"/>
          <w:rtl/>
          <w:lang w:bidi="fa-IR"/>
        </w:rPr>
        <w:t>سازمان</w:t>
      </w:r>
      <w:r w:rsidRPr="00320F60">
        <w:rPr>
          <w:rFonts w:cs="B Nazanin"/>
          <w:sz w:val="26"/>
          <w:szCs w:val="26"/>
          <w:rtl/>
          <w:lang w:bidi="fa-IR"/>
        </w:rPr>
        <w:t xml:space="preserve"> </w:t>
      </w:r>
      <w:r>
        <w:rPr>
          <w:rFonts w:cs="B Nazanin" w:hint="cs"/>
          <w:sz w:val="26"/>
          <w:szCs w:val="26"/>
          <w:rtl/>
          <w:lang w:bidi="fa-IR"/>
        </w:rPr>
        <w:t>812</w:t>
      </w:r>
      <w:r w:rsidRPr="00C2067B">
        <w:rPr>
          <w:rFonts w:ascii="BLotus" w:cs="B Nazanin" w:hint="cs"/>
          <w:sz w:val="26"/>
          <w:szCs w:val="26"/>
          <w:rtl/>
        </w:rPr>
        <w:t>/. می باشد.</w:t>
      </w:r>
    </w:p>
    <w:bookmarkEnd w:id="0"/>
    <w:p w:rsidR="009A17D5" w:rsidRPr="00C2067B" w:rsidRDefault="009A17D5" w:rsidP="009A17D5">
      <w:pPr>
        <w:autoSpaceDE w:val="0"/>
        <w:autoSpaceDN w:val="0"/>
        <w:bidi/>
        <w:adjustRightInd w:val="0"/>
        <w:spacing w:after="0" w:line="240" w:lineRule="auto"/>
        <w:jc w:val="both"/>
        <w:rPr>
          <w:rFonts w:ascii="BLotus" w:cs="B Nazanin"/>
          <w:sz w:val="26"/>
          <w:szCs w:val="26"/>
          <w:rtl/>
        </w:rPr>
      </w:pPr>
    </w:p>
    <w:p w:rsidR="009A17D5" w:rsidRPr="00C2067B" w:rsidRDefault="009A17D5" w:rsidP="009A17D5">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9A17D5" w:rsidRPr="00C2067B" w:rsidTr="00FE0170">
        <w:tc>
          <w:tcPr>
            <w:tcW w:w="4620" w:type="dxa"/>
            <w:shd w:val="clear" w:color="auto" w:fill="BFBFBF" w:themeFill="background1" w:themeFillShade="BF"/>
          </w:tcPr>
          <w:p w:rsidR="009A17D5" w:rsidRPr="00C2067B" w:rsidRDefault="009A17D5" w:rsidP="00FE0170">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9A17D5" w:rsidRPr="00C2067B" w:rsidRDefault="009A17D5" w:rsidP="00FE0170">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9A17D5" w:rsidRPr="00C2067B" w:rsidTr="00FE0170">
        <w:tc>
          <w:tcPr>
            <w:tcW w:w="4620" w:type="dxa"/>
          </w:tcPr>
          <w:p w:rsidR="009A17D5" w:rsidRPr="00C2067B" w:rsidRDefault="009A17D5" w:rsidP="00FE0170">
            <w:pPr>
              <w:bidi/>
              <w:jc w:val="center"/>
              <w:rPr>
                <w:rFonts w:ascii="Cambria" w:eastAsia="Times New Roman" w:hAnsi="Cambria" w:cs="B Nazanin"/>
                <w:color w:val="000000"/>
                <w:rtl/>
                <w:lang w:bidi="fa-IR"/>
              </w:rPr>
            </w:pPr>
            <w:r w:rsidRPr="00320F60">
              <w:rPr>
                <w:rFonts w:ascii="Cambria" w:eastAsia="Times New Roman" w:hAnsi="Cambria" w:cs="B Nazanin" w:hint="cs"/>
                <w:color w:val="000000"/>
                <w:rtl/>
                <w:lang w:bidi="fa-IR"/>
              </w:rPr>
              <w:t>ارزیابی</w:t>
            </w:r>
            <w:r w:rsidRPr="00320F60">
              <w:rPr>
                <w:rFonts w:ascii="Cambria" w:eastAsia="Times New Roman" w:hAnsi="Cambria" w:cs="B Nazanin"/>
                <w:color w:val="000000"/>
                <w:rtl/>
                <w:lang w:bidi="fa-IR"/>
              </w:rPr>
              <w:t xml:space="preserve"> </w:t>
            </w:r>
            <w:r w:rsidRPr="00320F60">
              <w:rPr>
                <w:rFonts w:ascii="Cambria" w:eastAsia="Times New Roman" w:hAnsi="Cambria" w:cs="B Nazanin" w:hint="cs"/>
                <w:color w:val="000000"/>
                <w:rtl/>
                <w:lang w:bidi="fa-IR"/>
              </w:rPr>
              <w:t>ایمنی</w:t>
            </w:r>
            <w:r w:rsidRPr="00320F60">
              <w:rPr>
                <w:rFonts w:ascii="Cambria" w:eastAsia="Times New Roman" w:hAnsi="Cambria" w:cs="B Nazanin"/>
                <w:color w:val="000000"/>
                <w:rtl/>
                <w:lang w:bidi="fa-IR"/>
              </w:rPr>
              <w:t xml:space="preserve"> </w:t>
            </w:r>
            <w:r w:rsidRPr="00320F60">
              <w:rPr>
                <w:rFonts w:ascii="Cambria" w:eastAsia="Times New Roman" w:hAnsi="Cambria" w:cs="B Nazanin" w:hint="cs"/>
                <w:color w:val="000000"/>
                <w:rtl/>
                <w:lang w:bidi="fa-IR"/>
              </w:rPr>
              <w:t>در</w:t>
            </w:r>
            <w:r w:rsidRPr="00320F60">
              <w:rPr>
                <w:rFonts w:ascii="Cambria" w:eastAsia="Times New Roman" w:hAnsi="Cambria" w:cs="B Nazanin"/>
                <w:color w:val="000000"/>
                <w:rtl/>
                <w:lang w:bidi="fa-IR"/>
              </w:rPr>
              <w:t xml:space="preserve"> </w:t>
            </w:r>
            <w:r w:rsidRPr="00320F60">
              <w:rPr>
                <w:rFonts w:ascii="Cambria" w:eastAsia="Times New Roman" w:hAnsi="Cambria" w:cs="B Nazanin" w:hint="cs"/>
                <w:color w:val="000000"/>
                <w:rtl/>
                <w:lang w:bidi="fa-IR"/>
              </w:rPr>
              <w:t>سازمان</w:t>
            </w:r>
          </w:p>
        </w:tc>
        <w:tc>
          <w:tcPr>
            <w:tcW w:w="4622" w:type="dxa"/>
          </w:tcPr>
          <w:p w:rsidR="009A17D5" w:rsidRPr="00C2067B" w:rsidRDefault="009A17D5" w:rsidP="00FE0170">
            <w:pPr>
              <w:bidi/>
              <w:jc w:val="center"/>
              <w:rPr>
                <w:rFonts w:cs="B Nazanin"/>
                <w:color w:val="000000"/>
                <w:rtl/>
                <w:lang w:bidi="fa-IR"/>
              </w:rPr>
            </w:pPr>
            <w:r>
              <w:rPr>
                <w:rFonts w:cs="B Nazanin" w:hint="cs"/>
                <w:color w:val="000000"/>
                <w:rtl/>
                <w:lang w:bidi="fa-IR"/>
              </w:rPr>
              <w:t>812</w:t>
            </w:r>
            <w:r w:rsidRPr="00C2067B">
              <w:rPr>
                <w:rFonts w:cs="B Nazanin" w:hint="cs"/>
                <w:color w:val="000000"/>
                <w:rtl/>
                <w:lang w:bidi="fa-IR"/>
              </w:rPr>
              <w:t>/0</w:t>
            </w:r>
          </w:p>
        </w:tc>
      </w:tr>
    </w:tbl>
    <w:p w:rsidR="009A17D5" w:rsidRPr="00C2067B" w:rsidRDefault="009A17D5" w:rsidP="009A17D5">
      <w:pPr>
        <w:bidi/>
        <w:spacing w:after="0" w:line="240" w:lineRule="auto"/>
        <w:rPr>
          <w:rFonts w:cs="B Nazanin"/>
          <w:sz w:val="26"/>
          <w:szCs w:val="26"/>
          <w:rtl/>
          <w:lang w:bidi="fa-IR"/>
        </w:rPr>
      </w:pPr>
    </w:p>
    <w:p w:rsidR="009A17D5" w:rsidRPr="00C2067B" w:rsidRDefault="009A17D5" w:rsidP="009A17D5">
      <w:pPr>
        <w:bidi/>
        <w:spacing w:after="0" w:line="240" w:lineRule="auto"/>
        <w:rPr>
          <w:rFonts w:cs="B Nazanin"/>
          <w:sz w:val="26"/>
          <w:szCs w:val="26"/>
          <w:rtl/>
          <w:lang w:bidi="fa-IR"/>
        </w:rPr>
      </w:pPr>
    </w:p>
    <w:p w:rsidR="009A17D5" w:rsidRPr="00C00436" w:rsidRDefault="009A17D5" w:rsidP="009A17D5">
      <w:pPr>
        <w:bidi/>
        <w:spacing w:after="0" w:line="240" w:lineRule="auto"/>
        <w:rPr>
          <w:rFonts w:ascii="BLotus" w:cs="B Nazanin"/>
          <w:b/>
          <w:bCs/>
          <w:sz w:val="26"/>
          <w:szCs w:val="26"/>
          <w:rtl/>
        </w:rPr>
      </w:pPr>
      <w:r w:rsidRPr="00C00436">
        <w:rPr>
          <w:rFonts w:cs="B Nazanin" w:hint="cs"/>
          <w:b/>
          <w:bCs/>
          <w:sz w:val="26"/>
          <w:szCs w:val="26"/>
          <w:rtl/>
        </w:rPr>
        <w:t xml:space="preserve">منبع: </w:t>
      </w:r>
    </w:p>
    <w:p w:rsidR="009A17D5" w:rsidRDefault="009A17D5" w:rsidP="009A17D5">
      <w:pPr>
        <w:bidi/>
        <w:jc w:val="both"/>
        <w:rPr>
          <w:rFonts w:cs="B Nazanin"/>
          <w:sz w:val="26"/>
          <w:szCs w:val="26"/>
          <w:rtl/>
        </w:rPr>
      </w:pPr>
      <w:r w:rsidRPr="00320F60">
        <w:rPr>
          <w:rFonts w:cs="B Nazanin" w:hint="cs"/>
          <w:sz w:val="26"/>
          <w:szCs w:val="26"/>
          <w:rtl/>
        </w:rPr>
        <w:t>رابطه</w:t>
      </w:r>
      <w:r w:rsidRPr="00320F60">
        <w:rPr>
          <w:rFonts w:cs="B Nazanin"/>
          <w:sz w:val="26"/>
          <w:szCs w:val="26"/>
          <w:rtl/>
        </w:rPr>
        <w:t xml:space="preserve"> </w:t>
      </w:r>
      <w:r w:rsidRPr="00320F60">
        <w:rPr>
          <w:rFonts w:cs="B Nazanin" w:hint="cs"/>
          <w:sz w:val="26"/>
          <w:szCs w:val="26"/>
          <w:rtl/>
        </w:rPr>
        <w:t>فرهنگ</w:t>
      </w:r>
      <w:r w:rsidRPr="00320F60">
        <w:rPr>
          <w:rFonts w:cs="B Nazanin"/>
          <w:sz w:val="26"/>
          <w:szCs w:val="26"/>
          <w:rtl/>
        </w:rPr>
        <w:t xml:space="preserve"> </w:t>
      </w:r>
      <w:r w:rsidRPr="00320F60">
        <w:rPr>
          <w:rFonts w:cs="B Nazanin" w:hint="cs"/>
          <w:sz w:val="26"/>
          <w:szCs w:val="26"/>
          <w:rtl/>
        </w:rPr>
        <w:t>سازمانی</w:t>
      </w:r>
      <w:r w:rsidRPr="00320F60">
        <w:rPr>
          <w:rFonts w:cs="B Nazanin"/>
          <w:sz w:val="26"/>
          <w:szCs w:val="26"/>
          <w:rtl/>
        </w:rPr>
        <w:t xml:space="preserve"> </w:t>
      </w:r>
      <w:r w:rsidRPr="00320F60">
        <w:rPr>
          <w:rFonts w:cs="B Nazanin" w:hint="cs"/>
          <w:sz w:val="26"/>
          <w:szCs w:val="26"/>
          <w:rtl/>
        </w:rPr>
        <w:t>و</w:t>
      </w:r>
      <w:r w:rsidRPr="00320F60">
        <w:rPr>
          <w:rFonts w:cs="B Nazanin"/>
          <w:sz w:val="26"/>
          <w:szCs w:val="26"/>
          <w:rtl/>
        </w:rPr>
        <w:t xml:space="preserve"> </w:t>
      </w:r>
      <w:r w:rsidRPr="00320F60">
        <w:rPr>
          <w:rFonts w:cs="B Nazanin" w:hint="cs"/>
          <w:sz w:val="26"/>
          <w:szCs w:val="26"/>
          <w:rtl/>
        </w:rPr>
        <w:t>ساختار</w:t>
      </w:r>
      <w:r w:rsidRPr="00320F60">
        <w:rPr>
          <w:rFonts w:cs="B Nazanin"/>
          <w:sz w:val="26"/>
          <w:szCs w:val="26"/>
          <w:rtl/>
        </w:rPr>
        <w:t xml:space="preserve"> </w:t>
      </w:r>
      <w:r w:rsidRPr="00320F60">
        <w:rPr>
          <w:rFonts w:cs="B Nazanin" w:hint="cs"/>
          <w:sz w:val="26"/>
          <w:szCs w:val="26"/>
          <w:rtl/>
        </w:rPr>
        <w:t>سازمانی</w:t>
      </w:r>
      <w:r w:rsidRPr="00320F60">
        <w:rPr>
          <w:rFonts w:cs="B Nazanin"/>
          <w:sz w:val="26"/>
          <w:szCs w:val="26"/>
          <w:rtl/>
        </w:rPr>
        <w:t xml:space="preserve"> </w:t>
      </w:r>
      <w:r w:rsidRPr="00320F60">
        <w:rPr>
          <w:rFonts w:cs="B Nazanin" w:hint="cs"/>
          <w:sz w:val="26"/>
          <w:szCs w:val="26"/>
          <w:rtl/>
        </w:rPr>
        <w:t>با</w:t>
      </w:r>
      <w:r w:rsidRPr="00320F60">
        <w:rPr>
          <w:rFonts w:cs="B Nazanin"/>
          <w:sz w:val="26"/>
          <w:szCs w:val="26"/>
          <w:rtl/>
        </w:rPr>
        <w:t xml:space="preserve"> </w:t>
      </w:r>
      <w:r w:rsidRPr="00320F60">
        <w:rPr>
          <w:rFonts w:cs="B Nazanin" w:hint="cs"/>
          <w:sz w:val="26"/>
          <w:szCs w:val="26"/>
          <w:rtl/>
        </w:rPr>
        <w:t>فرهنگ</w:t>
      </w:r>
      <w:r w:rsidRPr="00320F60">
        <w:rPr>
          <w:rFonts w:cs="B Nazanin"/>
          <w:sz w:val="26"/>
          <w:szCs w:val="26"/>
          <w:rtl/>
        </w:rPr>
        <w:t xml:space="preserve"> </w:t>
      </w:r>
      <w:r w:rsidRPr="00320F60">
        <w:rPr>
          <w:rFonts w:cs="B Nazanin" w:hint="cs"/>
          <w:sz w:val="26"/>
          <w:szCs w:val="26"/>
          <w:rtl/>
        </w:rPr>
        <w:t>ایمنی</w:t>
      </w:r>
      <w:r w:rsidRPr="00320F60">
        <w:rPr>
          <w:rFonts w:cs="B Nazanin"/>
          <w:sz w:val="26"/>
          <w:szCs w:val="26"/>
          <w:rtl/>
        </w:rPr>
        <w:t xml:space="preserve"> </w:t>
      </w:r>
      <w:r w:rsidRPr="00320F60">
        <w:rPr>
          <w:rFonts w:cs="B Nazanin" w:hint="cs"/>
          <w:sz w:val="26"/>
          <w:szCs w:val="26"/>
          <w:rtl/>
        </w:rPr>
        <w:t>در</w:t>
      </w:r>
      <w:r w:rsidRPr="00320F60">
        <w:rPr>
          <w:rFonts w:cs="B Nazanin"/>
          <w:sz w:val="26"/>
          <w:szCs w:val="26"/>
          <w:rtl/>
        </w:rPr>
        <w:t xml:space="preserve"> </w:t>
      </w:r>
      <w:r w:rsidRPr="00320F60">
        <w:rPr>
          <w:rFonts w:cs="B Nazanin" w:hint="cs"/>
          <w:sz w:val="26"/>
          <w:szCs w:val="26"/>
          <w:rtl/>
        </w:rPr>
        <w:t>بین</w:t>
      </w:r>
      <w:r w:rsidRPr="00320F60">
        <w:rPr>
          <w:rFonts w:cs="B Nazanin"/>
          <w:sz w:val="26"/>
          <w:szCs w:val="26"/>
          <w:rtl/>
        </w:rPr>
        <w:t xml:space="preserve"> </w:t>
      </w:r>
      <w:r w:rsidRPr="00320F60">
        <w:rPr>
          <w:rFonts w:cs="B Nazanin" w:hint="cs"/>
          <w:sz w:val="26"/>
          <w:szCs w:val="26"/>
          <w:rtl/>
        </w:rPr>
        <w:t>کارکنان</w:t>
      </w:r>
      <w:r w:rsidRPr="00320F60">
        <w:rPr>
          <w:rFonts w:cs="B Nazanin"/>
          <w:sz w:val="26"/>
          <w:szCs w:val="26"/>
          <w:rtl/>
        </w:rPr>
        <w:t xml:space="preserve"> </w:t>
      </w:r>
      <w:r w:rsidRPr="00320F60">
        <w:rPr>
          <w:rFonts w:cs="B Nazanin" w:hint="cs"/>
          <w:sz w:val="26"/>
          <w:szCs w:val="26"/>
          <w:rtl/>
        </w:rPr>
        <w:t>واحدهای</w:t>
      </w:r>
      <w:r w:rsidRPr="00320F60">
        <w:rPr>
          <w:rFonts w:cs="B Nazanin"/>
          <w:sz w:val="26"/>
          <w:szCs w:val="26"/>
          <w:rtl/>
        </w:rPr>
        <w:t xml:space="preserve"> </w:t>
      </w:r>
      <w:r w:rsidRPr="00320F60">
        <w:rPr>
          <w:rFonts w:cs="B Nazanin" w:hint="cs"/>
          <w:sz w:val="26"/>
          <w:szCs w:val="26"/>
          <w:rtl/>
        </w:rPr>
        <w:t>عملیاتی</w:t>
      </w:r>
      <w:r w:rsidRPr="00320F60">
        <w:rPr>
          <w:rFonts w:cs="B Nazanin"/>
          <w:sz w:val="26"/>
          <w:szCs w:val="26"/>
          <w:rtl/>
        </w:rPr>
        <w:t xml:space="preserve"> </w:t>
      </w:r>
      <w:r w:rsidRPr="00320F60">
        <w:rPr>
          <w:rFonts w:cs="B Nazanin" w:hint="cs"/>
          <w:sz w:val="26"/>
          <w:szCs w:val="26"/>
          <w:rtl/>
        </w:rPr>
        <w:t>شرکت</w:t>
      </w:r>
      <w:r w:rsidRPr="00320F60">
        <w:rPr>
          <w:rFonts w:cs="B Nazanin"/>
          <w:sz w:val="26"/>
          <w:szCs w:val="26"/>
          <w:rtl/>
        </w:rPr>
        <w:t xml:space="preserve"> </w:t>
      </w:r>
      <w:r w:rsidRPr="00320F60">
        <w:rPr>
          <w:rFonts w:cs="B Nazanin" w:hint="cs"/>
          <w:sz w:val="26"/>
          <w:szCs w:val="26"/>
          <w:rtl/>
        </w:rPr>
        <w:t>پخش</w:t>
      </w:r>
      <w:r w:rsidRPr="00320F60">
        <w:rPr>
          <w:rFonts w:cs="B Nazanin"/>
          <w:sz w:val="26"/>
          <w:szCs w:val="26"/>
          <w:rtl/>
        </w:rPr>
        <w:t xml:space="preserve"> </w:t>
      </w:r>
      <w:r w:rsidRPr="00320F60">
        <w:rPr>
          <w:rFonts w:cs="B Nazanin" w:hint="cs"/>
          <w:sz w:val="26"/>
          <w:szCs w:val="26"/>
          <w:rtl/>
        </w:rPr>
        <w:t>فرآورده</w:t>
      </w:r>
      <w:r w:rsidRPr="00320F60">
        <w:rPr>
          <w:rFonts w:cs="B Nazanin"/>
          <w:sz w:val="26"/>
          <w:szCs w:val="26"/>
          <w:rtl/>
        </w:rPr>
        <w:t xml:space="preserve"> </w:t>
      </w:r>
      <w:r w:rsidRPr="00320F60">
        <w:rPr>
          <w:rFonts w:cs="B Nazanin" w:hint="cs"/>
          <w:sz w:val="26"/>
          <w:szCs w:val="26"/>
          <w:rtl/>
        </w:rPr>
        <w:t>های</w:t>
      </w:r>
      <w:r w:rsidRPr="00320F60">
        <w:rPr>
          <w:rFonts w:cs="B Nazanin"/>
          <w:sz w:val="26"/>
          <w:szCs w:val="26"/>
          <w:rtl/>
        </w:rPr>
        <w:t xml:space="preserve"> </w:t>
      </w:r>
      <w:r w:rsidRPr="00320F60">
        <w:rPr>
          <w:rFonts w:cs="B Nazanin" w:hint="cs"/>
          <w:sz w:val="26"/>
          <w:szCs w:val="26"/>
          <w:rtl/>
        </w:rPr>
        <w:t>نفتی</w:t>
      </w:r>
      <w:r w:rsidRPr="00320F60">
        <w:rPr>
          <w:rFonts w:cs="B Nazanin"/>
          <w:sz w:val="26"/>
          <w:szCs w:val="26"/>
          <w:rtl/>
        </w:rPr>
        <w:t xml:space="preserve"> </w:t>
      </w:r>
      <w:r w:rsidRPr="00320F60">
        <w:rPr>
          <w:rFonts w:cs="B Nazanin" w:hint="cs"/>
          <w:sz w:val="26"/>
          <w:szCs w:val="26"/>
          <w:rtl/>
        </w:rPr>
        <w:t>منطقه</w:t>
      </w:r>
      <w:r w:rsidRPr="00320F60">
        <w:rPr>
          <w:rFonts w:cs="B Nazanin"/>
          <w:sz w:val="26"/>
          <w:szCs w:val="26"/>
          <w:rtl/>
        </w:rPr>
        <w:t xml:space="preserve"> </w:t>
      </w:r>
      <w:r w:rsidRPr="00320F60">
        <w:rPr>
          <w:rFonts w:cs="B Nazanin" w:hint="cs"/>
          <w:sz w:val="26"/>
          <w:szCs w:val="26"/>
          <w:rtl/>
        </w:rPr>
        <w:t>فارس، دانشگاه</w:t>
      </w:r>
      <w:r w:rsidRPr="00320F60">
        <w:rPr>
          <w:rFonts w:cs="B Nazanin"/>
          <w:sz w:val="26"/>
          <w:szCs w:val="26"/>
          <w:rtl/>
        </w:rPr>
        <w:t xml:space="preserve"> </w:t>
      </w:r>
      <w:r w:rsidRPr="00320F60">
        <w:rPr>
          <w:rFonts w:cs="B Nazanin" w:hint="cs"/>
          <w:sz w:val="26"/>
          <w:szCs w:val="26"/>
          <w:rtl/>
        </w:rPr>
        <w:t>آزاد</w:t>
      </w:r>
      <w:r w:rsidRPr="00320F60">
        <w:rPr>
          <w:rFonts w:cs="B Nazanin"/>
          <w:sz w:val="26"/>
          <w:szCs w:val="26"/>
          <w:rtl/>
        </w:rPr>
        <w:t xml:space="preserve"> </w:t>
      </w:r>
      <w:r w:rsidRPr="00320F60">
        <w:rPr>
          <w:rFonts w:cs="B Nazanin" w:hint="cs"/>
          <w:sz w:val="26"/>
          <w:szCs w:val="26"/>
          <w:rtl/>
        </w:rPr>
        <w:t>اسلامی</w:t>
      </w:r>
      <w:r w:rsidRPr="00320F60">
        <w:rPr>
          <w:rFonts w:cs="B Nazanin"/>
          <w:sz w:val="26"/>
          <w:szCs w:val="26"/>
          <w:rtl/>
        </w:rPr>
        <w:t xml:space="preserve"> ‌</w:t>
      </w:r>
      <w:r w:rsidRPr="00320F60">
        <w:rPr>
          <w:rFonts w:cs="B Nazanin" w:hint="cs"/>
          <w:sz w:val="26"/>
          <w:szCs w:val="26"/>
          <w:rtl/>
        </w:rPr>
        <w:t>واحد</w:t>
      </w:r>
      <w:r w:rsidRPr="00320F60">
        <w:rPr>
          <w:rFonts w:cs="B Nazanin"/>
          <w:sz w:val="26"/>
          <w:szCs w:val="26"/>
          <w:rtl/>
        </w:rPr>
        <w:t xml:space="preserve"> </w:t>
      </w:r>
      <w:r w:rsidRPr="00320F60">
        <w:rPr>
          <w:rFonts w:cs="B Nazanin" w:hint="cs"/>
          <w:sz w:val="26"/>
          <w:szCs w:val="26"/>
          <w:rtl/>
        </w:rPr>
        <w:t>مرودشت</w:t>
      </w:r>
      <w:r w:rsidRPr="00320F60">
        <w:rPr>
          <w:rFonts w:cs="B Nazanin"/>
          <w:sz w:val="26"/>
          <w:szCs w:val="26"/>
          <w:rtl/>
        </w:rPr>
        <w:t xml:space="preserve"> </w:t>
      </w:r>
      <w:r w:rsidRPr="00320F60">
        <w:rPr>
          <w:rFonts w:cs="B Nazanin" w:hint="cs"/>
          <w:sz w:val="26"/>
          <w:szCs w:val="26"/>
          <w:rtl/>
        </w:rPr>
        <w:t>،</w:t>
      </w:r>
      <w:r w:rsidRPr="00320F60">
        <w:rPr>
          <w:rFonts w:cs="B Nazanin"/>
          <w:sz w:val="26"/>
          <w:szCs w:val="26"/>
          <w:rtl/>
        </w:rPr>
        <w:t xml:space="preserve"> </w:t>
      </w:r>
      <w:r w:rsidRPr="00320F60">
        <w:rPr>
          <w:rFonts w:cs="B Nazanin" w:hint="cs"/>
          <w:sz w:val="26"/>
          <w:szCs w:val="26"/>
          <w:rtl/>
        </w:rPr>
        <w:t>دانشکده</w:t>
      </w:r>
      <w:r w:rsidRPr="00320F60">
        <w:rPr>
          <w:rFonts w:cs="B Nazanin"/>
          <w:sz w:val="26"/>
          <w:szCs w:val="26"/>
          <w:rtl/>
        </w:rPr>
        <w:t xml:space="preserve"> </w:t>
      </w:r>
      <w:r w:rsidRPr="00320F60">
        <w:rPr>
          <w:rFonts w:cs="B Nazanin" w:hint="cs"/>
          <w:sz w:val="26"/>
          <w:szCs w:val="26"/>
          <w:rtl/>
        </w:rPr>
        <w:t>علوم</w:t>
      </w:r>
      <w:r w:rsidRPr="00320F60">
        <w:rPr>
          <w:rFonts w:cs="B Nazanin"/>
          <w:sz w:val="26"/>
          <w:szCs w:val="26"/>
          <w:rtl/>
        </w:rPr>
        <w:t xml:space="preserve"> </w:t>
      </w:r>
      <w:r w:rsidRPr="00320F60">
        <w:rPr>
          <w:rFonts w:cs="B Nazanin" w:hint="cs"/>
          <w:sz w:val="26"/>
          <w:szCs w:val="26"/>
          <w:rtl/>
        </w:rPr>
        <w:t>تربیتی</w:t>
      </w:r>
      <w:r w:rsidRPr="00320F60">
        <w:rPr>
          <w:rFonts w:cs="B Nazanin"/>
          <w:sz w:val="26"/>
          <w:szCs w:val="26"/>
          <w:rtl/>
        </w:rPr>
        <w:t xml:space="preserve"> </w:t>
      </w:r>
      <w:r w:rsidRPr="00320F60">
        <w:rPr>
          <w:rFonts w:cs="B Nazanin" w:hint="cs"/>
          <w:sz w:val="26"/>
          <w:szCs w:val="26"/>
          <w:rtl/>
        </w:rPr>
        <w:t>و</w:t>
      </w:r>
      <w:r w:rsidRPr="00320F60">
        <w:rPr>
          <w:rFonts w:cs="B Nazanin"/>
          <w:sz w:val="26"/>
          <w:szCs w:val="26"/>
          <w:rtl/>
        </w:rPr>
        <w:t xml:space="preserve"> </w:t>
      </w:r>
      <w:r w:rsidRPr="00320F60">
        <w:rPr>
          <w:rFonts w:cs="B Nazanin" w:hint="cs"/>
          <w:sz w:val="26"/>
          <w:szCs w:val="26"/>
          <w:rtl/>
        </w:rPr>
        <w:t>روانشناسی</w:t>
      </w:r>
      <w:r w:rsidRPr="00320F60">
        <w:rPr>
          <w:rFonts w:cs="B Nazanin"/>
          <w:sz w:val="26"/>
          <w:szCs w:val="26"/>
          <w:rtl/>
        </w:rPr>
        <w:t xml:space="preserve"> </w:t>
      </w:r>
      <w:r w:rsidRPr="00320F60">
        <w:rPr>
          <w:rFonts w:cs="B Nazanin" w:hint="cs"/>
          <w:sz w:val="26"/>
          <w:szCs w:val="26"/>
          <w:rtl/>
        </w:rPr>
        <w:t>،پایان نامه کارشناسی</w:t>
      </w:r>
      <w:r w:rsidRPr="00320F60">
        <w:rPr>
          <w:rFonts w:cs="B Nazanin"/>
          <w:sz w:val="26"/>
          <w:szCs w:val="26"/>
          <w:rtl/>
        </w:rPr>
        <w:t xml:space="preserve"> </w:t>
      </w:r>
      <w:r w:rsidRPr="00320F60">
        <w:rPr>
          <w:rFonts w:cs="B Nazanin" w:hint="cs"/>
          <w:sz w:val="26"/>
          <w:szCs w:val="26"/>
          <w:rtl/>
        </w:rPr>
        <w:t>ارشد</w:t>
      </w:r>
    </w:p>
    <w:p w:rsidR="009A17D5" w:rsidRPr="00320F60" w:rsidRDefault="009A17D5" w:rsidP="009A17D5">
      <w:pPr>
        <w:jc w:val="both"/>
        <w:rPr>
          <w:rFonts w:cs="B Nazanin"/>
          <w:sz w:val="24"/>
          <w:szCs w:val="24"/>
        </w:rPr>
      </w:pPr>
      <w:r w:rsidRPr="00320F60">
        <w:rPr>
          <w:rFonts w:cs="B Nazanin"/>
          <w:sz w:val="24"/>
          <w:szCs w:val="24"/>
          <w:lang w:bidi="fa-IR"/>
        </w:rPr>
        <w:t xml:space="preserve">Sharon </w:t>
      </w:r>
      <w:proofErr w:type="spellStart"/>
      <w:r w:rsidRPr="00320F60">
        <w:rPr>
          <w:rFonts w:cs="B Nazanin"/>
          <w:sz w:val="24"/>
          <w:szCs w:val="24"/>
          <w:lang w:bidi="fa-IR"/>
        </w:rPr>
        <w:t>Clake</w:t>
      </w:r>
      <w:proofErr w:type="spellEnd"/>
      <w:r w:rsidRPr="00320F60">
        <w:rPr>
          <w:rFonts w:cs="B Nazanin"/>
          <w:sz w:val="24"/>
          <w:szCs w:val="24"/>
          <w:lang w:bidi="fa-IR"/>
        </w:rPr>
        <w:t xml:space="preserve">, “Safety Climate in an automobile manufacturing plant”, </w:t>
      </w:r>
      <w:r w:rsidRPr="00320F60">
        <w:rPr>
          <w:rFonts w:cs="B Nazanin"/>
          <w:b/>
          <w:bCs/>
          <w:sz w:val="24"/>
          <w:szCs w:val="24"/>
          <w:lang w:bidi="fa-IR"/>
        </w:rPr>
        <w:t>Personnel Review</w:t>
      </w:r>
      <w:r w:rsidRPr="00320F60">
        <w:rPr>
          <w:rFonts w:cs="B Nazanin"/>
          <w:sz w:val="24"/>
          <w:szCs w:val="24"/>
          <w:lang w:bidi="fa-IR"/>
        </w:rPr>
        <w:t>, Vol.35, No</w:t>
      </w:r>
      <w:proofErr w:type="gramStart"/>
      <w:r w:rsidRPr="00320F60">
        <w:rPr>
          <w:rFonts w:cs="B Nazanin"/>
          <w:sz w:val="24"/>
          <w:szCs w:val="24"/>
          <w:lang w:bidi="fa-IR"/>
        </w:rPr>
        <w:t>,4,2006</w:t>
      </w:r>
      <w:proofErr w:type="gramEnd"/>
      <w:r w:rsidRPr="00320F60">
        <w:rPr>
          <w:rFonts w:cs="B Nazanin"/>
          <w:sz w:val="24"/>
          <w:szCs w:val="24"/>
          <w:lang w:bidi="fa-IR"/>
        </w:rPr>
        <w:t>, pp.413-430.</w:t>
      </w:r>
    </w:p>
    <w:p w:rsidR="002A79BB" w:rsidRDefault="00DC739D"/>
    <w:sectPr w:rsidR="002A79BB" w:rsidSect="00C004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39D" w:rsidRDefault="00DC739D" w:rsidP="008953EA">
      <w:pPr>
        <w:spacing w:after="0" w:line="240" w:lineRule="auto"/>
      </w:pPr>
      <w:r>
        <w:separator/>
      </w:r>
    </w:p>
  </w:endnote>
  <w:endnote w:type="continuationSeparator" w:id="0">
    <w:p w:rsidR="00DC739D" w:rsidRDefault="00DC739D" w:rsidP="0089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39D" w:rsidRDefault="00DC739D" w:rsidP="008953EA">
      <w:pPr>
        <w:spacing w:after="0" w:line="240" w:lineRule="auto"/>
      </w:pPr>
      <w:r>
        <w:separator/>
      </w:r>
    </w:p>
  </w:footnote>
  <w:footnote w:type="continuationSeparator" w:id="0">
    <w:p w:rsidR="00DC739D" w:rsidRDefault="00DC739D" w:rsidP="008953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36" w:rsidRDefault="00DC7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97F39"/>
    <w:multiLevelType w:val="hybridMultilevel"/>
    <w:tmpl w:val="18584FF0"/>
    <w:lvl w:ilvl="0" w:tplc="6D6411B8">
      <w:start w:val="7"/>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49B"/>
    <w:rsid w:val="004D2F07"/>
    <w:rsid w:val="00821A2F"/>
    <w:rsid w:val="008953EA"/>
    <w:rsid w:val="009A17D5"/>
    <w:rsid w:val="00C1649B"/>
    <w:rsid w:val="00DC73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7D5"/>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1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A17D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A1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A17D5"/>
    <w:pPr>
      <w:ind w:left="720"/>
      <w:contextualSpacing/>
    </w:pPr>
    <w:rPr>
      <w:rFonts w:eastAsia="Times New Roman"/>
    </w:rPr>
  </w:style>
  <w:style w:type="table" w:styleId="GridTable4-Accent3">
    <w:name w:val="Grid Table 4 Accent 3"/>
    <w:basedOn w:val="TableNormal"/>
    <w:uiPriority w:val="49"/>
    <w:rsid w:val="009A17D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A1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7D5"/>
    <w:rPr>
      <w:rFonts w:ascii="Calibri" w:eastAsia="Calibri" w:hAnsi="Calibri" w:cs="Arial"/>
    </w:rPr>
  </w:style>
  <w:style w:type="paragraph" w:styleId="Footer">
    <w:name w:val="footer"/>
    <w:basedOn w:val="Normal"/>
    <w:link w:val="FooterChar"/>
    <w:uiPriority w:val="99"/>
    <w:unhideWhenUsed/>
    <w:rsid w:val="009A1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7D5"/>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2021-01-26T20:58:00Z</dcterms:created>
  <dcterms:modified xsi:type="dcterms:W3CDTF">2021-01-26T20:58:00Z</dcterms:modified>
</cp:coreProperties>
</file>