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9D3" w:rsidRPr="0046316D" w:rsidRDefault="008769D3" w:rsidP="008769D3">
      <w:pPr>
        <w:rPr>
          <w:b/>
          <w:bCs/>
          <w:i/>
          <w:iCs/>
          <w:szCs w:val="24"/>
          <w:rtl/>
        </w:rPr>
      </w:pPr>
      <w:bookmarkStart w:id="0" w:name="_Toc439683735"/>
      <w:bookmarkStart w:id="1" w:name="_Toc439683857"/>
      <w:bookmarkStart w:id="2" w:name="_GoBack"/>
      <w:bookmarkEnd w:id="2"/>
      <w:r w:rsidRPr="0046316D">
        <w:rPr>
          <w:rStyle w:val="Emphasis"/>
          <w:b/>
          <w:bCs/>
          <w:i w:val="0"/>
          <w:iCs w:val="0"/>
          <w:rtl/>
        </w:rPr>
        <w:t>پرسشنامه برنامه ریزی استراتژیک برایسون</w:t>
      </w:r>
      <w:r w:rsidRPr="0046316D">
        <w:rPr>
          <w:rStyle w:val="Emphasis"/>
          <w:rFonts w:hint="cs"/>
          <w:b/>
          <w:bCs/>
          <w:i w:val="0"/>
          <w:iCs w:val="0"/>
          <w:rtl/>
        </w:rPr>
        <w:t xml:space="preserve"> </w:t>
      </w:r>
      <w:r w:rsidRPr="0046316D">
        <w:rPr>
          <w:b/>
          <w:bCs/>
          <w:i/>
          <w:iCs/>
          <w:szCs w:val="24"/>
          <w:rtl/>
        </w:rPr>
        <w:t>(۱۹۹۹)</w:t>
      </w:r>
    </w:p>
    <w:p w:rsidR="008769D3" w:rsidRDefault="008769D3" w:rsidP="008769D3">
      <w:pPr>
        <w:rPr>
          <w:szCs w:val="24"/>
          <w:rtl/>
        </w:rPr>
      </w:pPr>
    </w:p>
    <w:p w:rsidR="008769D3" w:rsidRDefault="008769D3" w:rsidP="008769D3">
      <w:pPr>
        <w:rPr>
          <w:szCs w:val="24"/>
          <w:rtl/>
        </w:rPr>
      </w:pPr>
    </w:p>
    <w:p w:rsidR="008769D3" w:rsidRPr="00827190" w:rsidRDefault="008769D3" w:rsidP="008769D3">
      <w:pPr>
        <w:rPr>
          <w:szCs w:val="24"/>
          <w:rtl/>
        </w:rPr>
      </w:pPr>
      <w:bookmarkStart w:id="3" w:name="_Toc439683737"/>
      <w:bookmarkStart w:id="4" w:name="_Toc439683859"/>
      <w:bookmarkEnd w:id="0"/>
      <w:bookmarkEnd w:id="1"/>
      <w:r w:rsidRPr="00827190">
        <w:rPr>
          <w:rFonts w:hint="cs"/>
          <w:szCs w:val="24"/>
          <w:rtl/>
        </w:rPr>
        <w:t>پرسشنامه ای که پیش رو دارید در، راستای انجام کار</w:t>
      </w:r>
      <w:r>
        <w:rPr>
          <w:rFonts w:hint="cs"/>
          <w:szCs w:val="24"/>
          <w:rtl/>
        </w:rPr>
        <w:t xml:space="preserve"> </w:t>
      </w:r>
      <w:r w:rsidRPr="00827190">
        <w:rPr>
          <w:rFonts w:hint="cs"/>
          <w:szCs w:val="24"/>
          <w:rtl/>
        </w:rPr>
        <w:t>تحقیقاتی پایان نامه مقطع کارشناسی ارشد تحت عنوان "</w:t>
      </w:r>
      <w:r w:rsidRPr="00B14349">
        <w:rPr>
          <w:b/>
          <w:bCs/>
          <w:szCs w:val="24"/>
          <w:rtl/>
        </w:rPr>
        <w:t>برنامه ر</w:t>
      </w:r>
      <w:r w:rsidRPr="00B14349">
        <w:rPr>
          <w:rFonts w:hint="cs"/>
          <w:b/>
          <w:bCs/>
          <w:szCs w:val="24"/>
          <w:rtl/>
        </w:rPr>
        <w:t>ی</w:t>
      </w:r>
      <w:r w:rsidRPr="00B14349">
        <w:rPr>
          <w:rFonts w:hint="eastAsia"/>
          <w:b/>
          <w:bCs/>
          <w:szCs w:val="24"/>
          <w:rtl/>
        </w:rPr>
        <w:t>ز</w:t>
      </w:r>
      <w:r w:rsidRPr="00B14349">
        <w:rPr>
          <w:rFonts w:hint="cs"/>
          <w:b/>
          <w:bCs/>
          <w:szCs w:val="24"/>
          <w:rtl/>
        </w:rPr>
        <w:t>ی</w:t>
      </w:r>
      <w:r w:rsidRPr="00B14349">
        <w:rPr>
          <w:b/>
          <w:bCs/>
          <w:szCs w:val="24"/>
          <w:rtl/>
        </w:rPr>
        <w:t xml:space="preserve"> استراتژ</w:t>
      </w:r>
      <w:r w:rsidRPr="00B14349">
        <w:rPr>
          <w:rFonts w:hint="cs"/>
          <w:b/>
          <w:bCs/>
          <w:szCs w:val="24"/>
          <w:rtl/>
        </w:rPr>
        <w:t>ی</w:t>
      </w:r>
      <w:r w:rsidRPr="00B14349">
        <w:rPr>
          <w:rFonts w:hint="eastAsia"/>
          <w:b/>
          <w:bCs/>
          <w:szCs w:val="24"/>
          <w:rtl/>
        </w:rPr>
        <w:t>ک</w:t>
      </w:r>
      <w:r w:rsidRPr="00827190">
        <w:rPr>
          <w:b/>
          <w:bCs/>
          <w:szCs w:val="24"/>
          <w:rtl/>
        </w:rPr>
        <w:t>‏‏</w:t>
      </w:r>
      <w:r w:rsidRPr="00827190">
        <w:rPr>
          <w:rFonts w:hint="cs"/>
          <w:szCs w:val="24"/>
          <w:rtl/>
        </w:rPr>
        <w:t>"طراحی شده است.این زیر</w:t>
      </w:r>
      <w:r>
        <w:rPr>
          <w:rFonts w:hint="cs"/>
          <w:szCs w:val="24"/>
          <w:rtl/>
        </w:rPr>
        <w:t xml:space="preserve"> </w:t>
      </w:r>
      <w:r w:rsidRPr="00827190">
        <w:rPr>
          <w:rFonts w:hint="cs"/>
          <w:szCs w:val="24"/>
          <w:rtl/>
        </w:rPr>
        <w:t>معیارها در</w:t>
      </w:r>
      <w:r>
        <w:rPr>
          <w:rFonts w:hint="cs"/>
          <w:szCs w:val="24"/>
          <w:rtl/>
        </w:rPr>
        <w:t xml:space="preserve"> </w:t>
      </w:r>
      <w:r w:rsidRPr="00827190">
        <w:rPr>
          <w:rFonts w:hint="cs"/>
          <w:szCs w:val="24"/>
          <w:rtl/>
        </w:rPr>
        <w:t>مراحل قبلی تحقیق شناسایی شده است با عنایت به این که استفاده از</w:t>
      </w:r>
      <w:r>
        <w:rPr>
          <w:rFonts w:hint="cs"/>
          <w:szCs w:val="24"/>
          <w:rtl/>
        </w:rPr>
        <w:t xml:space="preserve"> </w:t>
      </w:r>
      <w:r w:rsidRPr="00827190">
        <w:rPr>
          <w:rFonts w:hint="cs"/>
          <w:szCs w:val="24"/>
          <w:rtl/>
        </w:rPr>
        <w:t>نظر شما همکار گرامی می تواند ابعاد موضوع را شفاف ترکرده و</w:t>
      </w:r>
      <w:r>
        <w:rPr>
          <w:rFonts w:hint="cs"/>
          <w:szCs w:val="24"/>
          <w:rtl/>
        </w:rPr>
        <w:t xml:space="preserve"> </w:t>
      </w:r>
      <w:r w:rsidRPr="00827190">
        <w:rPr>
          <w:rFonts w:hint="cs"/>
          <w:szCs w:val="24"/>
          <w:rtl/>
        </w:rPr>
        <w:t>کمک قابل توجهی به پیشبرد صحیح این تحقیق نماید، لذا از</w:t>
      </w:r>
      <w:r>
        <w:rPr>
          <w:rFonts w:hint="cs"/>
          <w:szCs w:val="24"/>
          <w:rtl/>
        </w:rPr>
        <w:t xml:space="preserve"> </w:t>
      </w:r>
      <w:r w:rsidRPr="00827190">
        <w:rPr>
          <w:rFonts w:hint="cs"/>
          <w:szCs w:val="24"/>
          <w:rtl/>
        </w:rPr>
        <w:t>جنابعالی تقاضا می شود با توجه به توضیحات مندرج در پرسش نامه، ارزیابی مد نظر خود را مکتوب نموده و اینجانب را در انجام این تحقیق یاری فرمایید.</w:t>
      </w:r>
      <w:bookmarkEnd w:id="3"/>
      <w:bookmarkEnd w:id="4"/>
    </w:p>
    <w:p w:rsidR="008769D3" w:rsidRDefault="008769D3" w:rsidP="008769D3">
      <w:pPr>
        <w:rPr>
          <w:szCs w:val="24"/>
          <w:rtl/>
        </w:rPr>
      </w:pPr>
      <w:bookmarkStart w:id="5" w:name="_Toc439683739"/>
      <w:bookmarkStart w:id="6" w:name="_Toc439683861"/>
    </w:p>
    <w:p w:rsidR="008769D3" w:rsidRPr="00827190" w:rsidRDefault="008769D3" w:rsidP="008769D3">
      <w:pPr>
        <w:rPr>
          <w:szCs w:val="24"/>
        </w:rPr>
      </w:pPr>
      <w:r w:rsidRPr="00827190">
        <w:rPr>
          <w:rFonts w:hint="cs"/>
          <w:szCs w:val="24"/>
          <w:rtl/>
        </w:rPr>
        <w:t>مشخصات</w:t>
      </w:r>
      <w:r w:rsidRPr="00827190">
        <w:rPr>
          <w:szCs w:val="24"/>
        </w:rPr>
        <w:t>:</w:t>
      </w:r>
      <w:bookmarkEnd w:id="5"/>
      <w:bookmarkEnd w:id="6"/>
    </w:p>
    <w:p w:rsidR="008769D3" w:rsidRPr="00827190" w:rsidRDefault="008769D3" w:rsidP="008769D3">
      <w:pPr>
        <w:rPr>
          <w:szCs w:val="24"/>
          <w:rtl/>
        </w:rPr>
      </w:pPr>
      <w:bookmarkStart w:id="7" w:name="_Toc439683740"/>
      <w:bookmarkStart w:id="8" w:name="_Toc439683862"/>
      <w:r w:rsidRPr="00827190">
        <w:rPr>
          <w:rFonts w:hint="cs"/>
          <w:szCs w:val="24"/>
          <w:rtl/>
        </w:rPr>
        <w:t xml:space="preserve">جنسیت: مرد  </w:t>
      </w:r>
      <w:r w:rsidRPr="00827190">
        <w:rPr>
          <w:rFonts w:cs="Times New Roman" w:hint="cs"/>
          <w:szCs w:val="24"/>
          <w:rtl/>
        </w:rPr>
        <w:t>□</w:t>
      </w:r>
      <w:r w:rsidRPr="00827190">
        <w:rPr>
          <w:rFonts w:hint="cs"/>
          <w:szCs w:val="24"/>
          <w:rtl/>
        </w:rPr>
        <w:t xml:space="preserve">    زن  </w:t>
      </w:r>
      <w:r w:rsidRPr="00827190">
        <w:rPr>
          <w:rFonts w:cs="Times New Roman" w:hint="cs"/>
          <w:szCs w:val="24"/>
          <w:rtl/>
        </w:rPr>
        <w:t>□</w:t>
      </w:r>
      <w:bookmarkEnd w:id="7"/>
      <w:bookmarkEnd w:id="8"/>
    </w:p>
    <w:p w:rsidR="008769D3" w:rsidRPr="00827190" w:rsidRDefault="008769D3" w:rsidP="008769D3">
      <w:pPr>
        <w:rPr>
          <w:szCs w:val="24"/>
          <w:rtl/>
        </w:rPr>
      </w:pPr>
      <w:bookmarkStart w:id="9" w:name="_Toc439683741"/>
      <w:bookmarkStart w:id="10" w:name="_Toc439683863"/>
      <w:r w:rsidRPr="00827190">
        <w:rPr>
          <w:rFonts w:hint="cs"/>
          <w:szCs w:val="24"/>
          <w:rtl/>
        </w:rPr>
        <w:t xml:space="preserve">تحصیلات: لیسانس </w:t>
      </w:r>
      <w:r w:rsidRPr="00827190">
        <w:rPr>
          <w:rFonts w:cs="Times New Roman" w:hint="cs"/>
          <w:szCs w:val="24"/>
          <w:rtl/>
        </w:rPr>
        <w:t>□</w:t>
      </w:r>
      <w:r w:rsidRPr="00827190">
        <w:rPr>
          <w:rFonts w:hint="cs"/>
          <w:szCs w:val="24"/>
          <w:rtl/>
        </w:rPr>
        <w:t xml:space="preserve">  فوق لیسانس  </w:t>
      </w:r>
      <w:r w:rsidRPr="00827190">
        <w:rPr>
          <w:rFonts w:cs="Times New Roman" w:hint="cs"/>
          <w:szCs w:val="24"/>
          <w:rtl/>
        </w:rPr>
        <w:t>□</w:t>
      </w:r>
      <w:r w:rsidRPr="00827190">
        <w:rPr>
          <w:rFonts w:hint="cs"/>
          <w:szCs w:val="24"/>
          <w:rtl/>
        </w:rPr>
        <w:t xml:space="preserve">   دکتری  </w:t>
      </w:r>
      <w:r w:rsidRPr="00827190">
        <w:rPr>
          <w:rFonts w:cs="Times New Roman" w:hint="cs"/>
          <w:szCs w:val="24"/>
          <w:rtl/>
        </w:rPr>
        <w:t>□</w:t>
      </w:r>
      <w:bookmarkEnd w:id="9"/>
      <w:bookmarkEnd w:id="10"/>
    </w:p>
    <w:p w:rsidR="008769D3" w:rsidRDefault="008769D3" w:rsidP="008769D3">
      <w:pPr>
        <w:rPr>
          <w:rFonts w:cs="Times New Roman"/>
          <w:szCs w:val="24"/>
          <w:rtl/>
        </w:rPr>
      </w:pPr>
      <w:bookmarkStart w:id="11" w:name="_Toc439683742"/>
      <w:bookmarkStart w:id="12" w:name="_Toc439683864"/>
      <w:r w:rsidRPr="00827190">
        <w:rPr>
          <w:rFonts w:hint="cs"/>
          <w:szCs w:val="24"/>
          <w:rtl/>
        </w:rPr>
        <w:t xml:space="preserve">سن: </w:t>
      </w:r>
      <w:bookmarkEnd w:id="11"/>
      <w:bookmarkEnd w:id="12"/>
      <w:r w:rsidRPr="00827190">
        <w:rPr>
          <w:rFonts w:hint="cs"/>
          <w:szCs w:val="24"/>
          <w:rtl/>
        </w:rPr>
        <w:t>کمتر</w:t>
      </w:r>
      <w:r w:rsidRPr="00827190">
        <w:rPr>
          <w:szCs w:val="24"/>
          <w:rtl/>
        </w:rPr>
        <w:t xml:space="preserve"> </w:t>
      </w:r>
      <w:r w:rsidRPr="00827190">
        <w:rPr>
          <w:rFonts w:hint="cs"/>
          <w:szCs w:val="24"/>
          <w:rtl/>
        </w:rPr>
        <w:t>از</w:t>
      </w:r>
      <w:r w:rsidRPr="00827190">
        <w:rPr>
          <w:szCs w:val="24"/>
          <w:rtl/>
        </w:rPr>
        <w:t xml:space="preserve"> 30 </w:t>
      </w:r>
      <w:r w:rsidRPr="00827190">
        <w:rPr>
          <w:rFonts w:hint="cs"/>
          <w:szCs w:val="24"/>
          <w:rtl/>
        </w:rPr>
        <w:t>سال</w:t>
      </w:r>
      <w:r w:rsidRPr="00827190">
        <w:rPr>
          <w:rFonts w:cs="Times New Roman" w:hint="cs"/>
          <w:szCs w:val="24"/>
          <w:rtl/>
        </w:rPr>
        <w:t>□</w:t>
      </w:r>
      <w:r w:rsidRPr="00827190">
        <w:rPr>
          <w:rFonts w:hint="cs"/>
          <w:szCs w:val="24"/>
          <w:rtl/>
        </w:rPr>
        <w:tab/>
      </w:r>
      <w:r w:rsidRPr="00827190">
        <w:rPr>
          <w:rFonts w:hint="cs"/>
          <w:szCs w:val="24"/>
          <w:rtl/>
        </w:rPr>
        <w:tab/>
      </w:r>
      <w:r w:rsidRPr="00827190">
        <w:rPr>
          <w:szCs w:val="24"/>
          <w:rtl/>
        </w:rPr>
        <w:t xml:space="preserve">31  </w:t>
      </w:r>
      <w:r w:rsidRPr="00827190">
        <w:rPr>
          <w:rFonts w:hint="cs"/>
          <w:szCs w:val="24"/>
          <w:rtl/>
        </w:rPr>
        <w:t>تا</w:t>
      </w:r>
      <w:r w:rsidRPr="00827190">
        <w:rPr>
          <w:szCs w:val="24"/>
          <w:rtl/>
        </w:rPr>
        <w:t xml:space="preserve"> 40 </w:t>
      </w:r>
      <w:r w:rsidRPr="00827190">
        <w:rPr>
          <w:rFonts w:hint="cs"/>
          <w:szCs w:val="24"/>
          <w:rtl/>
        </w:rPr>
        <w:t>سال</w:t>
      </w:r>
      <w:r w:rsidRPr="00827190">
        <w:rPr>
          <w:rFonts w:cs="Times New Roman" w:hint="cs"/>
          <w:szCs w:val="24"/>
          <w:rtl/>
        </w:rPr>
        <w:t>□</w:t>
      </w:r>
      <w:r w:rsidRPr="00827190">
        <w:rPr>
          <w:rFonts w:hint="cs"/>
          <w:szCs w:val="24"/>
          <w:rtl/>
        </w:rPr>
        <w:tab/>
      </w:r>
      <w:r w:rsidRPr="00827190">
        <w:rPr>
          <w:rFonts w:hint="cs"/>
          <w:szCs w:val="24"/>
          <w:rtl/>
        </w:rPr>
        <w:tab/>
      </w:r>
      <w:r w:rsidRPr="00827190">
        <w:rPr>
          <w:szCs w:val="24"/>
          <w:rtl/>
        </w:rPr>
        <w:t xml:space="preserve">41 </w:t>
      </w:r>
      <w:r w:rsidRPr="00827190">
        <w:rPr>
          <w:rFonts w:hint="cs"/>
          <w:szCs w:val="24"/>
          <w:rtl/>
        </w:rPr>
        <w:t>تا</w:t>
      </w:r>
      <w:r w:rsidRPr="00827190">
        <w:rPr>
          <w:szCs w:val="24"/>
          <w:rtl/>
        </w:rPr>
        <w:t xml:space="preserve"> 50 </w:t>
      </w:r>
      <w:r w:rsidRPr="00827190">
        <w:rPr>
          <w:rFonts w:hint="cs"/>
          <w:szCs w:val="24"/>
          <w:rtl/>
        </w:rPr>
        <w:t>سال</w:t>
      </w:r>
      <w:r w:rsidRPr="00827190">
        <w:rPr>
          <w:rFonts w:cs="Times New Roman" w:hint="cs"/>
          <w:szCs w:val="24"/>
          <w:rtl/>
        </w:rPr>
        <w:t>□</w:t>
      </w:r>
      <w:r w:rsidRPr="00827190">
        <w:rPr>
          <w:rFonts w:hint="cs"/>
          <w:szCs w:val="24"/>
          <w:rtl/>
        </w:rPr>
        <w:tab/>
      </w:r>
      <w:r w:rsidRPr="00827190">
        <w:rPr>
          <w:rFonts w:hint="cs"/>
          <w:szCs w:val="24"/>
          <w:rtl/>
        </w:rPr>
        <w:tab/>
        <w:t xml:space="preserve"> بیشتر</w:t>
      </w:r>
      <w:r w:rsidRPr="00827190">
        <w:rPr>
          <w:szCs w:val="24"/>
          <w:rtl/>
        </w:rPr>
        <w:t xml:space="preserve"> </w:t>
      </w:r>
      <w:r w:rsidRPr="00827190">
        <w:rPr>
          <w:rFonts w:hint="cs"/>
          <w:szCs w:val="24"/>
          <w:rtl/>
        </w:rPr>
        <w:t>از</w:t>
      </w:r>
      <w:r w:rsidRPr="00827190">
        <w:rPr>
          <w:szCs w:val="24"/>
          <w:rtl/>
        </w:rPr>
        <w:t xml:space="preserve"> 50 </w:t>
      </w:r>
      <w:r w:rsidRPr="00827190">
        <w:rPr>
          <w:rFonts w:hint="cs"/>
          <w:szCs w:val="24"/>
          <w:rtl/>
        </w:rPr>
        <w:t>سال</w:t>
      </w:r>
      <w:r w:rsidRPr="00827190">
        <w:rPr>
          <w:rFonts w:cs="Times New Roman" w:hint="cs"/>
          <w:szCs w:val="24"/>
          <w:rtl/>
        </w:rPr>
        <w:t>□</w:t>
      </w:r>
    </w:p>
    <w:p w:rsidR="008769D3" w:rsidRDefault="008769D3" w:rsidP="008769D3">
      <w:pPr>
        <w:rPr>
          <w:szCs w:val="24"/>
          <w:rtl/>
        </w:rPr>
      </w:pPr>
      <w:r w:rsidRPr="005579F5">
        <w:rPr>
          <w:rFonts w:hint="cs"/>
          <w:szCs w:val="24"/>
          <w:rtl/>
        </w:rPr>
        <w:t>رشته</w:t>
      </w:r>
      <w:r w:rsidRPr="005579F5">
        <w:rPr>
          <w:szCs w:val="24"/>
          <w:rtl/>
        </w:rPr>
        <w:t xml:space="preserve"> </w:t>
      </w:r>
      <w:r w:rsidRPr="005579F5">
        <w:rPr>
          <w:rFonts w:hint="cs"/>
          <w:szCs w:val="24"/>
          <w:rtl/>
        </w:rPr>
        <w:t>وگرایش</w:t>
      </w:r>
      <w:r w:rsidRPr="005579F5">
        <w:rPr>
          <w:szCs w:val="24"/>
          <w:rtl/>
        </w:rPr>
        <w:t xml:space="preserve"> </w:t>
      </w:r>
      <w:r w:rsidRPr="005579F5">
        <w:rPr>
          <w:rFonts w:hint="cs"/>
          <w:szCs w:val="24"/>
          <w:rtl/>
        </w:rPr>
        <w:t>تحصیلی</w:t>
      </w:r>
      <w:r w:rsidRPr="005579F5">
        <w:rPr>
          <w:szCs w:val="24"/>
          <w:rtl/>
        </w:rPr>
        <w:t>..........</w:t>
      </w:r>
    </w:p>
    <w:p w:rsidR="008769D3" w:rsidRDefault="008769D3" w:rsidP="008769D3">
      <w:pPr>
        <w:rPr>
          <w:szCs w:val="24"/>
          <w:rtl/>
        </w:rPr>
      </w:pPr>
      <w:r w:rsidRPr="005579F5">
        <w:rPr>
          <w:rFonts w:hint="cs"/>
          <w:szCs w:val="24"/>
          <w:rtl/>
        </w:rPr>
        <w:t>میزان</w:t>
      </w:r>
      <w:r w:rsidRPr="005579F5">
        <w:rPr>
          <w:szCs w:val="24"/>
          <w:rtl/>
        </w:rPr>
        <w:t xml:space="preserve"> </w:t>
      </w:r>
      <w:r w:rsidRPr="005579F5">
        <w:rPr>
          <w:rFonts w:hint="cs"/>
          <w:szCs w:val="24"/>
          <w:rtl/>
        </w:rPr>
        <w:t>سابقه</w:t>
      </w:r>
      <w:r w:rsidRPr="005579F5">
        <w:rPr>
          <w:szCs w:val="24"/>
          <w:rtl/>
        </w:rPr>
        <w:t xml:space="preserve"> </w:t>
      </w:r>
      <w:r w:rsidRPr="005579F5">
        <w:rPr>
          <w:rFonts w:hint="cs"/>
          <w:szCs w:val="24"/>
          <w:rtl/>
        </w:rPr>
        <w:t>کار</w:t>
      </w:r>
      <w:r w:rsidRPr="005579F5">
        <w:rPr>
          <w:szCs w:val="24"/>
          <w:rtl/>
        </w:rPr>
        <w:t xml:space="preserve"> ........</w:t>
      </w:r>
      <w:r w:rsidRPr="005579F5">
        <w:rPr>
          <w:rFonts w:hint="cs"/>
          <w:szCs w:val="24"/>
          <w:rtl/>
        </w:rPr>
        <w:t>سال</w:t>
      </w:r>
    </w:p>
    <w:p w:rsidR="008769D3" w:rsidRDefault="008769D3" w:rsidP="008769D3">
      <w:pPr>
        <w:rPr>
          <w:szCs w:val="24"/>
          <w:rtl/>
        </w:rPr>
      </w:pPr>
      <w:r w:rsidRPr="005579F5">
        <w:rPr>
          <w:rFonts w:hint="cs"/>
          <w:szCs w:val="24"/>
          <w:rtl/>
        </w:rPr>
        <w:t>میزان</w:t>
      </w:r>
      <w:r w:rsidRPr="005579F5">
        <w:rPr>
          <w:szCs w:val="24"/>
          <w:rtl/>
        </w:rPr>
        <w:t xml:space="preserve"> </w:t>
      </w:r>
      <w:r w:rsidRPr="005579F5">
        <w:rPr>
          <w:rFonts w:hint="cs"/>
          <w:szCs w:val="24"/>
          <w:rtl/>
        </w:rPr>
        <w:t>سابقه</w:t>
      </w:r>
      <w:r w:rsidRPr="005579F5">
        <w:rPr>
          <w:szCs w:val="24"/>
          <w:rtl/>
        </w:rPr>
        <w:t xml:space="preserve"> </w:t>
      </w:r>
      <w:r w:rsidRPr="005579F5">
        <w:rPr>
          <w:rFonts w:hint="cs"/>
          <w:szCs w:val="24"/>
          <w:rtl/>
        </w:rPr>
        <w:t>در</w:t>
      </w:r>
      <w:r w:rsidRPr="005579F5">
        <w:rPr>
          <w:szCs w:val="24"/>
          <w:rtl/>
        </w:rPr>
        <w:t xml:space="preserve"> </w:t>
      </w:r>
      <w:r w:rsidRPr="005579F5">
        <w:rPr>
          <w:rFonts w:hint="cs"/>
          <w:szCs w:val="24"/>
          <w:rtl/>
        </w:rPr>
        <w:t>پست</w:t>
      </w:r>
      <w:r w:rsidRPr="005579F5">
        <w:rPr>
          <w:szCs w:val="24"/>
          <w:rtl/>
        </w:rPr>
        <w:t xml:space="preserve"> </w:t>
      </w:r>
      <w:r w:rsidRPr="005579F5">
        <w:rPr>
          <w:rFonts w:hint="cs"/>
          <w:szCs w:val="24"/>
          <w:rtl/>
        </w:rPr>
        <w:t>های</w:t>
      </w:r>
      <w:r w:rsidRPr="005579F5">
        <w:rPr>
          <w:szCs w:val="24"/>
          <w:rtl/>
        </w:rPr>
        <w:t xml:space="preserve"> </w:t>
      </w:r>
      <w:r w:rsidRPr="005579F5">
        <w:rPr>
          <w:rFonts w:hint="cs"/>
          <w:szCs w:val="24"/>
          <w:rtl/>
        </w:rPr>
        <w:t>مدیریتی</w:t>
      </w:r>
      <w:r w:rsidRPr="005579F5">
        <w:rPr>
          <w:szCs w:val="24"/>
          <w:rtl/>
        </w:rPr>
        <w:t>...........</w:t>
      </w:r>
      <w:r w:rsidRPr="005579F5">
        <w:rPr>
          <w:rFonts w:hint="cs"/>
          <w:szCs w:val="24"/>
          <w:rtl/>
        </w:rPr>
        <w:t>سال</w:t>
      </w:r>
      <w:r w:rsidRPr="005579F5">
        <w:rPr>
          <w:szCs w:val="24"/>
          <w:rtl/>
        </w:rPr>
        <w:t>.</w:t>
      </w:r>
    </w:p>
    <w:p w:rsidR="008769D3" w:rsidRPr="00827190" w:rsidRDefault="008769D3" w:rsidP="008769D3">
      <w:pPr>
        <w:jc w:val="left"/>
        <w:rPr>
          <w:szCs w:val="24"/>
        </w:rPr>
      </w:pPr>
      <w:r>
        <w:rPr>
          <w:szCs w:val="24"/>
          <w:rtl/>
        </w:rPr>
        <w:br w:type="page"/>
      </w:r>
      <w:r>
        <w:rPr>
          <w:rFonts w:hint="cs"/>
          <w:szCs w:val="24"/>
          <w:rtl/>
        </w:rPr>
        <w:lastRenderedPageBreak/>
        <w:t>سوالات تخصصی</w:t>
      </w:r>
    </w:p>
    <w:tbl>
      <w:tblPr>
        <w:tblStyle w:val="GridTable4-Accent3"/>
        <w:tblpPr w:leftFromText="180" w:rightFromText="180" w:vertAnchor="text" w:horzAnchor="margin" w:tblpXSpec="center" w:tblpY="9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60" w:firstRow="1" w:lastRow="1" w:firstColumn="0" w:lastColumn="0" w:noHBand="0" w:noVBand="0"/>
      </w:tblPr>
      <w:tblGrid>
        <w:gridCol w:w="525"/>
        <w:gridCol w:w="6924"/>
        <w:gridCol w:w="426"/>
        <w:gridCol w:w="425"/>
        <w:gridCol w:w="425"/>
        <w:gridCol w:w="425"/>
        <w:gridCol w:w="426"/>
      </w:tblGrid>
      <w:tr w:rsidR="008769D3" w:rsidRPr="0046316D" w:rsidTr="001E1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textDirection w:val="btLr"/>
          </w:tcPr>
          <w:p w:rsidR="008769D3" w:rsidRPr="00CF3686" w:rsidRDefault="008769D3" w:rsidP="001E1B36">
            <w:pPr>
              <w:ind w:left="113" w:right="113"/>
              <w:jc w:val="center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46316D" w:rsidRDefault="008769D3" w:rsidP="001E1B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rtl/>
              </w:rPr>
            </w:pPr>
          </w:p>
          <w:p w:rsidR="008769D3" w:rsidRPr="0046316D" w:rsidRDefault="008769D3" w:rsidP="001E1B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6316D">
              <w:rPr>
                <w:rFonts w:hint="cs"/>
                <w:color w:val="auto"/>
                <w:sz w:val="20"/>
                <w:szCs w:val="20"/>
                <w:rtl/>
              </w:rPr>
              <w:t xml:space="preserve">نظر شما در مورد  میزان اجرای برنامه ریزی استراتژیک در شرکت </w:t>
            </w:r>
            <w:r w:rsidRPr="0046316D">
              <w:rPr>
                <w:color w:val="auto"/>
                <w:sz w:val="20"/>
                <w:szCs w:val="20"/>
                <w:rtl/>
              </w:rPr>
              <w:t xml:space="preserve"> </w:t>
            </w:r>
            <w:r w:rsidRPr="0046316D">
              <w:rPr>
                <w:rFonts w:hint="cs"/>
                <w:color w:val="auto"/>
                <w:sz w:val="20"/>
                <w:szCs w:val="20"/>
                <w:rtl/>
              </w:rPr>
              <w:t>چه می باشد؟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textDirection w:val="btLr"/>
          </w:tcPr>
          <w:p w:rsidR="008769D3" w:rsidRPr="0046316D" w:rsidRDefault="008769D3" w:rsidP="001E1B36">
            <w:pPr>
              <w:ind w:left="113" w:right="113"/>
              <w:jc w:val="center"/>
              <w:rPr>
                <w:color w:val="auto"/>
                <w:sz w:val="20"/>
                <w:szCs w:val="20"/>
                <w:rtl/>
              </w:rPr>
            </w:pPr>
            <w:r w:rsidRPr="0046316D">
              <w:rPr>
                <w:rFonts w:hint="cs"/>
                <w:color w:val="auto"/>
                <w:sz w:val="20"/>
                <w:szCs w:val="20"/>
                <w:rtl/>
              </w:rPr>
              <w:t>خیلی زیاد</w:t>
            </w:r>
          </w:p>
        </w:tc>
        <w:tc>
          <w:tcPr>
            <w:tcW w:w="425" w:type="dxa"/>
            <w:textDirection w:val="btLr"/>
          </w:tcPr>
          <w:p w:rsidR="008769D3" w:rsidRPr="0046316D" w:rsidRDefault="008769D3" w:rsidP="001E1B36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rtl/>
              </w:rPr>
            </w:pPr>
            <w:r w:rsidRPr="0046316D">
              <w:rPr>
                <w:rFonts w:hint="cs"/>
                <w:color w:val="auto"/>
                <w:sz w:val="20"/>
                <w:szCs w:val="20"/>
                <w:rtl/>
              </w:rPr>
              <w:t>زیاد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textDirection w:val="btLr"/>
          </w:tcPr>
          <w:p w:rsidR="008769D3" w:rsidRPr="0046316D" w:rsidRDefault="008769D3" w:rsidP="001E1B36">
            <w:pPr>
              <w:ind w:left="113" w:right="113"/>
              <w:jc w:val="center"/>
              <w:rPr>
                <w:color w:val="auto"/>
                <w:sz w:val="20"/>
                <w:szCs w:val="20"/>
                <w:rtl/>
              </w:rPr>
            </w:pPr>
            <w:r w:rsidRPr="0046316D">
              <w:rPr>
                <w:rFonts w:hint="cs"/>
                <w:color w:val="auto"/>
                <w:sz w:val="20"/>
                <w:szCs w:val="20"/>
                <w:rtl/>
              </w:rPr>
              <w:t>تا حدی</w:t>
            </w:r>
          </w:p>
        </w:tc>
        <w:tc>
          <w:tcPr>
            <w:tcW w:w="425" w:type="dxa"/>
            <w:textDirection w:val="btLr"/>
          </w:tcPr>
          <w:p w:rsidR="008769D3" w:rsidRPr="0046316D" w:rsidRDefault="008769D3" w:rsidP="001E1B36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rtl/>
              </w:rPr>
            </w:pPr>
            <w:r w:rsidRPr="0046316D">
              <w:rPr>
                <w:rFonts w:hint="cs"/>
                <w:color w:val="auto"/>
                <w:sz w:val="20"/>
                <w:szCs w:val="20"/>
                <w:rtl/>
              </w:rPr>
              <w:t>کم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textDirection w:val="btLr"/>
          </w:tcPr>
          <w:p w:rsidR="008769D3" w:rsidRPr="0046316D" w:rsidRDefault="008769D3" w:rsidP="001E1B36">
            <w:pPr>
              <w:ind w:left="113" w:right="113"/>
              <w:jc w:val="center"/>
              <w:rPr>
                <w:color w:val="auto"/>
                <w:sz w:val="20"/>
                <w:szCs w:val="20"/>
                <w:rtl/>
              </w:rPr>
            </w:pPr>
            <w:r w:rsidRPr="0046316D">
              <w:rPr>
                <w:rFonts w:hint="cs"/>
                <w:color w:val="auto"/>
                <w:sz w:val="20"/>
                <w:szCs w:val="20"/>
                <w:rtl/>
              </w:rPr>
              <w:t>خیلی کم</w:t>
            </w: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 w:val="restart"/>
            <w:textDirection w:val="btLr"/>
          </w:tcPr>
          <w:p w:rsidR="008769D3" w:rsidRPr="00CF3686" w:rsidRDefault="008769D3" w:rsidP="001E1B36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توافق اولیه</w:t>
            </w: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 xml:space="preserve">تا چه اندازه شرکت </w:t>
            </w:r>
            <w:r w:rsidRPr="00CF3686">
              <w:rPr>
                <w:sz w:val="20"/>
                <w:szCs w:val="20"/>
                <w:rtl/>
              </w:rPr>
              <w:t>ضرورت برنامه</w:t>
            </w:r>
            <w:r>
              <w:rPr>
                <w:rFonts w:hint="cs"/>
                <w:sz w:val="20"/>
                <w:szCs w:val="20"/>
                <w:rtl/>
              </w:rPr>
              <w:t>‌</w:t>
            </w:r>
            <w:r w:rsidRPr="00CF3686">
              <w:rPr>
                <w:sz w:val="20"/>
                <w:szCs w:val="20"/>
                <w:rtl/>
              </w:rPr>
              <w:t xml:space="preserve">ريزي استراتژيك </w:t>
            </w:r>
            <w:r w:rsidRPr="00CF3686">
              <w:rPr>
                <w:rFonts w:hint="cs"/>
                <w:sz w:val="20"/>
                <w:szCs w:val="20"/>
                <w:rtl/>
              </w:rPr>
              <w:t>در مراحل اولیه را برای کارکنان تفهیم می کند؟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سازمانها،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واحدها،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گروهها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يا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افرادي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كه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بايد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در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برنامه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ریزی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درگير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شوند، توجیه می شوند؟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روش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انجام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برنامه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ريزي برای کارکنان شرح داده می شود؟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</w:t>
            </w:r>
            <w:r w:rsidRPr="00CF3686">
              <w:rPr>
                <w:rFonts w:ascii="Tahoma" w:hAnsi="Tahoma"/>
                <w:b/>
                <w:bCs/>
                <w:i/>
                <w:iCs/>
                <w:color w:val="000000"/>
                <w:sz w:val="20"/>
                <w:szCs w:val="20"/>
                <w:rtl/>
              </w:rPr>
              <w:t xml:space="preserve"> </w:t>
            </w:r>
            <w:r w:rsidRPr="00CF3686">
              <w:rPr>
                <w:sz w:val="20"/>
                <w:szCs w:val="20"/>
                <w:rtl/>
              </w:rPr>
              <w:t xml:space="preserve">آيين‌نامه‌هاي مورد نياز براي جلسات و نحوة گزارش‌دهي </w:t>
            </w:r>
            <w:r w:rsidRPr="00CF3686">
              <w:rPr>
                <w:rFonts w:hint="cs"/>
                <w:sz w:val="20"/>
                <w:szCs w:val="20"/>
                <w:rtl/>
              </w:rPr>
              <w:t xml:space="preserve">برنامه ریزی استراتژیک </w:t>
            </w:r>
            <w:r w:rsidRPr="00CF3686">
              <w:rPr>
                <w:sz w:val="20"/>
                <w:szCs w:val="20"/>
                <w:rtl/>
              </w:rPr>
              <w:t>مشخص مي‌گردند</w:t>
            </w:r>
            <w:r w:rsidRPr="00CF3686">
              <w:rPr>
                <w:rFonts w:hint="cs"/>
                <w:sz w:val="20"/>
                <w:szCs w:val="20"/>
                <w:rtl/>
              </w:rPr>
              <w:t>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 w:val="restart"/>
            <w:textDirection w:val="btLr"/>
          </w:tcPr>
          <w:p w:rsidR="008769D3" w:rsidRPr="00CF3686" w:rsidRDefault="008769D3" w:rsidP="001E1B36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تعیین وظایف</w:t>
            </w: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وظایف رسمی و غیر رسمی</w:t>
            </w:r>
            <w:r w:rsidRPr="00CF3686">
              <w:rPr>
                <w:rFonts w:ascii="Tahoma" w:hAnsi="Tahoma"/>
                <w:b/>
                <w:bCs/>
                <w:i/>
                <w:iCs/>
                <w:color w:val="000000"/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کارکنان در فرایند برنامه ریزی استراتژیک مشخص است؟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اختیارات هر کس در رابطه با برنامه ریزی استراتژیک مشخص است؟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با وظایف خود در رابطه با برنامه ریزی استراتژیک آشنایی دارید؟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 w:val="restart"/>
            <w:textDirection w:val="btLr"/>
          </w:tcPr>
          <w:p w:rsidR="008769D3" w:rsidRPr="00CF3686" w:rsidRDefault="008769D3" w:rsidP="001E1B36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تحلیل ذینفعان</w:t>
            </w: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با ذی نفعفان شرکت آشنایی دارید؟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شرکت به نیازهای ذی نفعان خود توجه می کند؟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شرکت در تدوین برنامه ریزی استراتژیک نیازهای ذی نفعان را در نظر می گیرد؟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rPr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 w:val="restart"/>
            <w:textDirection w:val="btLr"/>
          </w:tcPr>
          <w:p w:rsidR="008769D3" w:rsidRPr="00CF3686" w:rsidRDefault="008769D3" w:rsidP="001E1B36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مأموریت</w:t>
            </w: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مأموریت شرکت ف</w:t>
            </w:r>
            <w:r w:rsidRPr="00CF3686">
              <w:rPr>
                <w:sz w:val="20"/>
                <w:szCs w:val="20"/>
                <w:rtl/>
              </w:rPr>
              <w:t>لسفه وجودي</w:t>
            </w:r>
            <w:r w:rsidRPr="00CF3686">
              <w:rPr>
                <w:rFonts w:hint="cs"/>
                <w:sz w:val="20"/>
                <w:szCs w:val="20"/>
                <w:rtl/>
              </w:rPr>
              <w:t xml:space="preserve"> و</w:t>
            </w:r>
            <w:r w:rsidRPr="00CF3686">
              <w:rPr>
                <w:sz w:val="20"/>
                <w:szCs w:val="20"/>
                <w:rtl/>
              </w:rPr>
              <w:t>ارزشهاي حاكم بر سازمان را مشخص مي‌كند</w:t>
            </w:r>
            <w:r w:rsidRPr="00CF3686">
              <w:rPr>
                <w:rFonts w:hint="cs"/>
                <w:sz w:val="20"/>
                <w:szCs w:val="20"/>
                <w:rtl/>
              </w:rPr>
              <w:t>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مأموریت شرکت</w:t>
            </w:r>
            <w:r w:rsidRPr="00CF3686">
              <w:rPr>
                <w:sz w:val="20"/>
                <w:szCs w:val="20"/>
                <w:rtl/>
              </w:rPr>
              <w:t xml:space="preserve"> نحوة پاسخگويي به نياز ذينفعان را مشخص مي‌كند</w:t>
            </w:r>
            <w:r w:rsidRPr="00CF3686">
              <w:rPr>
                <w:rFonts w:hint="cs"/>
                <w:sz w:val="20"/>
                <w:szCs w:val="20"/>
                <w:rtl/>
              </w:rPr>
              <w:t>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مأموریت شرکت جامع و آینده نگر است؟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 w:val="restart"/>
            <w:textDirection w:val="btLr"/>
          </w:tcPr>
          <w:p w:rsidR="008769D3" w:rsidRPr="00CF3686" w:rsidRDefault="008769D3" w:rsidP="001E1B36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 xml:space="preserve">محیط سازمانی 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شرکت، محیط خارجی خود را می شناسد؟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 xml:space="preserve">تا چه اندازه شرکت </w:t>
            </w:r>
            <w:r w:rsidRPr="00CF3686">
              <w:rPr>
                <w:sz w:val="20"/>
                <w:szCs w:val="20"/>
                <w:rtl/>
              </w:rPr>
              <w:t xml:space="preserve">شرايط حاكم بر خود را به خوبي شناسايي </w:t>
            </w:r>
            <w:r w:rsidRPr="00CF3686">
              <w:rPr>
                <w:rFonts w:hint="cs"/>
                <w:sz w:val="20"/>
                <w:szCs w:val="20"/>
                <w:rtl/>
              </w:rPr>
              <w:t>می نماید؟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چقدر</w:t>
            </w:r>
            <w:r w:rsidRPr="00CF3686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CF3686">
              <w:rPr>
                <w:sz w:val="20"/>
                <w:szCs w:val="20"/>
                <w:rtl/>
              </w:rPr>
              <w:t xml:space="preserve">محيط خارجي </w:t>
            </w:r>
            <w:r w:rsidRPr="00CF3686">
              <w:rPr>
                <w:rFonts w:hint="cs"/>
                <w:sz w:val="20"/>
                <w:szCs w:val="20"/>
                <w:rtl/>
              </w:rPr>
              <w:t>شرکت</w:t>
            </w:r>
            <w:r w:rsidRPr="00CF3686">
              <w:rPr>
                <w:sz w:val="20"/>
                <w:szCs w:val="20"/>
                <w:rtl/>
              </w:rPr>
              <w:t xml:space="preserve"> در قالب شرايط سياسي، اقتصادي، اجتماعي بررسي </w:t>
            </w:r>
            <w:r>
              <w:rPr>
                <w:rFonts w:hint="cs"/>
                <w:sz w:val="20"/>
                <w:szCs w:val="20"/>
                <w:rtl/>
              </w:rPr>
              <w:t>می‌شود</w:t>
            </w:r>
            <w:r w:rsidRPr="00CF3686">
              <w:rPr>
                <w:rFonts w:hint="cs"/>
                <w:sz w:val="20"/>
                <w:szCs w:val="20"/>
                <w:rtl/>
              </w:rPr>
              <w:t>؟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 w:val="restart"/>
            <w:textDirection w:val="btLr"/>
          </w:tcPr>
          <w:p w:rsidR="008769D3" w:rsidRPr="00CF3686" w:rsidRDefault="008769D3" w:rsidP="001E1B36">
            <w:pPr>
              <w:ind w:left="113" w:right="113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موضوعات استراتژیک</w:t>
            </w: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شرکت موضوعات استراتژیک (تأمین زیرساخت های مورد نیاز مثل فناوری های نوین، توسعه شبکه های ارتباطی و توسعه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توان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و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ظرفيت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اجراي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پروژه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ها و ....) را شناسایی می کند؟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  <w:textDirection w:val="btLr"/>
          </w:tcPr>
          <w:p w:rsidR="008769D3" w:rsidRPr="00CF3686" w:rsidRDefault="008769D3" w:rsidP="001E1B36">
            <w:pPr>
              <w:ind w:left="113" w:right="113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در شرکت موضوعات استراتژیک بر اساس شناخت محیط سازمان تعیین می گردد؟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  <w:textDirection w:val="btLr"/>
          </w:tcPr>
          <w:p w:rsidR="008769D3" w:rsidRPr="00CF3686" w:rsidRDefault="008769D3" w:rsidP="001E1B36">
            <w:pPr>
              <w:ind w:left="113" w:right="113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 xml:space="preserve">تا چه اندازه </w:t>
            </w:r>
            <w:r w:rsidRPr="00CF3686">
              <w:rPr>
                <w:sz w:val="20"/>
                <w:szCs w:val="20"/>
                <w:rtl/>
              </w:rPr>
              <w:t xml:space="preserve">موضوعات استراتژيك </w:t>
            </w:r>
            <w:r w:rsidRPr="00CF3686">
              <w:rPr>
                <w:rFonts w:hint="cs"/>
                <w:sz w:val="20"/>
                <w:szCs w:val="20"/>
                <w:rtl/>
              </w:rPr>
              <w:t xml:space="preserve">شرکت </w:t>
            </w:r>
            <w:r w:rsidRPr="00CF3686">
              <w:rPr>
                <w:sz w:val="20"/>
                <w:szCs w:val="20"/>
                <w:rtl/>
              </w:rPr>
              <w:t>بر اختيارات</w:t>
            </w:r>
            <w:r w:rsidRPr="00CF3686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CF3686">
              <w:rPr>
                <w:sz w:val="20"/>
                <w:szCs w:val="20"/>
                <w:rtl/>
              </w:rPr>
              <w:t>مراجعان يا استفاده‌كنندگان</w:t>
            </w:r>
            <w:r w:rsidRPr="00CF3686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CF3686">
              <w:rPr>
                <w:sz w:val="20"/>
                <w:szCs w:val="20"/>
                <w:rtl/>
              </w:rPr>
              <w:t>تأثير مي‌گذارد</w:t>
            </w:r>
            <w:r w:rsidRPr="00CF3686">
              <w:rPr>
                <w:rFonts w:hint="cs"/>
                <w:sz w:val="20"/>
                <w:szCs w:val="20"/>
                <w:rtl/>
              </w:rPr>
              <w:t>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  <w:textDirection w:val="btLr"/>
          </w:tcPr>
          <w:p w:rsidR="008769D3" w:rsidRPr="00CF3686" w:rsidRDefault="008769D3" w:rsidP="001E1B36">
            <w:pPr>
              <w:ind w:left="113" w:right="113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 xml:space="preserve">تا چه اندازه </w:t>
            </w:r>
            <w:r w:rsidRPr="00CF3686">
              <w:rPr>
                <w:sz w:val="20"/>
                <w:szCs w:val="20"/>
                <w:rtl/>
              </w:rPr>
              <w:t xml:space="preserve">موضوعات استراتژيك </w:t>
            </w:r>
            <w:r w:rsidRPr="00CF3686">
              <w:rPr>
                <w:rFonts w:hint="cs"/>
                <w:sz w:val="20"/>
                <w:szCs w:val="20"/>
                <w:rtl/>
              </w:rPr>
              <w:t xml:space="preserve">شرکت </w:t>
            </w:r>
            <w:r w:rsidRPr="00CF3686">
              <w:rPr>
                <w:sz w:val="20"/>
                <w:szCs w:val="20"/>
                <w:rtl/>
              </w:rPr>
              <w:t>بر مأموريت</w:t>
            </w:r>
            <w:r w:rsidRPr="00CF3686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CF3686">
              <w:rPr>
                <w:sz w:val="20"/>
                <w:szCs w:val="20"/>
                <w:rtl/>
              </w:rPr>
              <w:t>مراجعان يا استفاده‌كنندگان، تأثير مي‌گذارد</w:t>
            </w:r>
            <w:r w:rsidRPr="00CF3686">
              <w:rPr>
                <w:rFonts w:hint="cs"/>
                <w:sz w:val="20"/>
                <w:szCs w:val="20"/>
                <w:rtl/>
              </w:rPr>
              <w:t>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  <w:textDirection w:val="btLr"/>
          </w:tcPr>
          <w:p w:rsidR="008769D3" w:rsidRPr="00CF3686" w:rsidRDefault="008769D3" w:rsidP="001E1B36">
            <w:pPr>
              <w:ind w:left="113" w:right="113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 xml:space="preserve">تا چه اندازه </w:t>
            </w:r>
            <w:r w:rsidRPr="00CF3686">
              <w:rPr>
                <w:sz w:val="20"/>
                <w:szCs w:val="20"/>
                <w:rtl/>
              </w:rPr>
              <w:t xml:space="preserve">موضوعات استراتژيك </w:t>
            </w:r>
            <w:r w:rsidRPr="00CF3686">
              <w:rPr>
                <w:rFonts w:hint="cs"/>
                <w:sz w:val="20"/>
                <w:szCs w:val="20"/>
                <w:rtl/>
              </w:rPr>
              <w:t xml:space="preserve">شرکت </w:t>
            </w:r>
            <w:r w:rsidRPr="00CF3686">
              <w:rPr>
                <w:sz w:val="20"/>
                <w:szCs w:val="20"/>
                <w:rtl/>
              </w:rPr>
              <w:t>بر استفاده‌كنندگان تأثير مي‌گذارد</w:t>
            </w:r>
            <w:r w:rsidRPr="00CF3686">
              <w:rPr>
                <w:rFonts w:hint="cs"/>
                <w:sz w:val="20"/>
                <w:szCs w:val="20"/>
                <w:rtl/>
              </w:rPr>
              <w:t>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 w:val="restart"/>
            <w:textDirection w:val="btLr"/>
          </w:tcPr>
          <w:p w:rsidR="008769D3" w:rsidRPr="00CF3686" w:rsidRDefault="008769D3" w:rsidP="001E1B36">
            <w:pPr>
              <w:ind w:left="113" w:right="113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تعیین استراتژی ها</w:t>
            </w: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</w:t>
            </w:r>
            <w:r w:rsidRPr="00CF3686">
              <w:rPr>
                <w:rFonts w:ascii="Tahoma" w:hAnsi="Tahoma"/>
                <w:b/>
                <w:bCs/>
                <w:i/>
                <w:iCs/>
                <w:color w:val="000000"/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استراتژیهای شرکت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 xml:space="preserve">در راستای </w:t>
            </w:r>
            <w:r w:rsidRPr="00CF3686">
              <w:rPr>
                <w:sz w:val="20"/>
                <w:szCs w:val="20"/>
                <w:rtl/>
              </w:rPr>
              <w:t xml:space="preserve">موضوعات استراتژيك </w:t>
            </w:r>
            <w:r w:rsidRPr="00CF3686">
              <w:rPr>
                <w:rFonts w:hint="cs"/>
                <w:sz w:val="20"/>
                <w:szCs w:val="20"/>
                <w:rtl/>
              </w:rPr>
              <w:t>می باشد؟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چقدر</w:t>
            </w:r>
            <w:r w:rsidRPr="00CF3686">
              <w:rPr>
                <w:rFonts w:ascii="Tahoma" w:hAnsi="Tahoma"/>
                <w:b/>
                <w:bCs/>
                <w:i/>
                <w:iCs/>
                <w:color w:val="000000"/>
                <w:sz w:val="20"/>
                <w:szCs w:val="20"/>
                <w:rtl/>
              </w:rPr>
              <w:t xml:space="preserve"> </w:t>
            </w:r>
            <w:r w:rsidRPr="00CF3686">
              <w:rPr>
                <w:sz w:val="20"/>
                <w:szCs w:val="20"/>
                <w:rtl/>
              </w:rPr>
              <w:t>استراتژي‌ها</w:t>
            </w:r>
            <w:r w:rsidRPr="00CF3686">
              <w:rPr>
                <w:rFonts w:hint="cs"/>
                <w:sz w:val="20"/>
                <w:szCs w:val="20"/>
                <w:rtl/>
              </w:rPr>
              <w:t>ی شرکت</w:t>
            </w:r>
            <w:r w:rsidRPr="00CF3686">
              <w:rPr>
                <w:sz w:val="20"/>
                <w:szCs w:val="20"/>
                <w:rtl/>
              </w:rPr>
              <w:t xml:space="preserve"> تحت سطوح سازماني، وظايف و محدودة زماني متفاوتي تعريف </w:t>
            </w:r>
            <w:r w:rsidRPr="00CF3686">
              <w:rPr>
                <w:rFonts w:hint="cs"/>
                <w:sz w:val="20"/>
                <w:szCs w:val="20"/>
                <w:rtl/>
              </w:rPr>
              <w:t>شده است؟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</w:t>
            </w:r>
            <w:r w:rsidRPr="00CF3686">
              <w:rPr>
                <w:sz w:val="20"/>
                <w:szCs w:val="20"/>
                <w:rtl/>
              </w:rPr>
              <w:t xml:space="preserve"> استراتژي‌ها</w:t>
            </w:r>
            <w:r w:rsidRPr="00CF3686">
              <w:rPr>
                <w:rFonts w:hint="cs"/>
                <w:sz w:val="20"/>
                <w:szCs w:val="20"/>
                <w:rtl/>
              </w:rPr>
              <w:t>ی شرکت، اهداف، برنامه ها و طرحهای سازمان را مشخص می کند؟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 w:val="restart"/>
            <w:textDirection w:val="btLr"/>
          </w:tcPr>
          <w:p w:rsidR="008769D3" w:rsidRPr="00CF3686" w:rsidRDefault="008769D3" w:rsidP="001E1B36">
            <w:pPr>
              <w:ind w:left="113" w:right="113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طرحها و اقدامات</w:t>
            </w: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طرحها و اقدامات لازم جهت رسیدن به استراتژی های شرکت وجود دارد؟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ind w:left="113" w:right="113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طرحها و اقدامات شرکت واقع بینانه است؟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 w:val="restart"/>
            <w:textDirection w:val="btLr"/>
          </w:tcPr>
          <w:p w:rsidR="008769D3" w:rsidRPr="00CF3686" w:rsidRDefault="008769D3" w:rsidP="001E1B36">
            <w:pPr>
              <w:ind w:left="113" w:right="113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چشم انداز سازمان</w:t>
            </w: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درك</w:t>
            </w:r>
            <w:r w:rsidRPr="00CF3686">
              <w:rPr>
                <w:sz w:val="20"/>
                <w:szCs w:val="20"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روشني</w:t>
            </w:r>
            <w:r w:rsidRPr="00CF3686">
              <w:rPr>
                <w:sz w:val="20"/>
                <w:szCs w:val="20"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از</w:t>
            </w:r>
            <w:r w:rsidRPr="00CF3686">
              <w:rPr>
                <w:sz w:val="20"/>
                <w:szCs w:val="20"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اينكه</w:t>
            </w:r>
            <w:r w:rsidRPr="00CF3686">
              <w:rPr>
                <w:sz w:val="20"/>
                <w:szCs w:val="20"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شرکت به</w:t>
            </w:r>
            <w:r w:rsidRPr="00CF3686">
              <w:rPr>
                <w:sz w:val="20"/>
                <w:szCs w:val="20"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چه</w:t>
            </w:r>
            <w:r w:rsidRPr="00CF3686">
              <w:rPr>
                <w:sz w:val="20"/>
                <w:szCs w:val="20"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جايگاهي</w:t>
            </w:r>
            <w:r w:rsidRPr="00CF3686">
              <w:rPr>
                <w:sz w:val="20"/>
                <w:szCs w:val="20"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مي</w:t>
            </w:r>
            <w:r w:rsidRPr="00CF3686">
              <w:rPr>
                <w:sz w:val="20"/>
                <w:szCs w:val="20"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خواهد</w:t>
            </w:r>
            <w:r w:rsidRPr="00CF3686">
              <w:rPr>
                <w:sz w:val="20"/>
                <w:szCs w:val="20"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برسد، وجود دارد؟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چشم انداز مشترکی از اهداف شرکت وجود دارد؟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حمایت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و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پشتیبانی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گسترده</w:t>
            </w:r>
            <w:r w:rsidRPr="00CF3686">
              <w:rPr>
                <w:rFonts w:ascii="Cambria" w:hAnsi="Cambria" w:hint="cs"/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ای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از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چشم</w:t>
            </w:r>
            <w:r w:rsidRPr="00CF3686">
              <w:rPr>
                <w:rFonts w:ascii="Cambria" w:hAnsi="Cambria" w:hint="cs"/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انداز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شرکت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وجود</w:t>
            </w:r>
            <w:r w:rsidRPr="00CF3686">
              <w:rPr>
                <w:sz w:val="20"/>
                <w:szCs w:val="20"/>
                <w:rtl/>
              </w:rPr>
              <w:t xml:space="preserve"> </w:t>
            </w:r>
            <w:r w:rsidRPr="00CF3686">
              <w:rPr>
                <w:rFonts w:hint="cs"/>
                <w:sz w:val="20"/>
                <w:szCs w:val="20"/>
                <w:rtl/>
              </w:rPr>
              <w:t>دارد؟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چشم اندازه شرکت، فعالیت ها و انتظارات مختلف افراد را مشخص می کند؟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 w:val="restart"/>
            <w:textDirection w:val="btLr"/>
          </w:tcPr>
          <w:p w:rsidR="008769D3" w:rsidRPr="00CF3686" w:rsidRDefault="008769D3" w:rsidP="001E1B36">
            <w:pPr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برنامه عملیاتی</w:t>
            </w: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  <w:lang w:bidi="ar-SA"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شرکت، برنامه عملیاتی را به صورت مشخص تعیین می کنند؟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769D3" w:rsidRPr="00CF3686" w:rsidTr="001E1B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" w:type="dxa"/>
            <w:vMerge/>
          </w:tcPr>
          <w:p w:rsidR="008769D3" w:rsidRPr="00CF3686" w:rsidRDefault="008769D3" w:rsidP="001E1B3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24" w:type="dxa"/>
          </w:tcPr>
          <w:p w:rsidR="008769D3" w:rsidRPr="00CF3686" w:rsidRDefault="008769D3" w:rsidP="001E1B36">
            <w:pPr>
              <w:numPr>
                <w:ilvl w:val="0"/>
                <w:numId w:val="1"/>
              </w:numPr>
              <w:ind w:left="338" w:hanging="261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CF3686">
              <w:rPr>
                <w:rFonts w:hint="cs"/>
                <w:sz w:val="20"/>
                <w:szCs w:val="20"/>
                <w:rtl/>
              </w:rPr>
              <w:t>تا چه اندازه شرکت برنامه عملیاتی تعیین شده را در اختیار کارکنان قرار می دهد؟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8769D3" w:rsidRPr="00CF3686" w:rsidRDefault="008769D3" w:rsidP="001E1B36">
            <w:pPr>
              <w:jc w:val="center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8769D3" w:rsidRPr="00CF3686" w:rsidRDefault="008769D3" w:rsidP="001E1B36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8769D3" w:rsidRPr="00CF3686" w:rsidRDefault="008769D3" w:rsidP="001E1B36">
            <w:pPr>
              <w:jc w:val="center"/>
              <w:rPr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:rsidR="008769D3" w:rsidRDefault="008769D3" w:rsidP="008769D3">
      <w:pPr>
        <w:rPr>
          <w:szCs w:val="24"/>
        </w:rPr>
      </w:pPr>
    </w:p>
    <w:p w:rsidR="008769D3" w:rsidRDefault="008769D3" w:rsidP="008769D3">
      <w:pPr>
        <w:pStyle w:val="Heading1"/>
        <w:rPr>
          <w:rtl/>
        </w:rPr>
      </w:pPr>
      <w:r>
        <w:br w:type="page"/>
      </w:r>
      <w:r>
        <w:rPr>
          <w:rFonts w:hint="cs"/>
          <w:rtl/>
        </w:rPr>
        <w:lastRenderedPageBreak/>
        <w:t>منبع</w:t>
      </w:r>
    </w:p>
    <w:p w:rsidR="008769D3" w:rsidRDefault="008769D3" w:rsidP="008769D3">
      <w:pPr>
        <w:jc w:val="left"/>
        <w:rPr>
          <w:szCs w:val="24"/>
          <w:rtl/>
        </w:rPr>
      </w:pPr>
      <w:r w:rsidRPr="00CF3686">
        <w:rPr>
          <w:rFonts w:hint="cs"/>
          <w:szCs w:val="24"/>
          <w:rtl/>
          <w:lang w:bidi="ar-SA"/>
        </w:rPr>
        <w:t>نقش</w:t>
      </w:r>
      <w:r w:rsidRPr="00CF3686">
        <w:rPr>
          <w:szCs w:val="24"/>
          <w:rtl/>
          <w:lang w:bidi="ar-SA"/>
        </w:rPr>
        <w:t xml:space="preserve"> </w:t>
      </w:r>
      <w:r w:rsidRPr="00CF3686">
        <w:rPr>
          <w:rFonts w:hint="cs"/>
          <w:szCs w:val="24"/>
          <w:rtl/>
          <w:lang w:bidi="ar-SA"/>
        </w:rPr>
        <w:t>پدافند</w:t>
      </w:r>
      <w:r w:rsidRPr="00CF3686">
        <w:rPr>
          <w:szCs w:val="24"/>
          <w:rtl/>
          <w:lang w:bidi="ar-SA"/>
        </w:rPr>
        <w:t xml:space="preserve"> </w:t>
      </w:r>
      <w:r w:rsidRPr="00CF3686">
        <w:rPr>
          <w:rFonts w:hint="cs"/>
          <w:szCs w:val="24"/>
          <w:rtl/>
          <w:lang w:bidi="ar-SA"/>
        </w:rPr>
        <w:t>غیر</w:t>
      </w:r>
      <w:r w:rsidRPr="00CF3686">
        <w:rPr>
          <w:szCs w:val="24"/>
          <w:rtl/>
          <w:lang w:bidi="ar-SA"/>
        </w:rPr>
        <w:t xml:space="preserve"> </w:t>
      </w:r>
      <w:r w:rsidRPr="00CF3686">
        <w:rPr>
          <w:rFonts w:hint="cs"/>
          <w:szCs w:val="24"/>
          <w:rtl/>
          <w:lang w:bidi="ar-SA"/>
        </w:rPr>
        <w:t>عامل</w:t>
      </w:r>
      <w:r w:rsidRPr="00CF3686">
        <w:rPr>
          <w:szCs w:val="24"/>
          <w:rtl/>
          <w:lang w:bidi="ar-SA"/>
        </w:rPr>
        <w:t xml:space="preserve"> </w:t>
      </w:r>
      <w:r w:rsidRPr="00CF3686">
        <w:rPr>
          <w:rFonts w:hint="cs"/>
          <w:szCs w:val="24"/>
          <w:rtl/>
          <w:lang w:bidi="ar-SA"/>
        </w:rPr>
        <w:t>در</w:t>
      </w:r>
      <w:r w:rsidRPr="00CF3686">
        <w:rPr>
          <w:szCs w:val="24"/>
          <w:rtl/>
          <w:lang w:bidi="ar-SA"/>
        </w:rPr>
        <w:t xml:space="preserve"> </w:t>
      </w:r>
      <w:r w:rsidRPr="00CF3686">
        <w:rPr>
          <w:rFonts w:hint="cs"/>
          <w:szCs w:val="24"/>
          <w:rtl/>
          <w:lang w:bidi="ar-SA"/>
        </w:rPr>
        <w:t>برنامه</w:t>
      </w:r>
      <w:r w:rsidRPr="00CF3686">
        <w:rPr>
          <w:szCs w:val="24"/>
          <w:rtl/>
          <w:lang w:bidi="ar-SA"/>
        </w:rPr>
        <w:t xml:space="preserve"> </w:t>
      </w:r>
      <w:r w:rsidRPr="00CF3686">
        <w:rPr>
          <w:rFonts w:hint="cs"/>
          <w:szCs w:val="24"/>
          <w:rtl/>
          <w:lang w:bidi="ar-SA"/>
        </w:rPr>
        <w:t>ریزی</w:t>
      </w:r>
      <w:r w:rsidRPr="00CF3686">
        <w:rPr>
          <w:szCs w:val="24"/>
          <w:rtl/>
          <w:lang w:bidi="ar-SA"/>
        </w:rPr>
        <w:t xml:space="preserve"> </w:t>
      </w:r>
      <w:r w:rsidRPr="00CF3686">
        <w:rPr>
          <w:rFonts w:hint="cs"/>
          <w:szCs w:val="24"/>
          <w:rtl/>
          <w:lang w:bidi="ar-SA"/>
        </w:rPr>
        <w:t>استراتژیک</w:t>
      </w:r>
      <w:r w:rsidRPr="00CF3686">
        <w:rPr>
          <w:szCs w:val="24"/>
          <w:rtl/>
          <w:lang w:bidi="ar-SA"/>
        </w:rPr>
        <w:t xml:space="preserve"> </w:t>
      </w:r>
      <w:r w:rsidRPr="00CF3686">
        <w:rPr>
          <w:rFonts w:hint="cs"/>
          <w:szCs w:val="24"/>
          <w:rtl/>
          <w:lang w:bidi="ar-SA"/>
        </w:rPr>
        <w:t>پروژه</w:t>
      </w:r>
      <w:r w:rsidRPr="00CF3686">
        <w:rPr>
          <w:szCs w:val="24"/>
          <w:rtl/>
          <w:lang w:bidi="ar-SA"/>
        </w:rPr>
        <w:t xml:space="preserve"> </w:t>
      </w:r>
      <w:r w:rsidRPr="00CF3686">
        <w:rPr>
          <w:rFonts w:hint="cs"/>
          <w:szCs w:val="24"/>
          <w:rtl/>
          <w:lang w:bidi="ar-SA"/>
        </w:rPr>
        <w:t>های</w:t>
      </w:r>
      <w:r w:rsidRPr="00CF3686">
        <w:rPr>
          <w:szCs w:val="24"/>
          <w:rtl/>
          <w:lang w:bidi="ar-SA"/>
        </w:rPr>
        <w:t xml:space="preserve"> </w:t>
      </w:r>
      <w:r w:rsidRPr="00CF3686">
        <w:rPr>
          <w:rFonts w:hint="cs"/>
          <w:szCs w:val="24"/>
          <w:rtl/>
          <w:lang w:bidi="ar-SA"/>
        </w:rPr>
        <w:t>ملی</w:t>
      </w:r>
      <w:r w:rsidRPr="00CF3686">
        <w:rPr>
          <w:szCs w:val="24"/>
          <w:rtl/>
          <w:lang w:bidi="ar-SA"/>
        </w:rPr>
        <w:t>(</w:t>
      </w:r>
      <w:r w:rsidRPr="00CF3686">
        <w:rPr>
          <w:rFonts w:hint="cs"/>
          <w:szCs w:val="24"/>
          <w:rtl/>
          <w:lang w:bidi="ar-SA"/>
        </w:rPr>
        <w:t>مترو</w:t>
      </w:r>
      <w:r w:rsidRPr="00CF3686">
        <w:rPr>
          <w:szCs w:val="24"/>
          <w:rtl/>
          <w:lang w:bidi="ar-SA"/>
        </w:rPr>
        <w:t>)‏‏</w:t>
      </w:r>
      <w:r>
        <w:rPr>
          <w:rFonts w:hint="cs"/>
          <w:szCs w:val="24"/>
          <w:rtl/>
        </w:rPr>
        <w:t xml:space="preserve">، پایان‌نامه </w:t>
      </w:r>
      <w:r w:rsidRPr="009C7BFC">
        <w:rPr>
          <w:rFonts w:hint="cs"/>
          <w:szCs w:val="24"/>
          <w:rtl/>
        </w:rPr>
        <w:t>کارشناسی</w:t>
      </w:r>
      <w:r w:rsidRPr="009C7BFC">
        <w:rPr>
          <w:szCs w:val="24"/>
          <w:rtl/>
        </w:rPr>
        <w:t xml:space="preserve"> </w:t>
      </w:r>
      <w:r w:rsidRPr="009C7BFC">
        <w:rPr>
          <w:rFonts w:hint="cs"/>
          <w:szCs w:val="24"/>
          <w:rtl/>
        </w:rPr>
        <w:t>ارشد</w:t>
      </w:r>
      <w:r w:rsidRPr="009C7BFC">
        <w:rPr>
          <w:szCs w:val="24"/>
          <w:rtl/>
        </w:rPr>
        <w:t xml:space="preserve"> </w:t>
      </w:r>
      <w:r w:rsidRPr="009C7BFC">
        <w:rPr>
          <w:rFonts w:hint="cs"/>
          <w:szCs w:val="24"/>
          <w:rtl/>
        </w:rPr>
        <w:t>مدیریت</w:t>
      </w:r>
      <w:r w:rsidRPr="009C7BFC">
        <w:rPr>
          <w:szCs w:val="24"/>
          <w:rtl/>
        </w:rPr>
        <w:t xml:space="preserve"> </w:t>
      </w:r>
      <w:r w:rsidRPr="009C7BFC">
        <w:rPr>
          <w:rFonts w:hint="cs"/>
          <w:szCs w:val="24"/>
          <w:rtl/>
        </w:rPr>
        <w:t>اجرائی</w:t>
      </w:r>
      <w:r w:rsidRPr="009C7BFC">
        <w:rPr>
          <w:szCs w:val="24"/>
          <w:rtl/>
        </w:rPr>
        <w:t xml:space="preserve"> (</w:t>
      </w:r>
      <w:r w:rsidRPr="009C7BFC">
        <w:rPr>
          <w:rFonts w:hint="cs"/>
          <w:szCs w:val="24"/>
          <w:rtl/>
        </w:rPr>
        <w:t>گرایش</w:t>
      </w:r>
      <w:r>
        <w:rPr>
          <w:rFonts w:hint="cs"/>
          <w:szCs w:val="24"/>
          <w:rtl/>
        </w:rPr>
        <w:t xml:space="preserve"> </w:t>
      </w:r>
      <w:r w:rsidRPr="009C7BFC">
        <w:rPr>
          <w:rFonts w:hint="cs"/>
          <w:szCs w:val="24"/>
          <w:rtl/>
        </w:rPr>
        <w:t>استراتژیک</w:t>
      </w:r>
      <w:r w:rsidRPr="009C7BFC">
        <w:rPr>
          <w:szCs w:val="24"/>
          <w:rtl/>
        </w:rPr>
        <w:t>)</w:t>
      </w:r>
      <w:r>
        <w:rPr>
          <w:rFonts w:hint="cs"/>
          <w:szCs w:val="24"/>
          <w:rtl/>
        </w:rPr>
        <w:t xml:space="preserve">، </w:t>
      </w:r>
      <w:r w:rsidRPr="009C7BFC">
        <w:rPr>
          <w:rFonts w:hint="cs"/>
          <w:szCs w:val="24"/>
          <w:rtl/>
        </w:rPr>
        <w:t>دانشگاه</w:t>
      </w:r>
      <w:r w:rsidRPr="009C7BFC">
        <w:rPr>
          <w:szCs w:val="24"/>
          <w:rtl/>
        </w:rPr>
        <w:t xml:space="preserve"> </w:t>
      </w:r>
      <w:r w:rsidRPr="009C7BFC">
        <w:rPr>
          <w:rFonts w:hint="cs"/>
          <w:szCs w:val="24"/>
          <w:rtl/>
        </w:rPr>
        <w:t>آزاد</w:t>
      </w:r>
      <w:r w:rsidRPr="009C7BFC">
        <w:rPr>
          <w:szCs w:val="24"/>
          <w:rtl/>
        </w:rPr>
        <w:t xml:space="preserve"> </w:t>
      </w:r>
      <w:r w:rsidRPr="009C7BFC">
        <w:rPr>
          <w:rFonts w:hint="cs"/>
          <w:szCs w:val="24"/>
          <w:rtl/>
        </w:rPr>
        <w:t>واحد</w:t>
      </w:r>
      <w:r w:rsidRPr="009C7BFC">
        <w:rPr>
          <w:szCs w:val="24"/>
          <w:rtl/>
        </w:rPr>
        <w:t xml:space="preserve"> </w:t>
      </w:r>
      <w:r w:rsidRPr="009C7BFC">
        <w:rPr>
          <w:rFonts w:hint="cs"/>
          <w:szCs w:val="24"/>
          <w:rtl/>
        </w:rPr>
        <w:t>علوم</w:t>
      </w:r>
      <w:r w:rsidRPr="009C7BFC">
        <w:rPr>
          <w:szCs w:val="24"/>
          <w:rtl/>
        </w:rPr>
        <w:t xml:space="preserve"> </w:t>
      </w:r>
      <w:r w:rsidRPr="009C7BFC">
        <w:rPr>
          <w:rFonts w:hint="cs"/>
          <w:szCs w:val="24"/>
          <w:rtl/>
        </w:rPr>
        <w:t>وتحقیقات</w:t>
      </w:r>
      <w:r w:rsidRPr="009C7BFC">
        <w:rPr>
          <w:szCs w:val="24"/>
          <w:rtl/>
        </w:rPr>
        <w:t xml:space="preserve"> </w:t>
      </w:r>
      <w:r w:rsidRPr="009C7BFC">
        <w:rPr>
          <w:rFonts w:hint="cs"/>
          <w:szCs w:val="24"/>
          <w:rtl/>
        </w:rPr>
        <w:t>ساوه</w:t>
      </w:r>
      <w:r w:rsidRPr="009C7BFC">
        <w:rPr>
          <w:szCs w:val="24"/>
          <w:rtl/>
        </w:rPr>
        <w:t>1396</w:t>
      </w:r>
    </w:p>
    <w:p w:rsidR="008769D3" w:rsidRDefault="008769D3" w:rsidP="008769D3">
      <w:pPr>
        <w:rPr>
          <w:szCs w:val="24"/>
          <w:rtl/>
        </w:rPr>
      </w:pPr>
    </w:p>
    <w:p w:rsidR="008769D3" w:rsidRDefault="008769D3" w:rsidP="008769D3">
      <w:pPr>
        <w:rPr>
          <w:szCs w:val="24"/>
          <w:rtl/>
        </w:rPr>
      </w:pPr>
      <w:r>
        <w:rPr>
          <w:rFonts w:hint="cs"/>
          <w:szCs w:val="24"/>
          <w:rtl/>
        </w:rPr>
        <w:t>روایی: روایی محتوایی (دیدگاه خبرگان)</w:t>
      </w:r>
    </w:p>
    <w:p w:rsidR="008769D3" w:rsidRDefault="008769D3" w:rsidP="008769D3">
      <w:pPr>
        <w:rPr>
          <w:szCs w:val="24"/>
          <w:rtl/>
        </w:rPr>
      </w:pPr>
      <w:r>
        <w:rPr>
          <w:rFonts w:hint="cs"/>
          <w:szCs w:val="24"/>
          <w:rtl/>
        </w:rPr>
        <w:t>پایایی: آلفای کرونباخ 786/0</w:t>
      </w:r>
    </w:p>
    <w:p w:rsidR="008769D3" w:rsidRDefault="008769D3" w:rsidP="008769D3">
      <w:pPr>
        <w:rPr>
          <w:szCs w:val="24"/>
          <w:rtl/>
        </w:rPr>
      </w:pPr>
    </w:p>
    <w:p w:rsidR="008769D3" w:rsidRDefault="008769D3" w:rsidP="008769D3">
      <w:pPr>
        <w:rPr>
          <w:szCs w:val="24"/>
          <w:rtl/>
        </w:rPr>
      </w:pP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مبنای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مدل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برایسون</w:t>
      </w:r>
      <w:r w:rsidRPr="00700159">
        <w:rPr>
          <w:szCs w:val="24"/>
          <w:rtl/>
        </w:rPr>
        <w:t xml:space="preserve"> (۱۹۹۹)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</w:t>
      </w:r>
      <w:r w:rsidRPr="00700159">
        <w:rPr>
          <w:szCs w:val="24"/>
          <w:rtl/>
        </w:rPr>
        <w:t xml:space="preserve">.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شامل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مولفه</w:t>
      </w:r>
      <w:r w:rsidRPr="00700159">
        <w:rPr>
          <w:rFonts w:cs="Times New Roman" w:hint="cs"/>
          <w:szCs w:val="24"/>
          <w:rtl/>
        </w:rPr>
        <w:t>­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های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توافق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اولیه،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تعیین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وظایف،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تحلیل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ذینفعان،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تنظیم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بیانیه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مأموریت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شناخت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محیط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تعیین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موضوعات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پیش</w:t>
      </w:r>
      <w:r w:rsidRPr="00700159">
        <w:rPr>
          <w:rFonts w:cs="Times New Roman" w:hint="cs"/>
          <w:szCs w:val="24"/>
          <w:rtl/>
        </w:rPr>
        <w:t>­</w:t>
      </w:r>
      <w:r w:rsidRPr="00700159">
        <w:rPr>
          <w:rFonts w:hint="cs"/>
          <w:szCs w:val="24"/>
          <w:rtl/>
        </w:rPr>
        <w:t>روی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تعیین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استراتژیها،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شرح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طرحها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و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اقدامات،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تنظیم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دورنمای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برای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آینده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و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عملیاتی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یکساله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باشد</w:t>
      </w:r>
      <w:r w:rsidRPr="00700159">
        <w:rPr>
          <w:szCs w:val="24"/>
          <w:rtl/>
        </w:rPr>
        <w:t>.</w:t>
      </w:r>
    </w:p>
    <w:p w:rsidR="008769D3" w:rsidRDefault="008769D3" w:rsidP="008769D3">
      <w:pPr>
        <w:pStyle w:val="Table"/>
        <w:bidi w:val="0"/>
      </w:pPr>
      <w:r>
        <w:rPr>
          <w:rStyle w:val="Strong"/>
          <w:b/>
          <w:bCs/>
          <w:rtl/>
        </w:rPr>
        <w:t xml:space="preserve">تطبیق سوالات </w:t>
      </w:r>
      <w:r>
        <w:rPr>
          <w:rStyle w:val="Emphasis"/>
          <w:rtl/>
        </w:rPr>
        <w:t>پرسشنامه برنامه ریزی استراتژیک برایسون</w:t>
      </w:r>
      <w:r>
        <w:rPr>
          <w:rStyle w:val="Strong"/>
          <w:b/>
          <w:bCs/>
          <w:rtl/>
        </w:rPr>
        <w:t xml:space="preserve"> با مؤلفه های آن</w:t>
      </w:r>
    </w:p>
    <w:tbl>
      <w:tblPr>
        <w:tblStyle w:val="GridTable4-Accent3"/>
        <w:bidiVisual/>
        <w:tblW w:w="44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735"/>
        <w:gridCol w:w="2493"/>
      </w:tblGrid>
      <w:tr w:rsidR="008769D3" w:rsidTr="00876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8769D3" w:rsidRPr="008769D3" w:rsidRDefault="008769D3" w:rsidP="001E1B36">
            <w:pPr>
              <w:pStyle w:val="BortCenter"/>
              <w:bidi w:val="0"/>
              <w:rPr>
                <w:color w:val="auto"/>
                <w:sz w:val="24"/>
              </w:rPr>
            </w:pPr>
            <w:r w:rsidRPr="008769D3">
              <w:rPr>
                <w:color w:val="auto"/>
                <w:rtl/>
              </w:rPr>
              <w:t>ابعاد</w:t>
            </w:r>
          </w:p>
        </w:tc>
        <w:tc>
          <w:tcPr>
            <w:tcW w:w="1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8769D3" w:rsidRPr="008769D3" w:rsidRDefault="008769D3" w:rsidP="001E1B36">
            <w:pPr>
              <w:pStyle w:val="BortCenter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</w:rPr>
            </w:pPr>
            <w:r w:rsidRPr="008769D3">
              <w:rPr>
                <w:color w:val="auto"/>
                <w:rtl/>
              </w:rPr>
              <w:t>گویه ها</w:t>
            </w:r>
          </w:p>
        </w:tc>
      </w:tr>
      <w:tr w:rsidR="008769D3" w:rsidTr="00876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hideMark/>
          </w:tcPr>
          <w:p w:rsidR="008769D3" w:rsidRDefault="008769D3" w:rsidP="001E1B36">
            <w:pPr>
              <w:pStyle w:val="BortCenter"/>
              <w:bidi w:val="0"/>
              <w:rPr>
                <w:sz w:val="24"/>
              </w:rPr>
            </w:pPr>
            <w:r>
              <w:rPr>
                <w:rtl/>
              </w:rPr>
              <w:t>توافق اولیه</w:t>
            </w:r>
          </w:p>
        </w:tc>
        <w:tc>
          <w:tcPr>
            <w:tcW w:w="1500" w:type="pct"/>
            <w:hideMark/>
          </w:tcPr>
          <w:p w:rsidR="008769D3" w:rsidRDefault="008769D3" w:rsidP="001E1B36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tl/>
              </w:rPr>
              <w:t>۱</w:t>
            </w:r>
            <w:r>
              <w:t xml:space="preserve"> </w:t>
            </w:r>
            <w:r>
              <w:rPr>
                <w:rtl/>
              </w:rPr>
              <w:t>تا ۴</w:t>
            </w:r>
          </w:p>
        </w:tc>
      </w:tr>
      <w:tr w:rsidR="008769D3" w:rsidTr="00876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hideMark/>
          </w:tcPr>
          <w:p w:rsidR="008769D3" w:rsidRDefault="008769D3" w:rsidP="001E1B36">
            <w:pPr>
              <w:pStyle w:val="BortCenter"/>
              <w:bidi w:val="0"/>
              <w:rPr>
                <w:sz w:val="24"/>
              </w:rPr>
            </w:pPr>
            <w:r>
              <w:rPr>
                <w:rtl/>
              </w:rPr>
              <w:t>تعیین وظایف سازمانی</w:t>
            </w:r>
          </w:p>
        </w:tc>
        <w:tc>
          <w:tcPr>
            <w:tcW w:w="1500" w:type="pct"/>
            <w:hideMark/>
          </w:tcPr>
          <w:p w:rsidR="008769D3" w:rsidRDefault="008769D3" w:rsidP="001E1B36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tl/>
              </w:rPr>
              <w:t>۵</w:t>
            </w:r>
            <w:r>
              <w:t xml:space="preserve"> </w:t>
            </w:r>
            <w:r>
              <w:rPr>
                <w:rtl/>
              </w:rPr>
              <w:t>تا ۷</w:t>
            </w:r>
          </w:p>
        </w:tc>
      </w:tr>
      <w:tr w:rsidR="008769D3" w:rsidTr="00876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hideMark/>
          </w:tcPr>
          <w:p w:rsidR="008769D3" w:rsidRDefault="008769D3" w:rsidP="001E1B36">
            <w:pPr>
              <w:pStyle w:val="BortCenter"/>
              <w:bidi w:val="0"/>
              <w:rPr>
                <w:sz w:val="24"/>
              </w:rPr>
            </w:pPr>
            <w:r>
              <w:rPr>
                <w:rtl/>
              </w:rPr>
              <w:t>تحلیل ذینفعان</w:t>
            </w:r>
          </w:p>
        </w:tc>
        <w:tc>
          <w:tcPr>
            <w:tcW w:w="1500" w:type="pct"/>
            <w:hideMark/>
          </w:tcPr>
          <w:p w:rsidR="008769D3" w:rsidRDefault="008769D3" w:rsidP="001E1B36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tl/>
              </w:rPr>
              <w:t>۸</w:t>
            </w:r>
            <w:r>
              <w:t xml:space="preserve"> </w:t>
            </w:r>
            <w:r>
              <w:rPr>
                <w:rtl/>
              </w:rPr>
              <w:t>تا ۱۰</w:t>
            </w:r>
          </w:p>
        </w:tc>
      </w:tr>
      <w:tr w:rsidR="008769D3" w:rsidTr="00876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hideMark/>
          </w:tcPr>
          <w:p w:rsidR="008769D3" w:rsidRDefault="008769D3" w:rsidP="001E1B36">
            <w:pPr>
              <w:pStyle w:val="BortCenter"/>
              <w:bidi w:val="0"/>
              <w:rPr>
                <w:sz w:val="24"/>
              </w:rPr>
            </w:pPr>
            <w:r>
              <w:rPr>
                <w:rtl/>
              </w:rPr>
              <w:t>ماموریت</w:t>
            </w:r>
          </w:p>
        </w:tc>
        <w:tc>
          <w:tcPr>
            <w:tcW w:w="1500" w:type="pct"/>
            <w:hideMark/>
          </w:tcPr>
          <w:p w:rsidR="008769D3" w:rsidRDefault="008769D3" w:rsidP="001E1B36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tl/>
              </w:rPr>
              <w:t>۱۱</w:t>
            </w:r>
            <w:r>
              <w:t xml:space="preserve"> </w:t>
            </w:r>
            <w:r>
              <w:rPr>
                <w:rtl/>
              </w:rPr>
              <w:t>تا ۱۳</w:t>
            </w:r>
          </w:p>
        </w:tc>
      </w:tr>
      <w:tr w:rsidR="008769D3" w:rsidTr="00876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hideMark/>
          </w:tcPr>
          <w:p w:rsidR="008769D3" w:rsidRDefault="008769D3" w:rsidP="001E1B36">
            <w:pPr>
              <w:pStyle w:val="BortCenter"/>
              <w:bidi w:val="0"/>
              <w:rPr>
                <w:sz w:val="24"/>
              </w:rPr>
            </w:pPr>
            <w:r>
              <w:rPr>
                <w:rtl/>
              </w:rPr>
              <w:t>شناخت محیط سازمانی</w:t>
            </w:r>
          </w:p>
        </w:tc>
        <w:tc>
          <w:tcPr>
            <w:tcW w:w="1500" w:type="pct"/>
            <w:hideMark/>
          </w:tcPr>
          <w:p w:rsidR="008769D3" w:rsidRDefault="008769D3" w:rsidP="001E1B36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tl/>
              </w:rPr>
              <w:t>۱۴</w:t>
            </w:r>
            <w:r>
              <w:t xml:space="preserve"> </w:t>
            </w:r>
            <w:r>
              <w:rPr>
                <w:rtl/>
              </w:rPr>
              <w:t>تا ۱۶</w:t>
            </w:r>
          </w:p>
        </w:tc>
      </w:tr>
      <w:tr w:rsidR="008769D3" w:rsidTr="00876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hideMark/>
          </w:tcPr>
          <w:p w:rsidR="008769D3" w:rsidRDefault="008769D3" w:rsidP="001E1B36">
            <w:pPr>
              <w:pStyle w:val="BortCenter"/>
              <w:bidi w:val="0"/>
              <w:rPr>
                <w:sz w:val="24"/>
              </w:rPr>
            </w:pPr>
            <w:r>
              <w:rPr>
                <w:rtl/>
              </w:rPr>
              <w:t>تعیین موضوعات استراتژیک</w:t>
            </w:r>
          </w:p>
        </w:tc>
        <w:tc>
          <w:tcPr>
            <w:tcW w:w="1500" w:type="pct"/>
            <w:hideMark/>
          </w:tcPr>
          <w:p w:rsidR="008769D3" w:rsidRDefault="008769D3" w:rsidP="001E1B36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tl/>
              </w:rPr>
              <w:t>۱۷</w:t>
            </w:r>
            <w:r>
              <w:t xml:space="preserve"> </w:t>
            </w:r>
            <w:r>
              <w:rPr>
                <w:rtl/>
              </w:rPr>
              <w:t>تا ۲۱</w:t>
            </w:r>
          </w:p>
        </w:tc>
      </w:tr>
      <w:tr w:rsidR="008769D3" w:rsidTr="00876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hideMark/>
          </w:tcPr>
          <w:p w:rsidR="008769D3" w:rsidRDefault="008769D3" w:rsidP="001E1B36">
            <w:pPr>
              <w:pStyle w:val="BortCenter"/>
              <w:bidi w:val="0"/>
              <w:rPr>
                <w:sz w:val="24"/>
              </w:rPr>
            </w:pPr>
            <w:r>
              <w:rPr>
                <w:rtl/>
              </w:rPr>
              <w:t>تعیین استراتژی</w:t>
            </w:r>
          </w:p>
        </w:tc>
        <w:tc>
          <w:tcPr>
            <w:tcW w:w="1500" w:type="pct"/>
            <w:hideMark/>
          </w:tcPr>
          <w:p w:rsidR="008769D3" w:rsidRDefault="008769D3" w:rsidP="001E1B36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tl/>
              </w:rPr>
              <w:t>۲۲</w:t>
            </w:r>
            <w:r>
              <w:t xml:space="preserve"> </w:t>
            </w:r>
            <w:r>
              <w:rPr>
                <w:rtl/>
              </w:rPr>
              <w:t>تا ۲۴</w:t>
            </w:r>
          </w:p>
        </w:tc>
      </w:tr>
      <w:tr w:rsidR="008769D3" w:rsidTr="00876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hideMark/>
          </w:tcPr>
          <w:p w:rsidR="008769D3" w:rsidRDefault="008769D3" w:rsidP="001E1B36">
            <w:pPr>
              <w:pStyle w:val="BortCenter"/>
              <w:bidi w:val="0"/>
              <w:rPr>
                <w:sz w:val="24"/>
              </w:rPr>
            </w:pPr>
            <w:r>
              <w:rPr>
                <w:rtl/>
              </w:rPr>
              <w:t>شرح طرحها و اقدامات</w:t>
            </w:r>
          </w:p>
        </w:tc>
        <w:tc>
          <w:tcPr>
            <w:tcW w:w="1500" w:type="pct"/>
            <w:hideMark/>
          </w:tcPr>
          <w:p w:rsidR="008769D3" w:rsidRDefault="008769D3" w:rsidP="001E1B36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tl/>
              </w:rPr>
              <w:t>۲۵</w:t>
            </w:r>
            <w:r>
              <w:t xml:space="preserve"> </w:t>
            </w:r>
            <w:r>
              <w:rPr>
                <w:rtl/>
              </w:rPr>
              <w:t>تا ۲۶</w:t>
            </w:r>
          </w:p>
        </w:tc>
      </w:tr>
      <w:tr w:rsidR="008769D3" w:rsidTr="00876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hideMark/>
          </w:tcPr>
          <w:p w:rsidR="008769D3" w:rsidRDefault="008769D3" w:rsidP="001E1B36">
            <w:pPr>
              <w:pStyle w:val="BortCenter"/>
              <w:bidi w:val="0"/>
              <w:rPr>
                <w:sz w:val="24"/>
              </w:rPr>
            </w:pPr>
            <w:r>
              <w:rPr>
                <w:rtl/>
              </w:rPr>
              <w:t>چشم انداز سازمان</w:t>
            </w:r>
          </w:p>
        </w:tc>
        <w:tc>
          <w:tcPr>
            <w:tcW w:w="1500" w:type="pct"/>
            <w:hideMark/>
          </w:tcPr>
          <w:p w:rsidR="008769D3" w:rsidRDefault="008769D3" w:rsidP="001E1B36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tl/>
              </w:rPr>
              <w:t>۲۷</w:t>
            </w:r>
            <w:r>
              <w:t xml:space="preserve"> </w:t>
            </w:r>
            <w:r>
              <w:rPr>
                <w:rtl/>
              </w:rPr>
              <w:t>تا ۳۰</w:t>
            </w:r>
          </w:p>
        </w:tc>
      </w:tr>
      <w:tr w:rsidR="008769D3" w:rsidTr="00876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hideMark/>
          </w:tcPr>
          <w:p w:rsidR="008769D3" w:rsidRDefault="008769D3" w:rsidP="001E1B36">
            <w:pPr>
              <w:pStyle w:val="BortCenter"/>
              <w:bidi w:val="0"/>
              <w:rPr>
                <w:sz w:val="24"/>
              </w:rPr>
            </w:pPr>
            <w:r>
              <w:rPr>
                <w:rtl/>
              </w:rPr>
              <w:t>برنامه عملیاتی</w:t>
            </w:r>
          </w:p>
        </w:tc>
        <w:tc>
          <w:tcPr>
            <w:tcW w:w="1500" w:type="pct"/>
            <w:hideMark/>
          </w:tcPr>
          <w:p w:rsidR="008769D3" w:rsidRDefault="008769D3" w:rsidP="001E1B36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tl/>
              </w:rPr>
              <w:t>۳۱</w:t>
            </w:r>
            <w:r>
              <w:t xml:space="preserve"> </w:t>
            </w:r>
            <w:r>
              <w:rPr>
                <w:rtl/>
              </w:rPr>
              <w:t>تا ۳۲</w:t>
            </w:r>
          </w:p>
        </w:tc>
      </w:tr>
    </w:tbl>
    <w:p w:rsidR="008769D3" w:rsidRDefault="008769D3" w:rsidP="008769D3">
      <w:pPr>
        <w:rPr>
          <w:szCs w:val="24"/>
          <w:rtl/>
        </w:rPr>
      </w:pPr>
    </w:p>
    <w:p w:rsidR="008769D3" w:rsidRPr="00700159" w:rsidRDefault="008769D3" w:rsidP="008769D3">
      <w:pPr>
        <w:pStyle w:val="Nahed"/>
        <w:rPr>
          <w:rtl/>
        </w:rPr>
      </w:pPr>
      <w:r w:rsidRPr="00700159">
        <w:rPr>
          <w:rFonts w:hint="cs"/>
          <w:rtl/>
        </w:rPr>
        <w:t>تعاریف</w:t>
      </w:r>
      <w:r w:rsidRPr="00700159">
        <w:rPr>
          <w:rtl/>
        </w:rPr>
        <w:t xml:space="preserve"> </w:t>
      </w:r>
      <w:r w:rsidRPr="00700159">
        <w:rPr>
          <w:rFonts w:hint="cs"/>
          <w:rtl/>
        </w:rPr>
        <w:t>عملیاتی</w:t>
      </w:r>
      <w:r w:rsidRPr="00700159">
        <w:t>:</w:t>
      </w:r>
    </w:p>
    <w:p w:rsidR="008769D3" w:rsidRPr="00700159" w:rsidRDefault="008769D3" w:rsidP="008769D3">
      <w:pPr>
        <w:rPr>
          <w:szCs w:val="24"/>
          <w:rtl/>
        </w:rPr>
      </w:pP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: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تحقیق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منظور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مشخص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کردن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توافق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اولیه،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تعیین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وظایف،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تحلیل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ذینفعان،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تنظیم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بیانیه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مأموریت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شناخت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محیط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تعیین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موضوعات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پیش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روی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تعیین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استراتژیها،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شرح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طرحها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و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اقدامات،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تنظیم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دورنمای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برای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آینده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و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عملیاتی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یکساله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شرکت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توسعه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تجارت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سفید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دماوند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</w:t>
      </w:r>
      <w:r w:rsidRPr="00700159">
        <w:rPr>
          <w:szCs w:val="24"/>
          <w:rtl/>
        </w:rPr>
        <w:t xml:space="preserve">. </w:t>
      </w:r>
      <w:r w:rsidRPr="00700159">
        <w:rPr>
          <w:rFonts w:hint="cs"/>
          <w:szCs w:val="24"/>
          <w:rtl/>
        </w:rPr>
        <w:t>که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با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استفاده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محقق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سنجیده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شود</w:t>
      </w:r>
      <w:r w:rsidRPr="00700159">
        <w:rPr>
          <w:szCs w:val="24"/>
        </w:rPr>
        <w:t>.</w:t>
      </w:r>
    </w:p>
    <w:p w:rsidR="008769D3" w:rsidRPr="00700159" w:rsidRDefault="008769D3" w:rsidP="008769D3">
      <w:pPr>
        <w:rPr>
          <w:szCs w:val="24"/>
          <w:rtl/>
        </w:rPr>
      </w:pPr>
    </w:p>
    <w:p w:rsidR="008769D3" w:rsidRPr="00700159" w:rsidRDefault="008769D3" w:rsidP="008769D3">
      <w:pPr>
        <w:rPr>
          <w:szCs w:val="24"/>
          <w:rtl/>
        </w:rPr>
      </w:pPr>
      <w:r w:rsidRPr="00700159">
        <w:rPr>
          <w:rFonts w:hint="cs"/>
          <w:szCs w:val="24"/>
          <w:rtl/>
        </w:rPr>
        <w:t>توافق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اولیه</w:t>
      </w:r>
      <w:r w:rsidRPr="00700159">
        <w:rPr>
          <w:szCs w:val="24"/>
          <w:rtl/>
        </w:rPr>
        <w:t xml:space="preserve">: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تحقیق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مقصود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توافق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اولیه،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نمرات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حاصل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گویه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های</w:t>
      </w:r>
      <w:r w:rsidRPr="00700159">
        <w:rPr>
          <w:szCs w:val="24"/>
          <w:rtl/>
        </w:rPr>
        <w:t xml:space="preserve"> ۱ </w:t>
      </w:r>
      <w:r w:rsidRPr="00700159">
        <w:rPr>
          <w:rFonts w:hint="cs"/>
          <w:szCs w:val="24"/>
          <w:rtl/>
        </w:rPr>
        <w:t>تا</w:t>
      </w:r>
      <w:r w:rsidRPr="00700159">
        <w:rPr>
          <w:szCs w:val="24"/>
          <w:rtl/>
        </w:rPr>
        <w:t xml:space="preserve"> ۴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محقق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rFonts w:ascii="Calibri" w:hAnsi="Calibri" w:hint="cs"/>
          <w:szCs w:val="24"/>
          <w:rtl/>
        </w:rPr>
        <w:t>­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سنجیده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شود</w:t>
      </w:r>
      <w:r w:rsidRPr="00700159">
        <w:rPr>
          <w:szCs w:val="24"/>
        </w:rPr>
        <w:t>.</w:t>
      </w:r>
    </w:p>
    <w:p w:rsidR="008769D3" w:rsidRPr="00700159" w:rsidRDefault="008769D3" w:rsidP="008769D3">
      <w:pPr>
        <w:rPr>
          <w:szCs w:val="24"/>
          <w:rtl/>
        </w:rPr>
      </w:pPr>
    </w:p>
    <w:p w:rsidR="008769D3" w:rsidRPr="00700159" w:rsidRDefault="008769D3" w:rsidP="008769D3">
      <w:pPr>
        <w:rPr>
          <w:szCs w:val="24"/>
          <w:rtl/>
        </w:rPr>
      </w:pPr>
      <w:r w:rsidRPr="00700159">
        <w:rPr>
          <w:rFonts w:hint="cs"/>
          <w:szCs w:val="24"/>
          <w:rtl/>
        </w:rPr>
        <w:lastRenderedPageBreak/>
        <w:t>تعیین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وظایف</w:t>
      </w:r>
      <w:r w:rsidRPr="00700159">
        <w:rPr>
          <w:szCs w:val="24"/>
          <w:rtl/>
        </w:rPr>
        <w:t xml:space="preserve">: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تحقیق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مقصود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تعیین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وظایف،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نمرات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حاصل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گویه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های</w:t>
      </w:r>
      <w:r w:rsidRPr="00700159">
        <w:rPr>
          <w:szCs w:val="24"/>
          <w:rtl/>
        </w:rPr>
        <w:t xml:space="preserve"> ۵ </w:t>
      </w:r>
      <w:r w:rsidRPr="00700159">
        <w:rPr>
          <w:rFonts w:hint="cs"/>
          <w:szCs w:val="24"/>
          <w:rtl/>
        </w:rPr>
        <w:t>تا</w:t>
      </w:r>
      <w:r w:rsidRPr="00700159">
        <w:rPr>
          <w:szCs w:val="24"/>
          <w:rtl/>
        </w:rPr>
        <w:t xml:space="preserve"> ۷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محقق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سنجیده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شود</w:t>
      </w:r>
      <w:r w:rsidRPr="00700159">
        <w:rPr>
          <w:szCs w:val="24"/>
        </w:rPr>
        <w:t>.</w:t>
      </w:r>
    </w:p>
    <w:p w:rsidR="008769D3" w:rsidRPr="00700159" w:rsidRDefault="008769D3" w:rsidP="008769D3">
      <w:pPr>
        <w:rPr>
          <w:szCs w:val="24"/>
          <w:rtl/>
        </w:rPr>
      </w:pPr>
    </w:p>
    <w:p w:rsidR="008769D3" w:rsidRPr="00700159" w:rsidRDefault="008769D3" w:rsidP="008769D3">
      <w:pPr>
        <w:rPr>
          <w:szCs w:val="24"/>
          <w:rtl/>
        </w:rPr>
      </w:pPr>
      <w:r w:rsidRPr="00700159">
        <w:rPr>
          <w:rFonts w:hint="cs"/>
          <w:szCs w:val="24"/>
          <w:rtl/>
        </w:rPr>
        <w:t>تحلیل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ذینفعان</w:t>
      </w:r>
      <w:r w:rsidRPr="00700159">
        <w:rPr>
          <w:szCs w:val="24"/>
          <w:rtl/>
        </w:rPr>
        <w:t xml:space="preserve">: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تحقیق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مقصود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تحلیل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ذینفعان،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نمرات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حاصل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گویه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های</w:t>
      </w:r>
      <w:r w:rsidRPr="00700159">
        <w:rPr>
          <w:szCs w:val="24"/>
          <w:rtl/>
        </w:rPr>
        <w:t xml:space="preserve"> ۸ </w:t>
      </w:r>
      <w:r w:rsidRPr="00700159">
        <w:rPr>
          <w:rFonts w:hint="cs"/>
          <w:szCs w:val="24"/>
          <w:rtl/>
        </w:rPr>
        <w:t>تا</w:t>
      </w:r>
      <w:r w:rsidRPr="00700159">
        <w:rPr>
          <w:szCs w:val="24"/>
          <w:rtl/>
        </w:rPr>
        <w:t xml:space="preserve"> ۱۰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محقق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سنجیده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شود</w:t>
      </w:r>
      <w:r w:rsidRPr="00700159">
        <w:rPr>
          <w:szCs w:val="24"/>
        </w:rPr>
        <w:t>.</w:t>
      </w:r>
    </w:p>
    <w:p w:rsidR="008769D3" w:rsidRPr="00700159" w:rsidRDefault="008769D3" w:rsidP="008769D3">
      <w:pPr>
        <w:rPr>
          <w:szCs w:val="24"/>
          <w:rtl/>
        </w:rPr>
      </w:pPr>
    </w:p>
    <w:p w:rsidR="008769D3" w:rsidRPr="00700159" w:rsidRDefault="008769D3" w:rsidP="008769D3">
      <w:pPr>
        <w:rPr>
          <w:szCs w:val="24"/>
          <w:rtl/>
        </w:rPr>
      </w:pPr>
      <w:r w:rsidRPr="00700159">
        <w:rPr>
          <w:rFonts w:hint="cs"/>
          <w:szCs w:val="24"/>
          <w:rtl/>
        </w:rPr>
        <w:t>تنظیم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بیانیه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مأموریت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</w:t>
      </w:r>
      <w:r w:rsidRPr="00700159">
        <w:rPr>
          <w:szCs w:val="24"/>
          <w:rtl/>
        </w:rPr>
        <w:t xml:space="preserve">: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تحقیق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مقصود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مأموریت،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نمرات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حاصل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گویه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های</w:t>
      </w:r>
      <w:r w:rsidRPr="00700159">
        <w:rPr>
          <w:szCs w:val="24"/>
          <w:rtl/>
        </w:rPr>
        <w:t xml:space="preserve"> ۱۱ </w:t>
      </w:r>
      <w:r w:rsidRPr="00700159">
        <w:rPr>
          <w:rFonts w:hint="cs"/>
          <w:szCs w:val="24"/>
          <w:rtl/>
        </w:rPr>
        <w:t>تا</w:t>
      </w:r>
      <w:r w:rsidRPr="00700159">
        <w:rPr>
          <w:szCs w:val="24"/>
          <w:rtl/>
        </w:rPr>
        <w:t xml:space="preserve"> ۱۳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محقق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سنجیده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شود</w:t>
      </w:r>
      <w:r w:rsidRPr="00700159">
        <w:rPr>
          <w:szCs w:val="24"/>
        </w:rPr>
        <w:t>.</w:t>
      </w:r>
    </w:p>
    <w:p w:rsidR="008769D3" w:rsidRPr="00700159" w:rsidRDefault="008769D3" w:rsidP="008769D3">
      <w:pPr>
        <w:rPr>
          <w:szCs w:val="24"/>
          <w:rtl/>
        </w:rPr>
      </w:pPr>
    </w:p>
    <w:p w:rsidR="008769D3" w:rsidRPr="00700159" w:rsidRDefault="008769D3" w:rsidP="008769D3">
      <w:pPr>
        <w:rPr>
          <w:szCs w:val="24"/>
          <w:rtl/>
        </w:rPr>
      </w:pPr>
      <w:r w:rsidRPr="00700159">
        <w:rPr>
          <w:rFonts w:hint="cs"/>
          <w:szCs w:val="24"/>
          <w:rtl/>
        </w:rPr>
        <w:t>شناخت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محیط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</w:t>
      </w:r>
      <w:r w:rsidRPr="00700159">
        <w:rPr>
          <w:szCs w:val="24"/>
          <w:rtl/>
        </w:rPr>
        <w:t xml:space="preserve">: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تحقیق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مقصود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شناخت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محیط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نمرات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حاصل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گویه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های</w:t>
      </w:r>
      <w:r w:rsidRPr="00700159">
        <w:rPr>
          <w:szCs w:val="24"/>
          <w:rtl/>
        </w:rPr>
        <w:t xml:space="preserve"> ۱۴ </w:t>
      </w:r>
      <w:r w:rsidRPr="00700159">
        <w:rPr>
          <w:rFonts w:hint="cs"/>
          <w:szCs w:val="24"/>
          <w:rtl/>
        </w:rPr>
        <w:t>تا</w:t>
      </w:r>
      <w:r w:rsidRPr="00700159">
        <w:rPr>
          <w:szCs w:val="24"/>
          <w:rtl/>
        </w:rPr>
        <w:t xml:space="preserve"> ۱۶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محقق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سنجیده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شود</w:t>
      </w:r>
      <w:r w:rsidRPr="00700159">
        <w:rPr>
          <w:szCs w:val="24"/>
        </w:rPr>
        <w:t>.</w:t>
      </w:r>
    </w:p>
    <w:p w:rsidR="008769D3" w:rsidRPr="00700159" w:rsidRDefault="008769D3" w:rsidP="008769D3">
      <w:pPr>
        <w:rPr>
          <w:szCs w:val="24"/>
          <w:rtl/>
        </w:rPr>
      </w:pPr>
    </w:p>
    <w:p w:rsidR="008769D3" w:rsidRPr="00700159" w:rsidRDefault="008769D3" w:rsidP="008769D3">
      <w:pPr>
        <w:rPr>
          <w:szCs w:val="24"/>
          <w:rtl/>
        </w:rPr>
      </w:pPr>
      <w:r w:rsidRPr="00700159">
        <w:rPr>
          <w:rFonts w:hint="cs"/>
          <w:szCs w:val="24"/>
          <w:rtl/>
        </w:rPr>
        <w:t>تعیین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موضوعات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پیش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روی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</w:t>
      </w:r>
      <w:r w:rsidRPr="00700159">
        <w:rPr>
          <w:szCs w:val="24"/>
          <w:rtl/>
        </w:rPr>
        <w:t xml:space="preserve">: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تحقیق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مقصود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موضوعات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نمرات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حاصل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گویه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های</w:t>
      </w:r>
      <w:r w:rsidRPr="00700159">
        <w:rPr>
          <w:szCs w:val="24"/>
          <w:rtl/>
        </w:rPr>
        <w:t xml:space="preserve"> ۱۷ </w:t>
      </w:r>
      <w:r w:rsidRPr="00700159">
        <w:rPr>
          <w:rFonts w:hint="cs"/>
          <w:szCs w:val="24"/>
          <w:rtl/>
        </w:rPr>
        <w:t>تا</w:t>
      </w:r>
      <w:r w:rsidRPr="00700159">
        <w:rPr>
          <w:szCs w:val="24"/>
          <w:rtl/>
        </w:rPr>
        <w:t xml:space="preserve"> ۲۱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محقق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سنجیده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شود</w:t>
      </w:r>
      <w:r w:rsidRPr="00700159">
        <w:rPr>
          <w:szCs w:val="24"/>
        </w:rPr>
        <w:t>.</w:t>
      </w:r>
    </w:p>
    <w:p w:rsidR="008769D3" w:rsidRPr="00700159" w:rsidRDefault="008769D3" w:rsidP="008769D3">
      <w:pPr>
        <w:rPr>
          <w:szCs w:val="24"/>
          <w:rtl/>
        </w:rPr>
      </w:pPr>
    </w:p>
    <w:p w:rsidR="008769D3" w:rsidRPr="00700159" w:rsidRDefault="008769D3" w:rsidP="008769D3">
      <w:pPr>
        <w:rPr>
          <w:szCs w:val="24"/>
          <w:rtl/>
        </w:rPr>
      </w:pPr>
      <w:r w:rsidRPr="00700159">
        <w:rPr>
          <w:rFonts w:hint="cs"/>
          <w:szCs w:val="24"/>
          <w:rtl/>
        </w:rPr>
        <w:t>تعیین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استراتژیها</w:t>
      </w:r>
      <w:r w:rsidRPr="00700159">
        <w:rPr>
          <w:szCs w:val="24"/>
          <w:rtl/>
        </w:rPr>
        <w:t xml:space="preserve">: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تحقیق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مقصود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استراتژیها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نمرات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حاصل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گویه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های</w:t>
      </w:r>
      <w:r w:rsidRPr="00700159">
        <w:rPr>
          <w:szCs w:val="24"/>
          <w:rtl/>
        </w:rPr>
        <w:t xml:space="preserve"> ۲۲ </w:t>
      </w:r>
      <w:r w:rsidRPr="00700159">
        <w:rPr>
          <w:rFonts w:hint="cs"/>
          <w:szCs w:val="24"/>
          <w:rtl/>
        </w:rPr>
        <w:t>تا</w:t>
      </w:r>
      <w:r w:rsidRPr="00700159">
        <w:rPr>
          <w:szCs w:val="24"/>
          <w:rtl/>
        </w:rPr>
        <w:t xml:space="preserve"> ۲۴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محقق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سنجیده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شود</w:t>
      </w:r>
      <w:r w:rsidRPr="00700159">
        <w:rPr>
          <w:szCs w:val="24"/>
        </w:rPr>
        <w:t>.</w:t>
      </w:r>
    </w:p>
    <w:p w:rsidR="008769D3" w:rsidRPr="00700159" w:rsidRDefault="008769D3" w:rsidP="008769D3">
      <w:pPr>
        <w:rPr>
          <w:szCs w:val="24"/>
          <w:rtl/>
        </w:rPr>
      </w:pPr>
    </w:p>
    <w:p w:rsidR="008769D3" w:rsidRPr="00700159" w:rsidRDefault="008769D3" w:rsidP="008769D3">
      <w:pPr>
        <w:rPr>
          <w:szCs w:val="24"/>
          <w:rtl/>
        </w:rPr>
      </w:pPr>
      <w:r w:rsidRPr="00700159">
        <w:rPr>
          <w:rFonts w:hint="cs"/>
          <w:szCs w:val="24"/>
          <w:rtl/>
        </w:rPr>
        <w:t>شرح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طرحها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و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اقدامات</w:t>
      </w:r>
      <w:r w:rsidRPr="00700159">
        <w:rPr>
          <w:szCs w:val="24"/>
          <w:rtl/>
        </w:rPr>
        <w:t xml:space="preserve">: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تحقیق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مقصود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طرحها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و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اقدامات،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نمرات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حاصل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گویه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های</w:t>
      </w:r>
      <w:r w:rsidRPr="00700159">
        <w:rPr>
          <w:szCs w:val="24"/>
          <w:rtl/>
        </w:rPr>
        <w:t xml:space="preserve"> ۲۵ </w:t>
      </w:r>
      <w:r w:rsidRPr="00700159">
        <w:rPr>
          <w:rFonts w:hint="cs"/>
          <w:szCs w:val="24"/>
          <w:rtl/>
        </w:rPr>
        <w:t>تا</w:t>
      </w:r>
      <w:r w:rsidRPr="00700159">
        <w:rPr>
          <w:szCs w:val="24"/>
          <w:rtl/>
        </w:rPr>
        <w:t xml:space="preserve"> ۲۶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محقق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سنجیده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شود</w:t>
      </w:r>
      <w:r w:rsidRPr="00700159">
        <w:rPr>
          <w:szCs w:val="24"/>
        </w:rPr>
        <w:t>.</w:t>
      </w:r>
    </w:p>
    <w:p w:rsidR="008769D3" w:rsidRPr="00700159" w:rsidRDefault="008769D3" w:rsidP="008769D3">
      <w:pPr>
        <w:rPr>
          <w:szCs w:val="24"/>
          <w:rtl/>
        </w:rPr>
      </w:pPr>
    </w:p>
    <w:p w:rsidR="008769D3" w:rsidRPr="00700159" w:rsidRDefault="008769D3" w:rsidP="008769D3">
      <w:pPr>
        <w:rPr>
          <w:szCs w:val="24"/>
          <w:rtl/>
        </w:rPr>
      </w:pPr>
      <w:r w:rsidRPr="00700159">
        <w:rPr>
          <w:rFonts w:hint="cs"/>
          <w:szCs w:val="24"/>
          <w:rtl/>
        </w:rPr>
        <w:t>تنظیم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دورنمای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برای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آینده</w:t>
      </w:r>
      <w:r w:rsidRPr="00700159">
        <w:rPr>
          <w:szCs w:val="24"/>
          <w:rtl/>
        </w:rPr>
        <w:t xml:space="preserve">: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تحقیق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مقصود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دور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نمای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سازمانی،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نمرات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حاصل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گویه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های</w:t>
      </w:r>
      <w:r w:rsidRPr="00700159">
        <w:rPr>
          <w:szCs w:val="24"/>
          <w:rtl/>
        </w:rPr>
        <w:t xml:space="preserve"> ۲۷ </w:t>
      </w:r>
      <w:r w:rsidRPr="00700159">
        <w:rPr>
          <w:rFonts w:hint="cs"/>
          <w:szCs w:val="24"/>
          <w:rtl/>
        </w:rPr>
        <w:t>تا</w:t>
      </w:r>
      <w:r w:rsidRPr="00700159">
        <w:rPr>
          <w:szCs w:val="24"/>
          <w:rtl/>
        </w:rPr>
        <w:t xml:space="preserve"> ۳۰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محقق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سنجیده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شود</w:t>
      </w:r>
      <w:r w:rsidRPr="00700159">
        <w:rPr>
          <w:szCs w:val="24"/>
        </w:rPr>
        <w:t>.</w:t>
      </w:r>
    </w:p>
    <w:p w:rsidR="008769D3" w:rsidRPr="00700159" w:rsidRDefault="008769D3" w:rsidP="008769D3">
      <w:pPr>
        <w:rPr>
          <w:szCs w:val="24"/>
          <w:rtl/>
        </w:rPr>
      </w:pPr>
    </w:p>
    <w:p w:rsidR="008769D3" w:rsidRDefault="008769D3" w:rsidP="008769D3">
      <w:pPr>
        <w:rPr>
          <w:szCs w:val="24"/>
          <w:rtl/>
        </w:rPr>
      </w:pP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عملیاتی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یکساله</w:t>
      </w:r>
      <w:r w:rsidRPr="00700159">
        <w:rPr>
          <w:szCs w:val="24"/>
          <w:rtl/>
        </w:rPr>
        <w:t xml:space="preserve">: </w:t>
      </w:r>
      <w:r w:rsidRPr="00700159">
        <w:rPr>
          <w:rFonts w:hint="cs"/>
          <w:szCs w:val="24"/>
          <w:rtl/>
        </w:rPr>
        <w:t>در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این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تحقیق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مقصود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عملیاتی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یکساله،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نمرات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حاصل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از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گویه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های</w:t>
      </w:r>
      <w:r w:rsidRPr="00700159">
        <w:rPr>
          <w:szCs w:val="24"/>
          <w:rtl/>
        </w:rPr>
        <w:t xml:space="preserve"> ۳۱ </w:t>
      </w:r>
      <w:r w:rsidRPr="00700159">
        <w:rPr>
          <w:rFonts w:hint="cs"/>
          <w:szCs w:val="24"/>
          <w:rtl/>
        </w:rPr>
        <w:t>تا</w:t>
      </w:r>
      <w:r w:rsidRPr="00700159">
        <w:rPr>
          <w:szCs w:val="24"/>
          <w:rtl/>
        </w:rPr>
        <w:t xml:space="preserve"> ۳۲ </w:t>
      </w:r>
      <w:r w:rsidRPr="00700159">
        <w:rPr>
          <w:rFonts w:hint="cs"/>
          <w:szCs w:val="24"/>
          <w:rtl/>
        </w:rPr>
        <w:t>پرسشنامه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محقق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ساخته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برنامه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ریزی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استراتژیک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سنجیده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می</w:t>
      </w:r>
      <w:r w:rsidRPr="00700159">
        <w:rPr>
          <w:szCs w:val="24"/>
          <w:rtl/>
        </w:rPr>
        <w:t xml:space="preserve"> </w:t>
      </w:r>
      <w:r w:rsidRPr="00700159">
        <w:rPr>
          <w:rFonts w:hint="cs"/>
          <w:szCs w:val="24"/>
          <w:rtl/>
        </w:rPr>
        <w:t>شود</w:t>
      </w:r>
      <w:r w:rsidRPr="00700159">
        <w:rPr>
          <w:szCs w:val="24"/>
          <w:rtl/>
        </w:rPr>
        <w:t>.</w:t>
      </w:r>
    </w:p>
    <w:p w:rsidR="008769D3" w:rsidRDefault="008769D3" w:rsidP="008769D3">
      <w:pPr>
        <w:rPr>
          <w:szCs w:val="24"/>
        </w:rPr>
      </w:pPr>
    </w:p>
    <w:p w:rsidR="008769D3" w:rsidRPr="00FE07C5" w:rsidRDefault="008769D3" w:rsidP="008769D3">
      <w:pPr>
        <w:spacing w:line="240" w:lineRule="atLeast"/>
        <w:jc w:val="lowKashida"/>
        <w:rPr>
          <w:rFonts w:eastAsia="SimSun"/>
          <w:szCs w:val="24"/>
          <w:rtl/>
          <w:lang w:eastAsia="zh-CN"/>
        </w:rPr>
      </w:pPr>
    </w:p>
    <w:p w:rsidR="002A79BB" w:rsidRDefault="00146E6C"/>
    <w:sectPr w:rsidR="002A79BB" w:rsidSect="004631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E6C" w:rsidRDefault="00146E6C">
      <w:r>
        <w:separator/>
      </w:r>
    </w:p>
  </w:endnote>
  <w:endnote w:type="continuationSeparator" w:id="0">
    <w:p w:rsidR="00146E6C" w:rsidRDefault="0014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F91" w:rsidRDefault="008E1F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874" w:rsidRPr="008E1F91" w:rsidRDefault="00146E6C" w:rsidP="008E1F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F91" w:rsidRDefault="008E1F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E6C" w:rsidRDefault="00146E6C">
      <w:r>
        <w:separator/>
      </w:r>
    </w:p>
  </w:footnote>
  <w:footnote w:type="continuationSeparator" w:id="0">
    <w:p w:rsidR="00146E6C" w:rsidRDefault="00146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F91" w:rsidRDefault="008E1F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F91" w:rsidRDefault="008E1F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F91" w:rsidRDefault="008E1F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947F8"/>
    <w:multiLevelType w:val="hybridMultilevel"/>
    <w:tmpl w:val="C2FE12FE"/>
    <w:lvl w:ilvl="0" w:tplc="1C6468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6E"/>
    <w:rsid w:val="00146E6C"/>
    <w:rsid w:val="001F6A6E"/>
    <w:rsid w:val="004D2F07"/>
    <w:rsid w:val="00821A2F"/>
    <w:rsid w:val="008769D3"/>
    <w:rsid w:val="008E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9D3"/>
    <w:pPr>
      <w:bidi/>
      <w:spacing w:after="0" w:line="240" w:lineRule="auto"/>
      <w:jc w:val="both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qFormat/>
    <w:rsid w:val="008769D3"/>
    <w:pPr>
      <w:keepNext/>
      <w:spacing w:before="240"/>
      <w:outlineLvl w:val="0"/>
    </w:pPr>
    <w:rPr>
      <w:rFonts w:ascii="Calibri" w:hAnsi="Calibri"/>
      <w:b/>
      <w:bCs/>
      <w:kern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69D3"/>
    <w:rPr>
      <w:rFonts w:ascii="Calibri" w:eastAsia="Times New Roman" w:hAnsi="Calibri" w:cs="B Nazanin"/>
      <w:b/>
      <w:bCs/>
      <w:kern w:val="32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769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9D3"/>
    <w:rPr>
      <w:rFonts w:ascii="Times New Roman" w:eastAsia="Times New Roman" w:hAnsi="Times New Roman" w:cs="B Nazanin"/>
      <w:sz w:val="24"/>
      <w:szCs w:val="28"/>
      <w:lang w:bidi="fa-IR"/>
    </w:rPr>
  </w:style>
  <w:style w:type="paragraph" w:customStyle="1" w:styleId="BortCenter">
    <w:name w:val="BortCenter"/>
    <w:basedOn w:val="Normal"/>
    <w:next w:val="Normal"/>
    <w:rsid w:val="008769D3"/>
    <w:pPr>
      <w:jc w:val="center"/>
    </w:pPr>
    <w:rPr>
      <w:sz w:val="20"/>
      <w:szCs w:val="24"/>
    </w:rPr>
  </w:style>
  <w:style w:type="paragraph" w:customStyle="1" w:styleId="Nahed">
    <w:name w:val="Nahed"/>
    <w:basedOn w:val="Normal"/>
    <w:next w:val="Normal"/>
    <w:link w:val="NahedChar"/>
    <w:qFormat/>
    <w:rsid w:val="008769D3"/>
    <w:pPr>
      <w:keepNext/>
      <w:spacing w:before="120"/>
    </w:pPr>
    <w:rPr>
      <w:b/>
      <w:bCs/>
    </w:rPr>
  </w:style>
  <w:style w:type="character" w:customStyle="1" w:styleId="NahedChar">
    <w:name w:val="Nahed Char"/>
    <w:link w:val="Nahed"/>
    <w:rsid w:val="008769D3"/>
    <w:rPr>
      <w:rFonts w:ascii="Times New Roman" w:eastAsia="Times New Roman" w:hAnsi="Times New Roman" w:cs="B Nazanin"/>
      <w:b/>
      <w:bCs/>
      <w:sz w:val="24"/>
      <w:szCs w:val="28"/>
      <w:lang w:bidi="fa-IR"/>
    </w:rPr>
  </w:style>
  <w:style w:type="paragraph" w:customStyle="1" w:styleId="Table">
    <w:name w:val="Table"/>
    <w:basedOn w:val="Normal"/>
    <w:next w:val="Normal"/>
    <w:link w:val="TableChar"/>
    <w:rsid w:val="008769D3"/>
    <w:pPr>
      <w:keepNext/>
      <w:spacing w:before="240"/>
      <w:jc w:val="center"/>
    </w:pPr>
    <w:rPr>
      <w:b/>
      <w:bCs/>
      <w:sz w:val="20"/>
      <w:szCs w:val="24"/>
    </w:rPr>
  </w:style>
  <w:style w:type="character" w:customStyle="1" w:styleId="TableChar">
    <w:name w:val="Table Char"/>
    <w:link w:val="Table"/>
    <w:rsid w:val="008769D3"/>
    <w:rPr>
      <w:rFonts w:ascii="Times New Roman" w:eastAsia="Times New Roman" w:hAnsi="Times New Roman" w:cs="B Nazanin"/>
      <w:b/>
      <w:bCs/>
      <w:sz w:val="20"/>
      <w:szCs w:val="24"/>
      <w:lang w:bidi="fa-IR"/>
    </w:rPr>
  </w:style>
  <w:style w:type="character" w:styleId="Strong">
    <w:name w:val="Strong"/>
    <w:uiPriority w:val="22"/>
    <w:qFormat/>
    <w:rsid w:val="008769D3"/>
    <w:rPr>
      <w:b/>
      <w:bCs/>
    </w:rPr>
  </w:style>
  <w:style w:type="character" w:styleId="Emphasis">
    <w:name w:val="Emphasis"/>
    <w:uiPriority w:val="20"/>
    <w:qFormat/>
    <w:rsid w:val="008769D3"/>
    <w:rPr>
      <w:i/>
      <w:iCs/>
    </w:rPr>
  </w:style>
  <w:style w:type="table" w:styleId="GridTable4-Accent3">
    <w:name w:val="Grid Table 4 Accent 3"/>
    <w:basedOn w:val="TableNormal"/>
    <w:uiPriority w:val="49"/>
    <w:rsid w:val="008769D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E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F91"/>
    <w:rPr>
      <w:rFonts w:ascii="Times New Roman" w:eastAsia="Times New Roman" w:hAnsi="Times New Roman" w:cs="B Nazanin"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973</Words>
  <Characters>5551</Characters>
  <Application>Microsoft Office Word</Application>
  <DocSecurity>0</DocSecurity>
  <Lines>46</Lines>
  <Paragraphs>13</Paragraphs>
  <ScaleCrop>false</ScaleCrop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2021-01-30T19:41:00Z</dcterms:created>
  <dcterms:modified xsi:type="dcterms:W3CDTF">2021-01-30T19:41:00Z</dcterms:modified>
</cp:coreProperties>
</file>