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350A" w:rsidRDefault="0007350A" w:rsidP="0007350A">
      <w:pPr>
        <w:bidi/>
        <w:spacing w:after="0" w:line="240" w:lineRule="auto"/>
        <w:rPr>
          <w:rFonts w:cs="B Nazanin"/>
          <w:b/>
          <w:bCs/>
          <w:sz w:val="36"/>
          <w:szCs w:val="36"/>
          <w:rtl/>
          <w:lang w:bidi="fa-IR"/>
        </w:rPr>
      </w:pPr>
      <w:r w:rsidRPr="00094288">
        <w:rPr>
          <w:rFonts w:cs="B Nazanin" w:hint="cs"/>
          <w:b/>
          <w:bCs/>
          <w:sz w:val="36"/>
          <w:szCs w:val="36"/>
          <w:rtl/>
        </w:rPr>
        <w:t xml:space="preserve">پرسشنامه </w:t>
      </w:r>
      <w:r w:rsidRPr="0006056F">
        <w:rPr>
          <w:rFonts w:cs="B Nazanin" w:hint="cs"/>
          <w:b/>
          <w:bCs/>
          <w:sz w:val="36"/>
          <w:szCs w:val="36"/>
          <w:rtl/>
        </w:rPr>
        <w:t>تأثیر</w:t>
      </w:r>
      <w:r w:rsidRPr="0006056F">
        <w:rPr>
          <w:rFonts w:cs="B Nazanin"/>
          <w:b/>
          <w:bCs/>
          <w:sz w:val="36"/>
          <w:szCs w:val="36"/>
          <w:rtl/>
        </w:rPr>
        <w:t xml:space="preserve"> </w:t>
      </w:r>
      <w:r w:rsidRPr="0006056F">
        <w:rPr>
          <w:rFonts w:cs="B Nazanin" w:hint="cs"/>
          <w:b/>
          <w:bCs/>
          <w:sz w:val="36"/>
          <w:szCs w:val="36"/>
          <w:rtl/>
        </w:rPr>
        <w:t>عوامل</w:t>
      </w:r>
      <w:r w:rsidRPr="0006056F">
        <w:rPr>
          <w:rFonts w:cs="B Nazanin"/>
          <w:b/>
          <w:bCs/>
          <w:sz w:val="36"/>
          <w:szCs w:val="36"/>
          <w:rtl/>
        </w:rPr>
        <w:t xml:space="preserve"> </w:t>
      </w:r>
      <w:r w:rsidRPr="0006056F">
        <w:rPr>
          <w:rFonts w:cs="B Nazanin" w:hint="cs"/>
          <w:b/>
          <w:bCs/>
          <w:sz w:val="36"/>
          <w:szCs w:val="36"/>
          <w:rtl/>
        </w:rPr>
        <w:t>آمیخته</w:t>
      </w:r>
      <w:r w:rsidRPr="0006056F">
        <w:rPr>
          <w:rFonts w:cs="B Nazanin"/>
          <w:b/>
          <w:bCs/>
          <w:sz w:val="36"/>
          <w:szCs w:val="36"/>
          <w:rtl/>
        </w:rPr>
        <w:t xml:space="preserve"> </w:t>
      </w:r>
      <w:r w:rsidRPr="0006056F">
        <w:rPr>
          <w:rFonts w:cs="B Nazanin" w:hint="cs"/>
          <w:b/>
          <w:bCs/>
          <w:sz w:val="36"/>
          <w:szCs w:val="36"/>
          <w:rtl/>
        </w:rPr>
        <w:t>بازاریابی</w:t>
      </w:r>
      <w:r w:rsidRPr="0006056F">
        <w:rPr>
          <w:rFonts w:cs="B Nazanin"/>
          <w:b/>
          <w:bCs/>
          <w:sz w:val="36"/>
          <w:szCs w:val="36"/>
          <w:rtl/>
        </w:rPr>
        <w:t xml:space="preserve"> (</w:t>
      </w:r>
      <w:r w:rsidRPr="0006056F">
        <w:rPr>
          <w:rFonts w:cs="B Nazanin"/>
          <w:b/>
          <w:bCs/>
          <w:sz w:val="36"/>
          <w:szCs w:val="36"/>
        </w:rPr>
        <w:t>4P</w:t>
      </w:r>
      <w:r w:rsidRPr="0006056F">
        <w:rPr>
          <w:rFonts w:cs="B Nazanin"/>
          <w:b/>
          <w:bCs/>
          <w:sz w:val="36"/>
          <w:szCs w:val="36"/>
          <w:rtl/>
        </w:rPr>
        <w:t xml:space="preserve">) </w:t>
      </w:r>
      <w:r w:rsidRPr="0006056F">
        <w:rPr>
          <w:rFonts w:cs="B Nazanin" w:hint="cs"/>
          <w:b/>
          <w:bCs/>
          <w:sz w:val="36"/>
          <w:szCs w:val="36"/>
          <w:rtl/>
        </w:rPr>
        <w:t>در</w:t>
      </w:r>
      <w:r w:rsidRPr="0006056F">
        <w:rPr>
          <w:rFonts w:cs="B Nazanin"/>
          <w:b/>
          <w:bCs/>
          <w:sz w:val="36"/>
          <w:szCs w:val="36"/>
          <w:rtl/>
        </w:rPr>
        <w:t xml:space="preserve"> </w:t>
      </w:r>
      <w:r w:rsidRPr="0006056F">
        <w:rPr>
          <w:rFonts w:cs="B Nazanin" w:hint="cs"/>
          <w:b/>
          <w:bCs/>
          <w:sz w:val="36"/>
          <w:szCs w:val="36"/>
          <w:rtl/>
        </w:rPr>
        <w:t>افزایش</w:t>
      </w:r>
      <w:r w:rsidRPr="0006056F">
        <w:rPr>
          <w:rFonts w:cs="B Nazanin"/>
          <w:b/>
          <w:bCs/>
          <w:sz w:val="36"/>
          <w:szCs w:val="36"/>
          <w:rtl/>
        </w:rPr>
        <w:t xml:space="preserve"> </w:t>
      </w:r>
      <w:r w:rsidRPr="0006056F">
        <w:rPr>
          <w:rFonts w:cs="B Nazanin" w:hint="cs"/>
          <w:b/>
          <w:bCs/>
          <w:sz w:val="36"/>
          <w:szCs w:val="36"/>
          <w:rtl/>
        </w:rPr>
        <w:t>جذب</w:t>
      </w:r>
      <w:r w:rsidRPr="0006056F">
        <w:rPr>
          <w:rFonts w:cs="B Nazanin"/>
          <w:b/>
          <w:bCs/>
          <w:sz w:val="36"/>
          <w:szCs w:val="36"/>
          <w:rtl/>
        </w:rPr>
        <w:t xml:space="preserve"> </w:t>
      </w:r>
      <w:r>
        <w:rPr>
          <w:rFonts w:cs="B Nazanin" w:hint="cs"/>
          <w:b/>
          <w:bCs/>
          <w:sz w:val="36"/>
          <w:szCs w:val="36"/>
          <w:rtl/>
          <w:lang w:bidi="fa-IR"/>
        </w:rPr>
        <w:t>گردشگری</w:t>
      </w:r>
    </w:p>
    <w:p w:rsidR="0007350A" w:rsidRPr="00094288" w:rsidRDefault="0007350A" w:rsidP="0007350A">
      <w:pPr>
        <w:bidi/>
        <w:spacing w:after="0" w:line="240" w:lineRule="auto"/>
        <w:jc w:val="center"/>
        <w:rPr>
          <w:rFonts w:cs="B Nazanin"/>
          <w:b/>
          <w:bCs/>
          <w:sz w:val="36"/>
          <w:szCs w:val="36"/>
          <w:rtl/>
          <w:lang w:bidi="fa-IR"/>
        </w:rPr>
      </w:pPr>
    </w:p>
    <w:p w:rsidR="0007350A" w:rsidRPr="00094288" w:rsidRDefault="0007350A" w:rsidP="0007350A">
      <w:pPr>
        <w:bidi/>
        <w:spacing w:after="0" w:line="240" w:lineRule="auto"/>
        <w:ind w:left="-720" w:right="-540"/>
        <w:jc w:val="both"/>
        <w:rPr>
          <w:rFonts w:cs="B Nazanin"/>
          <w:sz w:val="24"/>
          <w:szCs w:val="24"/>
          <w:rtl/>
          <w:lang w:bidi="fa-IR"/>
        </w:rPr>
      </w:pPr>
      <w:r w:rsidRPr="00094288">
        <w:rPr>
          <w:rFonts w:cs="B Nazanin" w:hint="cs"/>
          <w:b/>
          <w:bCs/>
          <w:sz w:val="24"/>
          <w:szCs w:val="24"/>
          <w:rtl/>
          <w:lang w:bidi="fa-IR"/>
        </w:rPr>
        <w:t>هدف</w:t>
      </w:r>
      <w:r w:rsidRPr="00094288">
        <w:rPr>
          <w:rFonts w:cs="B Nazanin" w:hint="cs"/>
          <w:sz w:val="24"/>
          <w:szCs w:val="24"/>
          <w:rtl/>
          <w:lang w:bidi="fa-IR"/>
        </w:rPr>
        <w:t xml:space="preserve">: ارزیابی </w:t>
      </w:r>
      <w:r w:rsidRPr="0006056F">
        <w:rPr>
          <w:rFonts w:cs="B Nazanin" w:hint="cs"/>
          <w:sz w:val="24"/>
          <w:szCs w:val="24"/>
          <w:rtl/>
          <w:lang w:bidi="fa-IR"/>
        </w:rPr>
        <w:t>تأثیر</w:t>
      </w:r>
      <w:r w:rsidRPr="0006056F">
        <w:rPr>
          <w:rFonts w:cs="B Nazanin"/>
          <w:sz w:val="24"/>
          <w:szCs w:val="24"/>
          <w:rtl/>
          <w:lang w:bidi="fa-IR"/>
        </w:rPr>
        <w:t xml:space="preserve"> </w:t>
      </w:r>
      <w:r w:rsidRPr="0006056F">
        <w:rPr>
          <w:rFonts w:cs="B Nazanin" w:hint="cs"/>
          <w:sz w:val="24"/>
          <w:szCs w:val="24"/>
          <w:rtl/>
          <w:lang w:bidi="fa-IR"/>
        </w:rPr>
        <w:t>عوامل</w:t>
      </w:r>
      <w:r w:rsidRPr="0006056F">
        <w:rPr>
          <w:rFonts w:cs="B Nazanin"/>
          <w:sz w:val="24"/>
          <w:szCs w:val="24"/>
          <w:rtl/>
          <w:lang w:bidi="fa-IR"/>
        </w:rPr>
        <w:t xml:space="preserve"> </w:t>
      </w:r>
      <w:r w:rsidRPr="0006056F">
        <w:rPr>
          <w:rFonts w:cs="B Nazanin" w:hint="cs"/>
          <w:sz w:val="24"/>
          <w:szCs w:val="24"/>
          <w:rtl/>
          <w:lang w:bidi="fa-IR"/>
        </w:rPr>
        <w:t>آمیخته</w:t>
      </w:r>
      <w:r w:rsidRPr="0006056F">
        <w:rPr>
          <w:rFonts w:cs="B Nazanin"/>
          <w:sz w:val="24"/>
          <w:szCs w:val="24"/>
          <w:rtl/>
          <w:lang w:bidi="fa-IR"/>
        </w:rPr>
        <w:t xml:space="preserve"> </w:t>
      </w:r>
      <w:r w:rsidRPr="0006056F">
        <w:rPr>
          <w:rFonts w:cs="B Nazanin" w:hint="cs"/>
          <w:sz w:val="24"/>
          <w:szCs w:val="24"/>
          <w:rtl/>
          <w:lang w:bidi="fa-IR"/>
        </w:rPr>
        <w:t>بازاریابی</w:t>
      </w:r>
      <w:r w:rsidRPr="0006056F">
        <w:rPr>
          <w:rFonts w:cs="B Nazanin"/>
          <w:sz w:val="24"/>
          <w:szCs w:val="24"/>
          <w:rtl/>
          <w:lang w:bidi="fa-IR"/>
        </w:rPr>
        <w:t xml:space="preserve"> (</w:t>
      </w:r>
      <w:r>
        <w:rPr>
          <w:rFonts w:cs="B Nazanin"/>
          <w:sz w:val="24"/>
          <w:szCs w:val="24"/>
          <w:lang w:bidi="fa-IR"/>
        </w:rPr>
        <w:t>p</w:t>
      </w:r>
      <w:r>
        <w:rPr>
          <w:rFonts w:cs="B Nazanin" w:hint="cs"/>
          <w:sz w:val="24"/>
          <w:szCs w:val="24"/>
          <w:rtl/>
          <w:lang w:bidi="fa-IR"/>
        </w:rPr>
        <w:t>4</w:t>
      </w:r>
      <w:r w:rsidRPr="0006056F">
        <w:rPr>
          <w:rFonts w:cs="B Nazanin"/>
          <w:sz w:val="24"/>
          <w:szCs w:val="24"/>
          <w:rtl/>
          <w:lang w:bidi="fa-IR"/>
        </w:rPr>
        <w:t xml:space="preserve">) </w:t>
      </w:r>
      <w:r w:rsidRPr="0006056F">
        <w:rPr>
          <w:rFonts w:cs="B Nazanin" w:hint="cs"/>
          <w:sz w:val="24"/>
          <w:szCs w:val="24"/>
          <w:rtl/>
          <w:lang w:bidi="fa-IR"/>
        </w:rPr>
        <w:t>در</w:t>
      </w:r>
      <w:r w:rsidRPr="0006056F">
        <w:rPr>
          <w:rFonts w:cs="B Nazanin"/>
          <w:sz w:val="24"/>
          <w:szCs w:val="24"/>
          <w:rtl/>
          <w:lang w:bidi="fa-IR"/>
        </w:rPr>
        <w:t xml:space="preserve"> </w:t>
      </w:r>
      <w:r w:rsidRPr="0006056F">
        <w:rPr>
          <w:rFonts w:cs="B Nazanin" w:hint="cs"/>
          <w:sz w:val="24"/>
          <w:szCs w:val="24"/>
          <w:rtl/>
          <w:lang w:bidi="fa-IR"/>
        </w:rPr>
        <w:t>افزایش</w:t>
      </w:r>
      <w:r w:rsidRPr="0006056F">
        <w:rPr>
          <w:rFonts w:cs="B Nazanin"/>
          <w:sz w:val="24"/>
          <w:szCs w:val="24"/>
          <w:rtl/>
          <w:lang w:bidi="fa-IR"/>
        </w:rPr>
        <w:t xml:space="preserve"> </w:t>
      </w:r>
      <w:r w:rsidRPr="0006056F">
        <w:rPr>
          <w:rFonts w:cs="B Nazanin" w:hint="cs"/>
          <w:sz w:val="24"/>
          <w:szCs w:val="24"/>
          <w:rtl/>
          <w:lang w:bidi="fa-IR"/>
        </w:rPr>
        <w:t>جذب</w:t>
      </w:r>
      <w:r w:rsidRPr="0006056F">
        <w:rPr>
          <w:rFonts w:cs="B Nazanin"/>
          <w:sz w:val="24"/>
          <w:szCs w:val="24"/>
          <w:rtl/>
          <w:lang w:bidi="fa-IR"/>
        </w:rPr>
        <w:t xml:space="preserve"> </w:t>
      </w:r>
      <w:r w:rsidRPr="0006056F">
        <w:rPr>
          <w:rFonts w:cs="B Nazanin" w:hint="cs"/>
          <w:sz w:val="24"/>
          <w:szCs w:val="24"/>
          <w:rtl/>
          <w:lang w:bidi="fa-IR"/>
        </w:rPr>
        <w:t xml:space="preserve">گردشگر </w:t>
      </w:r>
      <w:r w:rsidRPr="00094288">
        <w:rPr>
          <w:rFonts w:cs="B Nazanin" w:hint="cs"/>
          <w:sz w:val="24"/>
          <w:szCs w:val="24"/>
          <w:rtl/>
          <w:lang w:bidi="fa-IR"/>
        </w:rPr>
        <w:t>(</w:t>
      </w:r>
      <w:r w:rsidRPr="0006056F">
        <w:rPr>
          <w:rFonts w:cs="B Nazanin"/>
          <w:sz w:val="24"/>
          <w:szCs w:val="24"/>
          <w:rtl/>
          <w:lang w:bidi="fa-IR"/>
        </w:rPr>
        <w:t>قیمت</w:t>
      </w:r>
      <w:r w:rsidRPr="0006056F">
        <w:rPr>
          <w:rFonts w:cs="B Nazanin" w:hint="cs"/>
          <w:sz w:val="24"/>
          <w:szCs w:val="24"/>
          <w:rtl/>
          <w:lang w:bidi="fa-IR"/>
        </w:rPr>
        <w:t>، ترفیع، مکان، محصول</w:t>
      </w:r>
      <w:r w:rsidRPr="00094288">
        <w:rPr>
          <w:rFonts w:cs="B Nazanin" w:hint="cs"/>
          <w:sz w:val="24"/>
          <w:szCs w:val="24"/>
          <w:rtl/>
          <w:lang w:bidi="fa-IR"/>
        </w:rPr>
        <w:t>)</w:t>
      </w:r>
    </w:p>
    <w:p w:rsidR="0007350A" w:rsidRDefault="0007350A" w:rsidP="0007350A">
      <w:pPr>
        <w:bidi/>
        <w:spacing w:after="0" w:line="240" w:lineRule="auto"/>
        <w:ind w:left="-720" w:right="-540"/>
        <w:jc w:val="both"/>
        <w:rPr>
          <w:rFonts w:cs="B Nazanin"/>
          <w:sz w:val="24"/>
          <w:szCs w:val="24"/>
          <w:rtl/>
          <w:lang w:bidi="fa-IR"/>
        </w:rPr>
      </w:pPr>
      <w:r w:rsidRPr="00094288">
        <w:rPr>
          <w:rFonts w:cs="B Nazanin" w:hint="cs"/>
          <w:sz w:val="24"/>
          <w:szCs w:val="24"/>
          <w:rtl/>
          <w:lang w:bidi="fa-IR"/>
        </w:rPr>
        <w:t>هر یک از عبارات زیر را خوانده و نظر خود را در خصوص تاثیرگذاری آن بر</w:t>
      </w:r>
      <w:r w:rsidRPr="00094288">
        <w:rPr>
          <w:rFonts w:hint="cs"/>
          <w:rtl/>
        </w:rPr>
        <w:t xml:space="preserve"> </w:t>
      </w:r>
      <w:r w:rsidRPr="0006056F">
        <w:rPr>
          <w:rFonts w:cs="B Nazanin" w:hint="cs"/>
          <w:sz w:val="24"/>
          <w:szCs w:val="24"/>
          <w:rtl/>
          <w:lang w:bidi="fa-IR"/>
        </w:rPr>
        <w:t>افزایش</w:t>
      </w:r>
      <w:r w:rsidRPr="0006056F">
        <w:rPr>
          <w:rFonts w:cs="B Nazanin"/>
          <w:sz w:val="24"/>
          <w:szCs w:val="24"/>
          <w:rtl/>
          <w:lang w:bidi="fa-IR"/>
        </w:rPr>
        <w:t xml:space="preserve"> </w:t>
      </w:r>
      <w:r w:rsidRPr="0006056F">
        <w:rPr>
          <w:rFonts w:cs="B Nazanin" w:hint="cs"/>
          <w:sz w:val="24"/>
          <w:szCs w:val="24"/>
          <w:rtl/>
          <w:lang w:bidi="fa-IR"/>
        </w:rPr>
        <w:t>جذب</w:t>
      </w:r>
      <w:r w:rsidRPr="0006056F">
        <w:rPr>
          <w:rFonts w:cs="B Nazanin"/>
          <w:sz w:val="24"/>
          <w:szCs w:val="24"/>
          <w:rtl/>
          <w:lang w:bidi="fa-IR"/>
        </w:rPr>
        <w:t xml:space="preserve"> </w:t>
      </w:r>
      <w:r w:rsidRPr="0006056F">
        <w:rPr>
          <w:rFonts w:cs="B Nazanin" w:hint="cs"/>
          <w:sz w:val="24"/>
          <w:szCs w:val="24"/>
          <w:rtl/>
          <w:lang w:bidi="fa-IR"/>
        </w:rPr>
        <w:t xml:space="preserve">گردشگر </w:t>
      </w:r>
      <w:r w:rsidRPr="00094288">
        <w:rPr>
          <w:rFonts w:cs="B Nazanin" w:hint="cs"/>
          <w:sz w:val="24"/>
          <w:szCs w:val="24"/>
          <w:rtl/>
          <w:lang w:bidi="fa-IR"/>
        </w:rPr>
        <w:t>بر اساس گزینه های ارائده شده مشخص نمائید.</w:t>
      </w:r>
    </w:p>
    <w:p w:rsidR="0007350A" w:rsidRPr="00094288" w:rsidRDefault="0007350A" w:rsidP="0007350A">
      <w:pPr>
        <w:bidi/>
        <w:spacing w:after="0" w:line="240" w:lineRule="auto"/>
        <w:ind w:left="-720" w:right="-540"/>
        <w:jc w:val="both"/>
        <w:rPr>
          <w:rFonts w:cs="B Nazanin"/>
          <w:sz w:val="24"/>
          <w:szCs w:val="24"/>
          <w:rtl/>
          <w:lang w:bidi="fa-IR"/>
        </w:rPr>
      </w:pPr>
    </w:p>
    <w:tbl>
      <w:tblPr>
        <w:tblStyle w:val="GridTable4-Accent3"/>
        <w:bidiVisual/>
        <w:tblW w:w="10914"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860"/>
        <w:gridCol w:w="5754"/>
        <w:gridCol w:w="860"/>
        <w:gridCol w:w="860"/>
        <w:gridCol w:w="860"/>
        <w:gridCol w:w="860"/>
        <w:gridCol w:w="860"/>
      </w:tblGrid>
      <w:tr w:rsidR="00292DA2" w:rsidRPr="00292DA2" w:rsidTr="00292DA2">
        <w:trPr>
          <w:cnfStyle w:val="100000000000" w:firstRow="1" w:lastRow="0" w:firstColumn="0" w:lastColumn="0" w:oddVBand="0" w:evenVBand="0" w:oddHBand="0" w:evenHBand="0" w:firstRowFirstColumn="0" w:firstRowLastColumn="0" w:lastRowFirstColumn="0" w:lastRowLastColumn="0"/>
          <w:trHeight w:val="1250"/>
          <w:jc w:val="center"/>
        </w:trPr>
        <w:tc>
          <w:tcPr>
            <w:cnfStyle w:val="001000000000" w:firstRow="0" w:lastRow="0" w:firstColumn="1" w:lastColumn="0" w:oddVBand="0" w:evenVBand="0" w:oddHBand="0" w:evenHBand="0" w:firstRowFirstColumn="0" w:firstRowLastColumn="0" w:lastRowFirstColumn="0" w:lastRowLastColumn="0"/>
            <w:tcW w:w="327" w:type="dxa"/>
            <w:tcBorders>
              <w:top w:val="none" w:sz="0" w:space="0" w:color="auto"/>
              <w:left w:val="none" w:sz="0" w:space="0" w:color="auto"/>
              <w:bottom w:val="none" w:sz="0" w:space="0" w:color="auto"/>
              <w:right w:val="none" w:sz="0" w:space="0" w:color="auto"/>
            </w:tcBorders>
            <w:textDirection w:val="btLr"/>
          </w:tcPr>
          <w:p w:rsidR="0007350A" w:rsidRPr="00292DA2" w:rsidRDefault="0007350A" w:rsidP="00C000B3">
            <w:pPr>
              <w:bidi/>
              <w:ind w:left="113" w:right="113"/>
              <w:jc w:val="center"/>
              <w:rPr>
                <w:rFonts w:cs="B Nazanin"/>
                <w:color w:val="000000" w:themeColor="text1"/>
                <w:sz w:val="24"/>
                <w:szCs w:val="24"/>
                <w:rtl/>
                <w:lang w:bidi="fa-IR"/>
              </w:rPr>
            </w:pPr>
            <w:r w:rsidRPr="00292DA2">
              <w:rPr>
                <w:rFonts w:cs="B Nazanin" w:hint="cs"/>
                <w:color w:val="000000" w:themeColor="text1"/>
                <w:sz w:val="24"/>
                <w:szCs w:val="24"/>
                <w:rtl/>
                <w:lang w:bidi="fa-IR"/>
              </w:rPr>
              <w:t>ردیف</w:t>
            </w:r>
          </w:p>
        </w:tc>
        <w:tc>
          <w:tcPr>
            <w:tcW w:w="7537" w:type="dxa"/>
            <w:tcBorders>
              <w:top w:val="none" w:sz="0" w:space="0" w:color="auto"/>
              <w:left w:val="none" w:sz="0" w:space="0" w:color="auto"/>
              <w:bottom w:val="none" w:sz="0" w:space="0" w:color="auto"/>
              <w:right w:val="none" w:sz="0" w:space="0" w:color="auto"/>
            </w:tcBorders>
          </w:tcPr>
          <w:p w:rsidR="0007350A" w:rsidRPr="00292DA2" w:rsidRDefault="0007350A" w:rsidP="00C000B3">
            <w:pPr>
              <w:bidi/>
              <w:jc w:val="center"/>
              <w:cnfStyle w:val="100000000000" w:firstRow="1" w:lastRow="0" w:firstColumn="0" w:lastColumn="0" w:oddVBand="0" w:evenVBand="0" w:oddHBand="0" w:evenHBand="0" w:firstRowFirstColumn="0" w:firstRowLastColumn="0" w:lastRowFirstColumn="0" w:lastRowLastColumn="0"/>
              <w:rPr>
                <w:rFonts w:cs="B Nazanin"/>
                <w:color w:val="000000" w:themeColor="text1"/>
                <w:sz w:val="24"/>
                <w:szCs w:val="24"/>
                <w:rtl/>
                <w:lang w:bidi="fa-IR"/>
              </w:rPr>
            </w:pPr>
            <w:r w:rsidRPr="00292DA2">
              <w:rPr>
                <w:rFonts w:cs="B Nazanin" w:hint="cs"/>
                <w:color w:val="000000" w:themeColor="text1"/>
                <w:sz w:val="24"/>
                <w:szCs w:val="24"/>
                <w:rtl/>
                <w:lang w:bidi="fa-IR"/>
              </w:rPr>
              <w:t>عبارات</w:t>
            </w:r>
          </w:p>
        </w:tc>
        <w:tc>
          <w:tcPr>
            <w:tcW w:w="610" w:type="dxa"/>
            <w:tcBorders>
              <w:top w:val="none" w:sz="0" w:space="0" w:color="auto"/>
              <w:left w:val="none" w:sz="0" w:space="0" w:color="auto"/>
              <w:bottom w:val="none" w:sz="0" w:space="0" w:color="auto"/>
              <w:right w:val="none" w:sz="0" w:space="0" w:color="auto"/>
            </w:tcBorders>
            <w:textDirection w:val="btLr"/>
          </w:tcPr>
          <w:p w:rsidR="0007350A" w:rsidRPr="00292DA2" w:rsidRDefault="0007350A" w:rsidP="00C000B3">
            <w:pPr>
              <w:bidi/>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000000" w:themeColor="text1"/>
                <w:sz w:val="24"/>
                <w:szCs w:val="24"/>
                <w:rtl/>
                <w:lang w:bidi="fa-IR"/>
              </w:rPr>
            </w:pPr>
            <w:r w:rsidRPr="00292DA2">
              <w:rPr>
                <w:rFonts w:cs="B Nazanin" w:hint="cs"/>
                <w:color w:val="000000" w:themeColor="text1"/>
                <w:sz w:val="24"/>
                <w:szCs w:val="24"/>
                <w:rtl/>
                <w:lang w:bidi="fa-IR"/>
              </w:rPr>
              <w:t>خیلی کم</w:t>
            </w:r>
          </w:p>
        </w:tc>
        <w:tc>
          <w:tcPr>
            <w:tcW w:w="610" w:type="dxa"/>
            <w:tcBorders>
              <w:top w:val="none" w:sz="0" w:space="0" w:color="auto"/>
              <w:left w:val="none" w:sz="0" w:space="0" w:color="auto"/>
              <w:bottom w:val="none" w:sz="0" w:space="0" w:color="auto"/>
              <w:right w:val="none" w:sz="0" w:space="0" w:color="auto"/>
            </w:tcBorders>
            <w:textDirection w:val="btLr"/>
          </w:tcPr>
          <w:p w:rsidR="0007350A" w:rsidRPr="00292DA2" w:rsidRDefault="0007350A" w:rsidP="00C000B3">
            <w:pPr>
              <w:bidi/>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000000" w:themeColor="text1"/>
                <w:sz w:val="24"/>
                <w:szCs w:val="24"/>
                <w:rtl/>
                <w:lang w:bidi="fa-IR"/>
              </w:rPr>
            </w:pPr>
            <w:r w:rsidRPr="00292DA2">
              <w:rPr>
                <w:rFonts w:cs="B Nazanin" w:hint="cs"/>
                <w:color w:val="000000" w:themeColor="text1"/>
                <w:sz w:val="24"/>
                <w:szCs w:val="24"/>
                <w:rtl/>
                <w:lang w:bidi="fa-IR"/>
              </w:rPr>
              <w:t>کم</w:t>
            </w:r>
          </w:p>
        </w:tc>
        <w:tc>
          <w:tcPr>
            <w:tcW w:w="610" w:type="dxa"/>
            <w:tcBorders>
              <w:top w:val="none" w:sz="0" w:space="0" w:color="auto"/>
              <w:left w:val="none" w:sz="0" w:space="0" w:color="auto"/>
              <w:bottom w:val="none" w:sz="0" w:space="0" w:color="auto"/>
              <w:right w:val="none" w:sz="0" w:space="0" w:color="auto"/>
            </w:tcBorders>
            <w:textDirection w:val="btLr"/>
          </w:tcPr>
          <w:p w:rsidR="0007350A" w:rsidRPr="00292DA2" w:rsidRDefault="0007350A" w:rsidP="00C000B3">
            <w:pPr>
              <w:bidi/>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000000" w:themeColor="text1"/>
                <w:sz w:val="24"/>
                <w:szCs w:val="24"/>
                <w:rtl/>
                <w:lang w:bidi="fa-IR"/>
              </w:rPr>
            </w:pPr>
            <w:r w:rsidRPr="00292DA2">
              <w:rPr>
                <w:rFonts w:cs="B Nazanin" w:hint="cs"/>
                <w:color w:val="000000" w:themeColor="text1"/>
                <w:sz w:val="24"/>
                <w:szCs w:val="24"/>
                <w:rtl/>
                <w:lang w:bidi="fa-IR"/>
              </w:rPr>
              <w:t>متوسط</w:t>
            </w:r>
          </w:p>
        </w:tc>
        <w:tc>
          <w:tcPr>
            <w:tcW w:w="610" w:type="dxa"/>
            <w:tcBorders>
              <w:top w:val="none" w:sz="0" w:space="0" w:color="auto"/>
              <w:left w:val="none" w:sz="0" w:space="0" w:color="auto"/>
              <w:bottom w:val="none" w:sz="0" w:space="0" w:color="auto"/>
              <w:right w:val="none" w:sz="0" w:space="0" w:color="auto"/>
            </w:tcBorders>
            <w:textDirection w:val="btLr"/>
          </w:tcPr>
          <w:p w:rsidR="0007350A" w:rsidRPr="00292DA2" w:rsidRDefault="0007350A" w:rsidP="00C000B3">
            <w:pPr>
              <w:bidi/>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000000" w:themeColor="text1"/>
                <w:sz w:val="24"/>
                <w:szCs w:val="24"/>
                <w:rtl/>
                <w:lang w:bidi="fa-IR"/>
              </w:rPr>
            </w:pPr>
            <w:r w:rsidRPr="00292DA2">
              <w:rPr>
                <w:rFonts w:cs="B Nazanin" w:hint="cs"/>
                <w:color w:val="000000" w:themeColor="text1"/>
                <w:sz w:val="24"/>
                <w:szCs w:val="24"/>
                <w:rtl/>
                <w:lang w:bidi="fa-IR"/>
              </w:rPr>
              <w:t>زیاد</w:t>
            </w:r>
          </w:p>
        </w:tc>
        <w:tc>
          <w:tcPr>
            <w:tcW w:w="610" w:type="dxa"/>
            <w:tcBorders>
              <w:top w:val="none" w:sz="0" w:space="0" w:color="auto"/>
              <w:left w:val="none" w:sz="0" w:space="0" w:color="auto"/>
              <w:bottom w:val="none" w:sz="0" w:space="0" w:color="auto"/>
              <w:right w:val="none" w:sz="0" w:space="0" w:color="auto"/>
            </w:tcBorders>
            <w:textDirection w:val="btLr"/>
          </w:tcPr>
          <w:p w:rsidR="0007350A" w:rsidRPr="00292DA2" w:rsidRDefault="0007350A" w:rsidP="00C000B3">
            <w:pPr>
              <w:bidi/>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000000" w:themeColor="text1"/>
                <w:sz w:val="24"/>
                <w:szCs w:val="24"/>
                <w:rtl/>
                <w:lang w:bidi="fa-IR"/>
              </w:rPr>
            </w:pPr>
            <w:r w:rsidRPr="00292DA2">
              <w:rPr>
                <w:rFonts w:cs="B Nazanin" w:hint="cs"/>
                <w:color w:val="000000" w:themeColor="text1"/>
                <w:sz w:val="24"/>
                <w:szCs w:val="24"/>
                <w:rtl/>
                <w:lang w:bidi="fa-IR"/>
              </w:rPr>
              <w:t>خیلی زیاد</w:t>
            </w:r>
          </w:p>
        </w:tc>
      </w:tr>
      <w:tr w:rsidR="0007350A" w:rsidRPr="00094288" w:rsidTr="00292DA2">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327" w:type="dxa"/>
          </w:tcPr>
          <w:p w:rsidR="0007350A" w:rsidRPr="00094288" w:rsidRDefault="0007350A" w:rsidP="00C000B3">
            <w:pPr>
              <w:bidi/>
              <w:jc w:val="center"/>
              <w:rPr>
                <w:rFonts w:cs="B Nazanin"/>
                <w:sz w:val="24"/>
                <w:szCs w:val="24"/>
                <w:rtl/>
                <w:lang w:bidi="fa-IR"/>
              </w:rPr>
            </w:pPr>
            <w:r w:rsidRPr="00094288">
              <w:rPr>
                <w:rFonts w:cs="B Nazanin" w:hint="cs"/>
                <w:sz w:val="24"/>
                <w:szCs w:val="24"/>
                <w:rtl/>
                <w:lang w:bidi="fa-IR"/>
              </w:rPr>
              <w:t>1</w:t>
            </w:r>
          </w:p>
        </w:tc>
        <w:tc>
          <w:tcPr>
            <w:tcW w:w="7537" w:type="dxa"/>
          </w:tcPr>
          <w:p w:rsidR="0007350A" w:rsidRPr="007E5BEF" w:rsidRDefault="0007350A" w:rsidP="00C000B3">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7E5BEF">
              <w:rPr>
                <w:rFonts w:cs="B Nazanin" w:hint="cs"/>
                <w:sz w:val="24"/>
                <w:szCs w:val="24"/>
                <w:rtl/>
                <w:lang w:bidi="fa-IR"/>
              </w:rPr>
              <w:t xml:space="preserve">کاهش هزینه های سفر واقامت برای گردشگران از بدو ورود تا خروج از مقصد </w:t>
            </w:r>
          </w:p>
        </w:tc>
        <w:tc>
          <w:tcPr>
            <w:tcW w:w="610" w:type="dxa"/>
          </w:tcPr>
          <w:p w:rsidR="0007350A" w:rsidRPr="00094288" w:rsidRDefault="0007350A" w:rsidP="00C000B3">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610" w:type="dxa"/>
          </w:tcPr>
          <w:p w:rsidR="0007350A" w:rsidRPr="00094288" w:rsidRDefault="0007350A" w:rsidP="00C000B3">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610" w:type="dxa"/>
          </w:tcPr>
          <w:p w:rsidR="0007350A" w:rsidRPr="00094288" w:rsidRDefault="0007350A" w:rsidP="00C000B3">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610" w:type="dxa"/>
          </w:tcPr>
          <w:p w:rsidR="0007350A" w:rsidRPr="00094288" w:rsidRDefault="0007350A" w:rsidP="00C000B3">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610" w:type="dxa"/>
          </w:tcPr>
          <w:p w:rsidR="0007350A" w:rsidRPr="00094288" w:rsidRDefault="0007350A" w:rsidP="00C000B3">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r>
      <w:tr w:rsidR="0007350A" w:rsidRPr="00094288" w:rsidTr="00292DA2">
        <w:trPr>
          <w:trHeight w:val="227"/>
          <w:jc w:val="center"/>
        </w:trPr>
        <w:tc>
          <w:tcPr>
            <w:cnfStyle w:val="001000000000" w:firstRow="0" w:lastRow="0" w:firstColumn="1" w:lastColumn="0" w:oddVBand="0" w:evenVBand="0" w:oddHBand="0" w:evenHBand="0" w:firstRowFirstColumn="0" w:firstRowLastColumn="0" w:lastRowFirstColumn="0" w:lastRowLastColumn="0"/>
            <w:tcW w:w="327" w:type="dxa"/>
          </w:tcPr>
          <w:p w:rsidR="0007350A" w:rsidRPr="00094288" w:rsidRDefault="0007350A" w:rsidP="00C000B3">
            <w:pPr>
              <w:bidi/>
              <w:jc w:val="center"/>
              <w:rPr>
                <w:rFonts w:cs="B Nazanin"/>
                <w:sz w:val="24"/>
                <w:szCs w:val="24"/>
                <w:rtl/>
                <w:lang w:bidi="fa-IR"/>
              </w:rPr>
            </w:pPr>
            <w:r w:rsidRPr="00094288">
              <w:rPr>
                <w:rFonts w:cs="B Nazanin" w:hint="cs"/>
                <w:sz w:val="24"/>
                <w:szCs w:val="24"/>
                <w:rtl/>
                <w:lang w:bidi="fa-IR"/>
              </w:rPr>
              <w:t>2</w:t>
            </w:r>
          </w:p>
        </w:tc>
        <w:tc>
          <w:tcPr>
            <w:tcW w:w="7537" w:type="dxa"/>
          </w:tcPr>
          <w:p w:rsidR="0007350A" w:rsidRPr="007E5BEF" w:rsidRDefault="0007350A" w:rsidP="00C000B3">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7E5BEF">
              <w:rPr>
                <w:rFonts w:cs="B Nazanin" w:hint="cs"/>
                <w:sz w:val="24"/>
                <w:szCs w:val="24"/>
                <w:rtl/>
                <w:lang w:bidi="fa-IR"/>
              </w:rPr>
              <w:t>متناسب بودن قیمت ها با کیفیت محصولات ارائه شده به به گردشگران (سوغاتی و ....)</w:t>
            </w:r>
          </w:p>
        </w:tc>
        <w:tc>
          <w:tcPr>
            <w:tcW w:w="610" w:type="dxa"/>
          </w:tcPr>
          <w:p w:rsidR="0007350A" w:rsidRPr="00094288" w:rsidRDefault="0007350A" w:rsidP="00C000B3">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610" w:type="dxa"/>
          </w:tcPr>
          <w:p w:rsidR="0007350A" w:rsidRPr="00094288" w:rsidRDefault="0007350A" w:rsidP="00C000B3">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610" w:type="dxa"/>
          </w:tcPr>
          <w:p w:rsidR="0007350A" w:rsidRPr="00094288" w:rsidRDefault="0007350A" w:rsidP="00C000B3">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610" w:type="dxa"/>
          </w:tcPr>
          <w:p w:rsidR="0007350A" w:rsidRPr="00094288" w:rsidRDefault="0007350A" w:rsidP="00C000B3">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610" w:type="dxa"/>
          </w:tcPr>
          <w:p w:rsidR="0007350A" w:rsidRPr="00094288" w:rsidRDefault="0007350A" w:rsidP="00C000B3">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r>
      <w:tr w:rsidR="0007350A" w:rsidRPr="00094288" w:rsidTr="00292DA2">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327" w:type="dxa"/>
          </w:tcPr>
          <w:p w:rsidR="0007350A" w:rsidRPr="00094288" w:rsidRDefault="0007350A" w:rsidP="00C000B3">
            <w:pPr>
              <w:bidi/>
              <w:jc w:val="center"/>
              <w:rPr>
                <w:rFonts w:cs="B Nazanin"/>
                <w:sz w:val="24"/>
                <w:szCs w:val="24"/>
                <w:rtl/>
                <w:lang w:bidi="fa-IR"/>
              </w:rPr>
            </w:pPr>
            <w:r w:rsidRPr="00094288">
              <w:rPr>
                <w:rFonts w:cs="B Nazanin" w:hint="cs"/>
                <w:sz w:val="24"/>
                <w:szCs w:val="24"/>
                <w:rtl/>
                <w:lang w:bidi="fa-IR"/>
              </w:rPr>
              <w:t>3</w:t>
            </w:r>
          </w:p>
        </w:tc>
        <w:tc>
          <w:tcPr>
            <w:tcW w:w="7537" w:type="dxa"/>
          </w:tcPr>
          <w:p w:rsidR="0007350A" w:rsidRPr="007E5BEF" w:rsidRDefault="0007350A" w:rsidP="00C000B3">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7E5BEF">
              <w:rPr>
                <w:rFonts w:cs="B Nazanin"/>
                <w:sz w:val="24"/>
                <w:szCs w:val="24"/>
                <w:rtl/>
              </w:rPr>
              <w:t>کنترل و تثبیت نرخ کالاها و خدمات مربوط به گر</w:t>
            </w:r>
            <w:r w:rsidRPr="007E5BEF">
              <w:rPr>
                <w:rFonts w:cs="B Nazanin" w:hint="cs"/>
                <w:sz w:val="24"/>
                <w:szCs w:val="24"/>
                <w:rtl/>
              </w:rPr>
              <w:t>دشگران در شهر</w:t>
            </w:r>
          </w:p>
        </w:tc>
        <w:tc>
          <w:tcPr>
            <w:tcW w:w="610" w:type="dxa"/>
          </w:tcPr>
          <w:p w:rsidR="0007350A" w:rsidRPr="00094288" w:rsidRDefault="0007350A" w:rsidP="00C000B3">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610" w:type="dxa"/>
          </w:tcPr>
          <w:p w:rsidR="0007350A" w:rsidRPr="00094288" w:rsidRDefault="0007350A" w:rsidP="00C000B3">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610" w:type="dxa"/>
          </w:tcPr>
          <w:p w:rsidR="0007350A" w:rsidRPr="00094288" w:rsidRDefault="0007350A" w:rsidP="00C000B3">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610" w:type="dxa"/>
          </w:tcPr>
          <w:p w:rsidR="0007350A" w:rsidRPr="00094288" w:rsidRDefault="0007350A" w:rsidP="00C000B3">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610" w:type="dxa"/>
          </w:tcPr>
          <w:p w:rsidR="0007350A" w:rsidRPr="00094288" w:rsidRDefault="0007350A" w:rsidP="00C000B3">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r>
      <w:tr w:rsidR="0007350A" w:rsidRPr="00094288" w:rsidTr="00292DA2">
        <w:trPr>
          <w:trHeight w:val="227"/>
          <w:jc w:val="center"/>
        </w:trPr>
        <w:tc>
          <w:tcPr>
            <w:cnfStyle w:val="001000000000" w:firstRow="0" w:lastRow="0" w:firstColumn="1" w:lastColumn="0" w:oddVBand="0" w:evenVBand="0" w:oddHBand="0" w:evenHBand="0" w:firstRowFirstColumn="0" w:firstRowLastColumn="0" w:lastRowFirstColumn="0" w:lastRowLastColumn="0"/>
            <w:tcW w:w="327" w:type="dxa"/>
          </w:tcPr>
          <w:p w:rsidR="0007350A" w:rsidRPr="00094288" w:rsidRDefault="0007350A" w:rsidP="00C000B3">
            <w:pPr>
              <w:bidi/>
              <w:jc w:val="center"/>
              <w:rPr>
                <w:rFonts w:cs="B Nazanin"/>
                <w:sz w:val="24"/>
                <w:szCs w:val="24"/>
                <w:rtl/>
                <w:lang w:bidi="fa-IR"/>
              </w:rPr>
            </w:pPr>
            <w:r w:rsidRPr="00094288">
              <w:rPr>
                <w:rFonts w:cs="B Nazanin" w:hint="cs"/>
                <w:sz w:val="24"/>
                <w:szCs w:val="24"/>
                <w:rtl/>
                <w:lang w:bidi="fa-IR"/>
              </w:rPr>
              <w:t>4</w:t>
            </w:r>
          </w:p>
        </w:tc>
        <w:tc>
          <w:tcPr>
            <w:tcW w:w="7537" w:type="dxa"/>
          </w:tcPr>
          <w:p w:rsidR="0007350A" w:rsidRPr="007E5BEF" w:rsidRDefault="0007350A" w:rsidP="00C000B3">
            <w:pPr>
              <w:tabs>
                <w:tab w:val="right" w:pos="4370"/>
              </w:tabs>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7E5BEF">
              <w:rPr>
                <w:rFonts w:cs="B Nazanin" w:hint="cs"/>
                <w:sz w:val="24"/>
                <w:szCs w:val="24"/>
                <w:rtl/>
                <w:lang w:bidi="fa-IR"/>
              </w:rPr>
              <w:t>اتخاذ سیاست های قیمت گذاری منعطف نظیر ارائه</w:t>
            </w:r>
            <w:bookmarkStart w:id="0" w:name="_GoBack"/>
            <w:bookmarkEnd w:id="0"/>
            <w:r w:rsidRPr="007E5BEF">
              <w:rPr>
                <w:rFonts w:cs="B Nazanin" w:hint="cs"/>
                <w:sz w:val="24"/>
                <w:szCs w:val="24"/>
                <w:rtl/>
                <w:lang w:bidi="fa-IR"/>
              </w:rPr>
              <w:t xml:space="preserve"> خدمات با قیمتی کمتر در خارج از فصل گردشگری</w:t>
            </w:r>
          </w:p>
        </w:tc>
        <w:tc>
          <w:tcPr>
            <w:tcW w:w="610" w:type="dxa"/>
          </w:tcPr>
          <w:p w:rsidR="0007350A" w:rsidRPr="00094288" w:rsidRDefault="0007350A" w:rsidP="00C000B3">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610" w:type="dxa"/>
          </w:tcPr>
          <w:p w:rsidR="0007350A" w:rsidRPr="00094288" w:rsidRDefault="0007350A" w:rsidP="00C000B3">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610" w:type="dxa"/>
          </w:tcPr>
          <w:p w:rsidR="0007350A" w:rsidRPr="00094288" w:rsidRDefault="0007350A" w:rsidP="00C000B3">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610" w:type="dxa"/>
          </w:tcPr>
          <w:p w:rsidR="0007350A" w:rsidRPr="00094288" w:rsidRDefault="0007350A" w:rsidP="00C000B3">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610" w:type="dxa"/>
          </w:tcPr>
          <w:p w:rsidR="0007350A" w:rsidRPr="00094288" w:rsidRDefault="0007350A" w:rsidP="00C000B3">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r>
      <w:tr w:rsidR="0007350A" w:rsidRPr="00094288" w:rsidTr="00292DA2">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327" w:type="dxa"/>
          </w:tcPr>
          <w:p w:rsidR="0007350A" w:rsidRPr="00094288" w:rsidRDefault="0007350A" w:rsidP="00C000B3">
            <w:pPr>
              <w:bidi/>
              <w:jc w:val="center"/>
              <w:rPr>
                <w:rFonts w:cs="B Nazanin"/>
                <w:sz w:val="24"/>
                <w:szCs w:val="24"/>
                <w:rtl/>
                <w:lang w:bidi="fa-IR"/>
              </w:rPr>
            </w:pPr>
            <w:r w:rsidRPr="00094288">
              <w:rPr>
                <w:rFonts w:cs="B Nazanin" w:hint="cs"/>
                <w:sz w:val="24"/>
                <w:szCs w:val="24"/>
                <w:rtl/>
                <w:lang w:bidi="fa-IR"/>
              </w:rPr>
              <w:t>5</w:t>
            </w:r>
          </w:p>
        </w:tc>
        <w:tc>
          <w:tcPr>
            <w:tcW w:w="7537" w:type="dxa"/>
          </w:tcPr>
          <w:p w:rsidR="0007350A" w:rsidRPr="007E5BEF" w:rsidRDefault="0007350A" w:rsidP="00C000B3">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7E5BEF">
              <w:rPr>
                <w:rFonts w:cs="B Nazanin"/>
                <w:sz w:val="24"/>
                <w:szCs w:val="24"/>
                <w:rtl/>
              </w:rPr>
              <w:t>گسترش تسهیلات و امکانات هدایتی از قبیل تابلوهاي اطلاع رسانی</w:t>
            </w:r>
          </w:p>
        </w:tc>
        <w:tc>
          <w:tcPr>
            <w:tcW w:w="610" w:type="dxa"/>
          </w:tcPr>
          <w:p w:rsidR="0007350A" w:rsidRPr="00094288" w:rsidRDefault="0007350A" w:rsidP="00C000B3">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610" w:type="dxa"/>
          </w:tcPr>
          <w:p w:rsidR="0007350A" w:rsidRPr="00094288" w:rsidRDefault="0007350A" w:rsidP="00C000B3">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610" w:type="dxa"/>
          </w:tcPr>
          <w:p w:rsidR="0007350A" w:rsidRPr="00094288" w:rsidRDefault="0007350A" w:rsidP="00C000B3">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610" w:type="dxa"/>
          </w:tcPr>
          <w:p w:rsidR="0007350A" w:rsidRPr="00094288" w:rsidRDefault="0007350A" w:rsidP="00C000B3">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610" w:type="dxa"/>
          </w:tcPr>
          <w:p w:rsidR="0007350A" w:rsidRPr="00094288" w:rsidRDefault="0007350A" w:rsidP="00C000B3">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r>
      <w:tr w:rsidR="0007350A" w:rsidRPr="00094288" w:rsidTr="00292DA2">
        <w:trPr>
          <w:trHeight w:val="227"/>
          <w:jc w:val="center"/>
        </w:trPr>
        <w:tc>
          <w:tcPr>
            <w:cnfStyle w:val="001000000000" w:firstRow="0" w:lastRow="0" w:firstColumn="1" w:lastColumn="0" w:oddVBand="0" w:evenVBand="0" w:oddHBand="0" w:evenHBand="0" w:firstRowFirstColumn="0" w:firstRowLastColumn="0" w:lastRowFirstColumn="0" w:lastRowLastColumn="0"/>
            <w:tcW w:w="327" w:type="dxa"/>
          </w:tcPr>
          <w:p w:rsidR="0007350A" w:rsidRPr="00094288" w:rsidRDefault="0007350A" w:rsidP="00C000B3">
            <w:pPr>
              <w:bidi/>
              <w:jc w:val="center"/>
              <w:rPr>
                <w:rFonts w:cs="B Nazanin"/>
                <w:sz w:val="24"/>
                <w:szCs w:val="24"/>
                <w:rtl/>
                <w:lang w:bidi="fa-IR"/>
              </w:rPr>
            </w:pPr>
            <w:r w:rsidRPr="00094288">
              <w:rPr>
                <w:rFonts w:cs="B Nazanin" w:hint="cs"/>
                <w:sz w:val="24"/>
                <w:szCs w:val="24"/>
                <w:rtl/>
                <w:lang w:bidi="fa-IR"/>
              </w:rPr>
              <w:t>6</w:t>
            </w:r>
          </w:p>
        </w:tc>
        <w:tc>
          <w:tcPr>
            <w:tcW w:w="7537" w:type="dxa"/>
          </w:tcPr>
          <w:p w:rsidR="0007350A" w:rsidRPr="007E5BEF" w:rsidRDefault="0007350A" w:rsidP="00C000B3">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7E5BEF">
              <w:rPr>
                <w:rFonts w:cs="B Nazanin"/>
                <w:sz w:val="24"/>
                <w:szCs w:val="24"/>
                <w:rtl/>
              </w:rPr>
              <w:t>تولید آثار فرهنگی و هنري از سوي سازمان گردشگري و سازمان صدا و سیماي استان در جهت معرفی جاذب</w:t>
            </w:r>
            <w:r w:rsidRPr="007E5BEF">
              <w:rPr>
                <w:rFonts w:cs="B Nazanin" w:hint="cs"/>
                <w:sz w:val="24"/>
                <w:szCs w:val="24"/>
                <w:rtl/>
              </w:rPr>
              <w:t>ه ها</w:t>
            </w:r>
          </w:p>
        </w:tc>
        <w:tc>
          <w:tcPr>
            <w:tcW w:w="610" w:type="dxa"/>
          </w:tcPr>
          <w:p w:rsidR="0007350A" w:rsidRPr="00094288" w:rsidRDefault="0007350A" w:rsidP="00C000B3">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610" w:type="dxa"/>
          </w:tcPr>
          <w:p w:rsidR="0007350A" w:rsidRPr="00094288" w:rsidRDefault="0007350A" w:rsidP="00C000B3">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610" w:type="dxa"/>
          </w:tcPr>
          <w:p w:rsidR="0007350A" w:rsidRPr="00094288" w:rsidRDefault="0007350A" w:rsidP="00C000B3">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610" w:type="dxa"/>
          </w:tcPr>
          <w:p w:rsidR="0007350A" w:rsidRPr="00094288" w:rsidRDefault="0007350A" w:rsidP="00C000B3">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610" w:type="dxa"/>
          </w:tcPr>
          <w:p w:rsidR="0007350A" w:rsidRPr="00094288" w:rsidRDefault="0007350A" w:rsidP="00C000B3">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r>
      <w:tr w:rsidR="0007350A" w:rsidRPr="00094288" w:rsidTr="00292DA2">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327" w:type="dxa"/>
          </w:tcPr>
          <w:p w:rsidR="0007350A" w:rsidRPr="00094288" w:rsidRDefault="0007350A" w:rsidP="00C000B3">
            <w:pPr>
              <w:bidi/>
              <w:jc w:val="center"/>
              <w:rPr>
                <w:rFonts w:cs="B Nazanin"/>
                <w:sz w:val="24"/>
                <w:szCs w:val="24"/>
                <w:rtl/>
                <w:lang w:bidi="fa-IR"/>
              </w:rPr>
            </w:pPr>
            <w:r w:rsidRPr="00094288">
              <w:rPr>
                <w:rFonts w:cs="B Nazanin" w:hint="cs"/>
                <w:sz w:val="24"/>
                <w:szCs w:val="24"/>
                <w:rtl/>
                <w:lang w:bidi="fa-IR"/>
              </w:rPr>
              <w:t>7</w:t>
            </w:r>
          </w:p>
        </w:tc>
        <w:tc>
          <w:tcPr>
            <w:tcW w:w="7537" w:type="dxa"/>
          </w:tcPr>
          <w:p w:rsidR="0007350A" w:rsidRPr="007E5BEF" w:rsidRDefault="0007350A" w:rsidP="00C000B3">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7E5BEF">
              <w:rPr>
                <w:rFonts w:cs="B Nazanin"/>
                <w:sz w:val="24"/>
                <w:szCs w:val="24"/>
                <w:rtl/>
              </w:rPr>
              <w:t>شناساندن جاذبه</w:t>
            </w:r>
            <w:r w:rsidRPr="007E5BEF">
              <w:rPr>
                <w:rFonts w:cs="B Nazanin" w:hint="cs"/>
                <w:sz w:val="24"/>
                <w:szCs w:val="24"/>
                <w:rtl/>
              </w:rPr>
              <w:t xml:space="preserve"> </w:t>
            </w:r>
            <w:r w:rsidRPr="007E5BEF">
              <w:rPr>
                <w:rFonts w:cs="B Nazanin"/>
                <w:sz w:val="24"/>
                <w:szCs w:val="24"/>
                <w:rtl/>
              </w:rPr>
              <w:t>ها و امکانات گردشگري از طریق رسانه</w:t>
            </w:r>
            <w:r w:rsidRPr="007E5BEF">
              <w:rPr>
                <w:rFonts w:cs="B Nazanin" w:hint="cs"/>
                <w:sz w:val="24"/>
                <w:szCs w:val="24"/>
                <w:rtl/>
              </w:rPr>
              <w:t xml:space="preserve"> </w:t>
            </w:r>
            <w:r w:rsidRPr="007E5BEF">
              <w:rPr>
                <w:rFonts w:cs="B Nazanin"/>
                <w:sz w:val="24"/>
                <w:szCs w:val="24"/>
                <w:rtl/>
              </w:rPr>
              <w:t xml:space="preserve">هاي عمومی، </w:t>
            </w:r>
            <w:r w:rsidRPr="007E5BEF">
              <w:rPr>
                <w:rFonts w:cs="B Nazanin" w:hint="cs"/>
                <w:sz w:val="24"/>
                <w:szCs w:val="24"/>
                <w:rtl/>
              </w:rPr>
              <w:t>جراید، بروشورها و کتابچه های راهنما</w:t>
            </w:r>
          </w:p>
        </w:tc>
        <w:tc>
          <w:tcPr>
            <w:tcW w:w="610" w:type="dxa"/>
          </w:tcPr>
          <w:p w:rsidR="0007350A" w:rsidRPr="00094288" w:rsidRDefault="0007350A" w:rsidP="00C000B3">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610" w:type="dxa"/>
          </w:tcPr>
          <w:p w:rsidR="0007350A" w:rsidRPr="00094288" w:rsidRDefault="0007350A" w:rsidP="00C000B3">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610" w:type="dxa"/>
          </w:tcPr>
          <w:p w:rsidR="0007350A" w:rsidRPr="00094288" w:rsidRDefault="0007350A" w:rsidP="00C000B3">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610" w:type="dxa"/>
          </w:tcPr>
          <w:p w:rsidR="0007350A" w:rsidRPr="00094288" w:rsidRDefault="0007350A" w:rsidP="00C000B3">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610" w:type="dxa"/>
          </w:tcPr>
          <w:p w:rsidR="0007350A" w:rsidRPr="00094288" w:rsidRDefault="0007350A" w:rsidP="00C000B3">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r>
      <w:tr w:rsidR="0007350A" w:rsidRPr="00094288" w:rsidTr="00292DA2">
        <w:trPr>
          <w:trHeight w:val="227"/>
          <w:jc w:val="center"/>
        </w:trPr>
        <w:tc>
          <w:tcPr>
            <w:cnfStyle w:val="001000000000" w:firstRow="0" w:lastRow="0" w:firstColumn="1" w:lastColumn="0" w:oddVBand="0" w:evenVBand="0" w:oddHBand="0" w:evenHBand="0" w:firstRowFirstColumn="0" w:firstRowLastColumn="0" w:lastRowFirstColumn="0" w:lastRowLastColumn="0"/>
            <w:tcW w:w="327" w:type="dxa"/>
          </w:tcPr>
          <w:p w:rsidR="0007350A" w:rsidRPr="00094288" w:rsidRDefault="0007350A" w:rsidP="00C000B3">
            <w:pPr>
              <w:bidi/>
              <w:jc w:val="center"/>
              <w:rPr>
                <w:rFonts w:cs="B Nazanin"/>
                <w:sz w:val="24"/>
                <w:szCs w:val="24"/>
                <w:rtl/>
                <w:lang w:bidi="fa-IR"/>
              </w:rPr>
            </w:pPr>
            <w:r w:rsidRPr="00094288">
              <w:rPr>
                <w:rFonts w:cs="B Nazanin" w:hint="cs"/>
                <w:sz w:val="24"/>
                <w:szCs w:val="24"/>
                <w:rtl/>
                <w:lang w:bidi="fa-IR"/>
              </w:rPr>
              <w:t>8</w:t>
            </w:r>
          </w:p>
        </w:tc>
        <w:tc>
          <w:tcPr>
            <w:tcW w:w="7537" w:type="dxa"/>
          </w:tcPr>
          <w:p w:rsidR="0007350A" w:rsidRPr="007E5BEF" w:rsidRDefault="0007350A" w:rsidP="00C000B3">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7E5BEF">
              <w:rPr>
                <w:rFonts w:cs="B Nazanin"/>
                <w:sz w:val="24"/>
                <w:szCs w:val="24"/>
                <w:rtl/>
              </w:rPr>
              <w:t>ایجاد و راه</w:t>
            </w:r>
            <w:r w:rsidRPr="007E5BEF">
              <w:rPr>
                <w:rFonts w:cs="B Nazanin" w:hint="cs"/>
                <w:sz w:val="24"/>
                <w:szCs w:val="24"/>
                <w:rtl/>
              </w:rPr>
              <w:t xml:space="preserve"> </w:t>
            </w:r>
            <w:r w:rsidRPr="007E5BEF">
              <w:rPr>
                <w:rFonts w:cs="B Nazanin"/>
                <w:sz w:val="24"/>
                <w:szCs w:val="24"/>
                <w:rtl/>
              </w:rPr>
              <w:t>اندازي یک سایت تخصصی اینترنتی جهت معرفی بهتر جاذبه</w:t>
            </w:r>
            <w:r w:rsidRPr="007E5BEF">
              <w:rPr>
                <w:rFonts w:cs="B Nazanin" w:hint="cs"/>
                <w:sz w:val="24"/>
                <w:szCs w:val="24"/>
                <w:rtl/>
              </w:rPr>
              <w:t xml:space="preserve"> </w:t>
            </w:r>
            <w:r w:rsidRPr="007E5BEF">
              <w:rPr>
                <w:rFonts w:cs="B Nazanin"/>
                <w:sz w:val="24"/>
                <w:szCs w:val="24"/>
                <w:rtl/>
              </w:rPr>
              <w:t>ها و گسترش</w:t>
            </w:r>
            <w:r w:rsidRPr="007E5BEF">
              <w:rPr>
                <w:rFonts w:cs="B Nazanin" w:hint="cs"/>
                <w:sz w:val="24"/>
                <w:szCs w:val="24"/>
                <w:rtl/>
              </w:rPr>
              <w:t>گردشگری مجازی</w:t>
            </w:r>
            <w:r w:rsidRPr="007E5BEF">
              <w:rPr>
                <w:rFonts w:cs="B Nazanin"/>
                <w:sz w:val="24"/>
                <w:szCs w:val="24"/>
                <w:rtl/>
              </w:rPr>
              <w:t xml:space="preserve"> </w:t>
            </w:r>
            <w:r w:rsidRPr="007E5BEF">
              <w:rPr>
                <w:rFonts w:cs="B Nazanin" w:hint="cs"/>
                <w:sz w:val="24"/>
                <w:szCs w:val="24"/>
                <w:rtl/>
              </w:rPr>
              <w:t>شهر</w:t>
            </w:r>
            <w:r w:rsidRPr="007E5BEF">
              <w:rPr>
                <w:rFonts w:cs="B Nazanin"/>
                <w:sz w:val="24"/>
                <w:szCs w:val="24"/>
                <w:rtl/>
              </w:rPr>
              <w:t xml:space="preserve"> </w:t>
            </w:r>
          </w:p>
        </w:tc>
        <w:tc>
          <w:tcPr>
            <w:tcW w:w="610" w:type="dxa"/>
          </w:tcPr>
          <w:p w:rsidR="0007350A" w:rsidRPr="00094288" w:rsidRDefault="0007350A" w:rsidP="00C000B3">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610" w:type="dxa"/>
          </w:tcPr>
          <w:p w:rsidR="0007350A" w:rsidRPr="00094288" w:rsidRDefault="0007350A" w:rsidP="00C000B3">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610" w:type="dxa"/>
          </w:tcPr>
          <w:p w:rsidR="0007350A" w:rsidRPr="00094288" w:rsidRDefault="0007350A" w:rsidP="00C000B3">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610" w:type="dxa"/>
          </w:tcPr>
          <w:p w:rsidR="0007350A" w:rsidRPr="00094288" w:rsidRDefault="0007350A" w:rsidP="00C000B3">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610" w:type="dxa"/>
          </w:tcPr>
          <w:p w:rsidR="0007350A" w:rsidRPr="00094288" w:rsidRDefault="0007350A" w:rsidP="00C000B3">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r>
      <w:tr w:rsidR="0007350A" w:rsidRPr="00094288" w:rsidTr="00292DA2">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327" w:type="dxa"/>
          </w:tcPr>
          <w:p w:rsidR="0007350A" w:rsidRPr="00094288" w:rsidRDefault="0007350A" w:rsidP="00C000B3">
            <w:pPr>
              <w:bidi/>
              <w:jc w:val="center"/>
              <w:rPr>
                <w:rFonts w:cs="B Nazanin"/>
                <w:sz w:val="24"/>
                <w:szCs w:val="24"/>
                <w:rtl/>
                <w:lang w:bidi="fa-IR"/>
              </w:rPr>
            </w:pPr>
            <w:r w:rsidRPr="00094288">
              <w:rPr>
                <w:rFonts w:cs="B Nazanin" w:hint="cs"/>
                <w:sz w:val="24"/>
                <w:szCs w:val="24"/>
                <w:rtl/>
                <w:lang w:bidi="fa-IR"/>
              </w:rPr>
              <w:t>9</w:t>
            </w:r>
          </w:p>
        </w:tc>
        <w:tc>
          <w:tcPr>
            <w:tcW w:w="7537" w:type="dxa"/>
          </w:tcPr>
          <w:p w:rsidR="0007350A" w:rsidRPr="007E5BEF" w:rsidRDefault="0007350A" w:rsidP="00C000B3">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7E5BEF">
              <w:rPr>
                <w:rFonts w:cs="B Nazanin" w:hint="cs"/>
                <w:sz w:val="24"/>
                <w:szCs w:val="24"/>
                <w:rtl/>
                <w:lang w:bidi="fa-IR"/>
              </w:rPr>
              <w:t>وجود کارشناسان آگاه و مطلع در جاذبه های گردشگری جهت ارائه اطلاعات صحیح به گردشگران</w:t>
            </w:r>
          </w:p>
        </w:tc>
        <w:tc>
          <w:tcPr>
            <w:tcW w:w="610" w:type="dxa"/>
          </w:tcPr>
          <w:p w:rsidR="0007350A" w:rsidRPr="00094288" w:rsidRDefault="0007350A" w:rsidP="00C000B3">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610" w:type="dxa"/>
          </w:tcPr>
          <w:p w:rsidR="0007350A" w:rsidRPr="00094288" w:rsidRDefault="0007350A" w:rsidP="00C000B3">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610" w:type="dxa"/>
          </w:tcPr>
          <w:p w:rsidR="0007350A" w:rsidRPr="00094288" w:rsidRDefault="0007350A" w:rsidP="00C000B3">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610" w:type="dxa"/>
          </w:tcPr>
          <w:p w:rsidR="0007350A" w:rsidRPr="00094288" w:rsidRDefault="0007350A" w:rsidP="00C000B3">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610" w:type="dxa"/>
          </w:tcPr>
          <w:p w:rsidR="0007350A" w:rsidRPr="00094288" w:rsidRDefault="0007350A" w:rsidP="00C000B3">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r>
      <w:tr w:rsidR="0007350A" w:rsidRPr="00094288" w:rsidTr="00292DA2">
        <w:trPr>
          <w:trHeight w:val="227"/>
          <w:jc w:val="center"/>
        </w:trPr>
        <w:tc>
          <w:tcPr>
            <w:cnfStyle w:val="001000000000" w:firstRow="0" w:lastRow="0" w:firstColumn="1" w:lastColumn="0" w:oddVBand="0" w:evenVBand="0" w:oddHBand="0" w:evenHBand="0" w:firstRowFirstColumn="0" w:firstRowLastColumn="0" w:lastRowFirstColumn="0" w:lastRowLastColumn="0"/>
            <w:tcW w:w="327" w:type="dxa"/>
          </w:tcPr>
          <w:p w:rsidR="0007350A" w:rsidRPr="00094288" w:rsidRDefault="0007350A" w:rsidP="00C000B3">
            <w:pPr>
              <w:bidi/>
              <w:jc w:val="center"/>
              <w:rPr>
                <w:rFonts w:cs="B Nazanin"/>
                <w:sz w:val="24"/>
                <w:szCs w:val="24"/>
                <w:rtl/>
                <w:lang w:bidi="fa-IR"/>
              </w:rPr>
            </w:pPr>
            <w:r w:rsidRPr="00094288">
              <w:rPr>
                <w:rFonts w:cs="B Nazanin" w:hint="cs"/>
                <w:sz w:val="24"/>
                <w:szCs w:val="24"/>
                <w:rtl/>
                <w:lang w:bidi="fa-IR"/>
              </w:rPr>
              <w:t>10</w:t>
            </w:r>
          </w:p>
        </w:tc>
        <w:tc>
          <w:tcPr>
            <w:tcW w:w="7537" w:type="dxa"/>
          </w:tcPr>
          <w:p w:rsidR="0007350A" w:rsidRPr="007E5BEF" w:rsidRDefault="0007350A" w:rsidP="00C000B3">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7E5BEF">
              <w:rPr>
                <w:rFonts w:cs="B Nazanin" w:hint="cs"/>
                <w:sz w:val="24"/>
                <w:szCs w:val="24"/>
                <w:rtl/>
                <w:lang w:bidi="fa-IR"/>
              </w:rPr>
              <w:t>احداث دفاتر و واحدهای استقبال و پذیرایی از گردشگران جهت ایجاد خاطره ای به یاد ماندنی برای گردشگران</w:t>
            </w:r>
          </w:p>
        </w:tc>
        <w:tc>
          <w:tcPr>
            <w:tcW w:w="610" w:type="dxa"/>
          </w:tcPr>
          <w:p w:rsidR="0007350A" w:rsidRPr="00094288" w:rsidRDefault="0007350A" w:rsidP="00C000B3">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610" w:type="dxa"/>
          </w:tcPr>
          <w:p w:rsidR="0007350A" w:rsidRPr="00094288" w:rsidRDefault="0007350A" w:rsidP="00C000B3">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610" w:type="dxa"/>
          </w:tcPr>
          <w:p w:rsidR="0007350A" w:rsidRPr="00094288" w:rsidRDefault="0007350A" w:rsidP="00C000B3">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610" w:type="dxa"/>
          </w:tcPr>
          <w:p w:rsidR="0007350A" w:rsidRPr="00094288" w:rsidRDefault="0007350A" w:rsidP="00C000B3">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610" w:type="dxa"/>
          </w:tcPr>
          <w:p w:rsidR="0007350A" w:rsidRPr="00094288" w:rsidRDefault="0007350A" w:rsidP="00C000B3">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r>
      <w:tr w:rsidR="0007350A" w:rsidRPr="00094288" w:rsidTr="00292DA2">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327" w:type="dxa"/>
          </w:tcPr>
          <w:p w:rsidR="0007350A" w:rsidRPr="00094288" w:rsidRDefault="0007350A" w:rsidP="00C000B3">
            <w:pPr>
              <w:bidi/>
              <w:jc w:val="center"/>
              <w:rPr>
                <w:rFonts w:cs="B Nazanin"/>
                <w:sz w:val="24"/>
                <w:szCs w:val="24"/>
                <w:rtl/>
                <w:lang w:bidi="fa-IR"/>
              </w:rPr>
            </w:pPr>
            <w:r w:rsidRPr="00094288">
              <w:rPr>
                <w:rFonts w:cs="B Nazanin" w:hint="cs"/>
                <w:sz w:val="24"/>
                <w:szCs w:val="24"/>
                <w:rtl/>
                <w:lang w:bidi="fa-IR"/>
              </w:rPr>
              <w:t>11</w:t>
            </w:r>
          </w:p>
        </w:tc>
        <w:tc>
          <w:tcPr>
            <w:tcW w:w="7537" w:type="dxa"/>
          </w:tcPr>
          <w:p w:rsidR="0007350A" w:rsidRPr="007E5BEF" w:rsidRDefault="0007350A" w:rsidP="00C000B3">
            <w:pPr>
              <w:bidi/>
              <w:jc w:val="both"/>
              <w:cnfStyle w:val="000000100000" w:firstRow="0" w:lastRow="0" w:firstColumn="0" w:lastColumn="0" w:oddVBand="0" w:evenVBand="0" w:oddHBand="1" w:evenHBand="0" w:firstRowFirstColumn="0" w:firstRowLastColumn="0" w:lastRowFirstColumn="0" w:lastRowLastColumn="0"/>
              <w:rPr>
                <w:rFonts w:cs="B Nazanin"/>
                <w:sz w:val="23"/>
                <w:szCs w:val="23"/>
                <w:rtl/>
                <w:lang w:bidi="fa-IR"/>
              </w:rPr>
            </w:pPr>
            <w:r w:rsidRPr="007E5BEF">
              <w:rPr>
                <w:rFonts w:cs="B Nazanin" w:hint="cs"/>
                <w:sz w:val="23"/>
                <w:szCs w:val="23"/>
                <w:rtl/>
                <w:lang w:bidi="fa-IR"/>
              </w:rPr>
              <w:t>برگزاری نمایشگاه ها، سمینارها و همایش های تخصصی مختلف در سطح استانی، ملی و بین المللی</w:t>
            </w:r>
          </w:p>
        </w:tc>
        <w:tc>
          <w:tcPr>
            <w:tcW w:w="610" w:type="dxa"/>
          </w:tcPr>
          <w:p w:rsidR="0007350A" w:rsidRPr="00094288" w:rsidRDefault="0007350A" w:rsidP="00C000B3">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610" w:type="dxa"/>
          </w:tcPr>
          <w:p w:rsidR="0007350A" w:rsidRPr="00094288" w:rsidRDefault="0007350A" w:rsidP="00C000B3">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610" w:type="dxa"/>
          </w:tcPr>
          <w:p w:rsidR="0007350A" w:rsidRPr="00094288" w:rsidRDefault="0007350A" w:rsidP="00C000B3">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610" w:type="dxa"/>
          </w:tcPr>
          <w:p w:rsidR="0007350A" w:rsidRPr="00094288" w:rsidRDefault="0007350A" w:rsidP="00C000B3">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610" w:type="dxa"/>
          </w:tcPr>
          <w:p w:rsidR="0007350A" w:rsidRPr="00094288" w:rsidRDefault="0007350A" w:rsidP="00C000B3">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r>
      <w:tr w:rsidR="0007350A" w:rsidRPr="00094288" w:rsidTr="00292DA2">
        <w:trPr>
          <w:trHeight w:val="227"/>
          <w:jc w:val="center"/>
        </w:trPr>
        <w:tc>
          <w:tcPr>
            <w:cnfStyle w:val="001000000000" w:firstRow="0" w:lastRow="0" w:firstColumn="1" w:lastColumn="0" w:oddVBand="0" w:evenVBand="0" w:oddHBand="0" w:evenHBand="0" w:firstRowFirstColumn="0" w:firstRowLastColumn="0" w:lastRowFirstColumn="0" w:lastRowLastColumn="0"/>
            <w:tcW w:w="327" w:type="dxa"/>
          </w:tcPr>
          <w:p w:rsidR="0007350A" w:rsidRPr="00094288" w:rsidRDefault="0007350A" w:rsidP="00C000B3">
            <w:pPr>
              <w:bidi/>
              <w:jc w:val="center"/>
              <w:rPr>
                <w:rFonts w:cs="B Nazanin"/>
                <w:sz w:val="24"/>
                <w:szCs w:val="24"/>
                <w:rtl/>
                <w:lang w:bidi="fa-IR"/>
              </w:rPr>
            </w:pPr>
            <w:r w:rsidRPr="00094288">
              <w:rPr>
                <w:rFonts w:cs="B Nazanin" w:hint="cs"/>
                <w:sz w:val="24"/>
                <w:szCs w:val="24"/>
                <w:rtl/>
                <w:lang w:bidi="fa-IR"/>
              </w:rPr>
              <w:t>12</w:t>
            </w:r>
          </w:p>
        </w:tc>
        <w:tc>
          <w:tcPr>
            <w:tcW w:w="7537" w:type="dxa"/>
          </w:tcPr>
          <w:p w:rsidR="0007350A" w:rsidRPr="007E5BEF" w:rsidRDefault="0007350A" w:rsidP="00C000B3">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7E5BEF">
              <w:rPr>
                <w:rFonts w:cs="B Nazanin" w:hint="cs"/>
                <w:sz w:val="24"/>
                <w:szCs w:val="24"/>
                <w:rtl/>
                <w:lang w:bidi="fa-IR"/>
              </w:rPr>
              <w:t xml:space="preserve">تشخیص نیازهای گردشگران از طریق بازاریابی </w:t>
            </w:r>
          </w:p>
        </w:tc>
        <w:tc>
          <w:tcPr>
            <w:tcW w:w="610" w:type="dxa"/>
          </w:tcPr>
          <w:p w:rsidR="0007350A" w:rsidRPr="00094288" w:rsidRDefault="0007350A" w:rsidP="00C000B3">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610" w:type="dxa"/>
          </w:tcPr>
          <w:p w:rsidR="0007350A" w:rsidRPr="00094288" w:rsidRDefault="0007350A" w:rsidP="00C000B3">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610" w:type="dxa"/>
          </w:tcPr>
          <w:p w:rsidR="0007350A" w:rsidRPr="00094288" w:rsidRDefault="0007350A" w:rsidP="00C000B3">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610" w:type="dxa"/>
          </w:tcPr>
          <w:p w:rsidR="0007350A" w:rsidRPr="00094288" w:rsidRDefault="0007350A" w:rsidP="00C000B3">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610" w:type="dxa"/>
          </w:tcPr>
          <w:p w:rsidR="0007350A" w:rsidRPr="00094288" w:rsidRDefault="0007350A" w:rsidP="00C000B3">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r>
      <w:tr w:rsidR="0007350A" w:rsidRPr="00094288" w:rsidTr="00292DA2">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327" w:type="dxa"/>
          </w:tcPr>
          <w:p w:rsidR="0007350A" w:rsidRPr="00094288" w:rsidRDefault="0007350A" w:rsidP="00C000B3">
            <w:pPr>
              <w:bidi/>
              <w:jc w:val="center"/>
              <w:rPr>
                <w:rFonts w:cs="B Nazanin"/>
                <w:sz w:val="24"/>
                <w:szCs w:val="24"/>
                <w:rtl/>
                <w:lang w:bidi="fa-IR"/>
              </w:rPr>
            </w:pPr>
            <w:r w:rsidRPr="00094288">
              <w:rPr>
                <w:rFonts w:cs="B Nazanin" w:hint="cs"/>
                <w:sz w:val="24"/>
                <w:szCs w:val="24"/>
                <w:rtl/>
                <w:lang w:bidi="fa-IR"/>
              </w:rPr>
              <w:lastRenderedPageBreak/>
              <w:t>13</w:t>
            </w:r>
          </w:p>
        </w:tc>
        <w:tc>
          <w:tcPr>
            <w:tcW w:w="7537" w:type="dxa"/>
          </w:tcPr>
          <w:p w:rsidR="0007350A" w:rsidRPr="007E5BEF" w:rsidRDefault="0007350A" w:rsidP="00C000B3">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7E5BEF">
              <w:rPr>
                <w:rFonts w:cs="B Nazanin" w:hint="cs"/>
                <w:sz w:val="24"/>
                <w:szCs w:val="24"/>
                <w:rtl/>
                <w:lang w:bidi="fa-IR"/>
              </w:rPr>
              <w:t>امکان دسترسی آسان و اقتصادی گردشگران به جاذبه ها و بازارها</w:t>
            </w:r>
          </w:p>
        </w:tc>
        <w:tc>
          <w:tcPr>
            <w:tcW w:w="610" w:type="dxa"/>
          </w:tcPr>
          <w:p w:rsidR="0007350A" w:rsidRPr="00094288" w:rsidRDefault="0007350A" w:rsidP="00C000B3">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610" w:type="dxa"/>
          </w:tcPr>
          <w:p w:rsidR="0007350A" w:rsidRPr="00094288" w:rsidRDefault="0007350A" w:rsidP="00C000B3">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610" w:type="dxa"/>
          </w:tcPr>
          <w:p w:rsidR="0007350A" w:rsidRPr="00094288" w:rsidRDefault="0007350A" w:rsidP="00C000B3">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610" w:type="dxa"/>
          </w:tcPr>
          <w:p w:rsidR="0007350A" w:rsidRPr="00094288" w:rsidRDefault="0007350A" w:rsidP="00C000B3">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610" w:type="dxa"/>
          </w:tcPr>
          <w:p w:rsidR="0007350A" w:rsidRPr="00094288" w:rsidRDefault="0007350A" w:rsidP="00C000B3">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r>
      <w:tr w:rsidR="0007350A" w:rsidRPr="00094288" w:rsidTr="00292DA2">
        <w:trPr>
          <w:trHeight w:val="227"/>
          <w:jc w:val="center"/>
        </w:trPr>
        <w:tc>
          <w:tcPr>
            <w:cnfStyle w:val="001000000000" w:firstRow="0" w:lastRow="0" w:firstColumn="1" w:lastColumn="0" w:oddVBand="0" w:evenVBand="0" w:oddHBand="0" w:evenHBand="0" w:firstRowFirstColumn="0" w:firstRowLastColumn="0" w:lastRowFirstColumn="0" w:lastRowLastColumn="0"/>
            <w:tcW w:w="327" w:type="dxa"/>
          </w:tcPr>
          <w:p w:rsidR="0007350A" w:rsidRPr="00094288" w:rsidRDefault="0007350A" w:rsidP="00C000B3">
            <w:pPr>
              <w:bidi/>
              <w:jc w:val="center"/>
              <w:rPr>
                <w:rFonts w:cs="B Nazanin"/>
                <w:sz w:val="24"/>
                <w:szCs w:val="24"/>
                <w:rtl/>
                <w:lang w:bidi="fa-IR"/>
              </w:rPr>
            </w:pPr>
            <w:r w:rsidRPr="00094288">
              <w:rPr>
                <w:rFonts w:cs="B Nazanin" w:hint="cs"/>
                <w:sz w:val="24"/>
                <w:szCs w:val="24"/>
                <w:rtl/>
                <w:lang w:bidi="fa-IR"/>
              </w:rPr>
              <w:t>14</w:t>
            </w:r>
          </w:p>
        </w:tc>
        <w:tc>
          <w:tcPr>
            <w:tcW w:w="7537" w:type="dxa"/>
          </w:tcPr>
          <w:p w:rsidR="0007350A" w:rsidRPr="007E5BEF" w:rsidRDefault="0007350A" w:rsidP="00C000B3">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7E5BEF">
              <w:rPr>
                <w:rFonts w:cs="B Nazanin" w:hint="cs"/>
                <w:sz w:val="24"/>
                <w:szCs w:val="24"/>
                <w:rtl/>
                <w:lang w:bidi="fa-IR"/>
              </w:rPr>
              <w:t>دوری و نزدیکی جاذبه ها به شبکه های ارتباطی سریع</w:t>
            </w:r>
          </w:p>
        </w:tc>
        <w:tc>
          <w:tcPr>
            <w:tcW w:w="610" w:type="dxa"/>
          </w:tcPr>
          <w:p w:rsidR="0007350A" w:rsidRPr="00094288" w:rsidRDefault="0007350A" w:rsidP="00C000B3">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610" w:type="dxa"/>
          </w:tcPr>
          <w:p w:rsidR="0007350A" w:rsidRPr="00094288" w:rsidRDefault="0007350A" w:rsidP="00C000B3">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610" w:type="dxa"/>
          </w:tcPr>
          <w:p w:rsidR="0007350A" w:rsidRPr="00094288" w:rsidRDefault="0007350A" w:rsidP="00C000B3">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610" w:type="dxa"/>
          </w:tcPr>
          <w:p w:rsidR="0007350A" w:rsidRPr="00094288" w:rsidRDefault="0007350A" w:rsidP="00C000B3">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610" w:type="dxa"/>
          </w:tcPr>
          <w:p w:rsidR="0007350A" w:rsidRPr="00094288" w:rsidRDefault="0007350A" w:rsidP="00C000B3">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r>
      <w:tr w:rsidR="0007350A" w:rsidRPr="00094288" w:rsidTr="00292DA2">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327" w:type="dxa"/>
          </w:tcPr>
          <w:p w:rsidR="0007350A" w:rsidRPr="00094288" w:rsidRDefault="0007350A" w:rsidP="00C000B3">
            <w:pPr>
              <w:bidi/>
              <w:jc w:val="center"/>
              <w:rPr>
                <w:rFonts w:cs="B Nazanin"/>
                <w:sz w:val="24"/>
                <w:szCs w:val="24"/>
                <w:rtl/>
                <w:lang w:bidi="fa-IR"/>
              </w:rPr>
            </w:pPr>
            <w:r w:rsidRPr="00094288">
              <w:rPr>
                <w:rFonts w:cs="B Nazanin" w:hint="cs"/>
                <w:sz w:val="24"/>
                <w:szCs w:val="24"/>
                <w:rtl/>
                <w:lang w:bidi="fa-IR"/>
              </w:rPr>
              <w:t>15</w:t>
            </w:r>
          </w:p>
        </w:tc>
        <w:tc>
          <w:tcPr>
            <w:tcW w:w="7537" w:type="dxa"/>
          </w:tcPr>
          <w:p w:rsidR="0007350A" w:rsidRPr="007E5BEF" w:rsidRDefault="0007350A" w:rsidP="00C000B3">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7E5BEF">
              <w:rPr>
                <w:rFonts w:cs="B Nazanin" w:hint="cs"/>
                <w:sz w:val="24"/>
                <w:szCs w:val="24"/>
                <w:rtl/>
                <w:lang w:bidi="fa-IR"/>
              </w:rPr>
              <w:t>توزیع جاذبه ها و امکانات گردشگری در تمامی مناطق استان به جای  تمرکز دریک مکان خاص</w:t>
            </w:r>
          </w:p>
        </w:tc>
        <w:tc>
          <w:tcPr>
            <w:tcW w:w="610" w:type="dxa"/>
          </w:tcPr>
          <w:p w:rsidR="0007350A" w:rsidRPr="00094288" w:rsidRDefault="0007350A" w:rsidP="00C000B3">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610" w:type="dxa"/>
          </w:tcPr>
          <w:p w:rsidR="0007350A" w:rsidRPr="00094288" w:rsidRDefault="0007350A" w:rsidP="00C000B3">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610" w:type="dxa"/>
          </w:tcPr>
          <w:p w:rsidR="0007350A" w:rsidRPr="00094288" w:rsidRDefault="0007350A" w:rsidP="00C000B3">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610" w:type="dxa"/>
          </w:tcPr>
          <w:p w:rsidR="0007350A" w:rsidRPr="00094288" w:rsidRDefault="0007350A" w:rsidP="00C000B3">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610" w:type="dxa"/>
          </w:tcPr>
          <w:p w:rsidR="0007350A" w:rsidRPr="00094288" w:rsidRDefault="0007350A" w:rsidP="00C000B3">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r>
      <w:tr w:rsidR="0007350A" w:rsidRPr="00094288" w:rsidTr="00292DA2">
        <w:trPr>
          <w:trHeight w:val="227"/>
          <w:jc w:val="center"/>
        </w:trPr>
        <w:tc>
          <w:tcPr>
            <w:cnfStyle w:val="001000000000" w:firstRow="0" w:lastRow="0" w:firstColumn="1" w:lastColumn="0" w:oddVBand="0" w:evenVBand="0" w:oddHBand="0" w:evenHBand="0" w:firstRowFirstColumn="0" w:firstRowLastColumn="0" w:lastRowFirstColumn="0" w:lastRowLastColumn="0"/>
            <w:tcW w:w="327" w:type="dxa"/>
          </w:tcPr>
          <w:p w:rsidR="0007350A" w:rsidRPr="00094288" w:rsidRDefault="0007350A" w:rsidP="00C000B3">
            <w:pPr>
              <w:bidi/>
              <w:jc w:val="center"/>
              <w:rPr>
                <w:rFonts w:cs="B Nazanin"/>
                <w:sz w:val="24"/>
                <w:szCs w:val="24"/>
                <w:rtl/>
                <w:lang w:bidi="fa-IR"/>
              </w:rPr>
            </w:pPr>
            <w:r w:rsidRPr="00094288">
              <w:rPr>
                <w:rFonts w:cs="B Nazanin" w:hint="cs"/>
                <w:sz w:val="24"/>
                <w:szCs w:val="24"/>
                <w:rtl/>
                <w:lang w:bidi="fa-IR"/>
              </w:rPr>
              <w:t>16</w:t>
            </w:r>
          </w:p>
        </w:tc>
        <w:tc>
          <w:tcPr>
            <w:tcW w:w="7537" w:type="dxa"/>
          </w:tcPr>
          <w:p w:rsidR="0007350A" w:rsidRPr="007E5BEF" w:rsidRDefault="0007350A" w:rsidP="00C000B3">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7E5BEF">
              <w:rPr>
                <w:rFonts w:cs="B Nazanin" w:hint="cs"/>
                <w:sz w:val="24"/>
                <w:szCs w:val="24"/>
                <w:rtl/>
                <w:lang w:bidi="fa-IR"/>
              </w:rPr>
              <w:t>سلامت و کیفیت مکانی مناطقگردشگری از آلودگی و عدم امنیت</w:t>
            </w:r>
          </w:p>
        </w:tc>
        <w:tc>
          <w:tcPr>
            <w:tcW w:w="610" w:type="dxa"/>
          </w:tcPr>
          <w:p w:rsidR="0007350A" w:rsidRPr="00094288" w:rsidRDefault="0007350A" w:rsidP="00C000B3">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610" w:type="dxa"/>
          </w:tcPr>
          <w:p w:rsidR="0007350A" w:rsidRPr="00094288" w:rsidRDefault="0007350A" w:rsidP="00C000B3">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610" w:type="dxa"/>
          </w:tcPr>
          <w:p w:rsidR="0007350A" w:rsidRPr="00094288" w:rsidRDefault="0007350A" w:rsidP="00C000B3">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610" w:type="dxa"/>
          </w:tcPr>
          <w:p w:rsidR="0007350A" w:rsidRPr="00094288" w:rsidRDefault="0007350A" w:rsidP="00C000B3">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610" w:type="dxa"/>
          </w:tcPr>
          <w:p w:rsidR="0007350A" w:rsidRPr="00094288" w:rsidRDefault="0007350A" w:rsidP="00C000B3">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r>
      <w:tr w:rsidR="0007350A" w:rsidRPr="00094288" w:rsidTr="00292DA2">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327" w:type="dxa"/>
          </w:tcPr>
          <w:p w:rsidR="0007350A" w:rsidRPr="00094288" w:rsidRDefault="0007350A" w:rsidP="00C000B3">
            <w:pPr>
              <w:bidi/>
              <w:jc w:val="center"/>
              <w:rPr>
                <w:rFonts w:cs="B Nazanin"/>
                <w:sz w:val="24"/>
                <w:szCs w:val="24"/>
                <w:rtl/>
                <w:lang w:bidi="fa-IR"/>
              </w:rPr>
            </w:pPr>
            <w:r w:rsidRPr="00094288">
              <w:rPr>
                <w:rFonts w:cs="B Nazanin" w:hint="cs"/>
                <w:sz w:val="24"/>
                <w:szCs w:val="24"/>
                <w:rtl/>
                <w:lang w:bidi="fa-IR"/>
              </w:rPr>
              <w:t>17</w:t>
            </w:r>
          </w:p>
        </w:tc>
        <w:tc>
          <w:tcPr>
            <w:tcW w:w="7537" w:type="dxa"/>
          </w:tcPr>
          <w:p w:rsidR="0007350A" w:rsidRPr="007E5BEF" w:rsidRDefault="0007350A" w:rsidP="00C000B3">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7E5BEF">
              <w:rPr>
                <w:rFonts w:cs="B Nazanin" w:hint="cs"/>
                <w:sz w:val="24"/>
                <w:szCs w:val="24"/>
                <w:rtl/>
                <w:lang w:bidi="fa-IR"/>
              </w:rPr>
              <w:t>یکپارچگی و سازگاری کاربری ها در مکان جاذبه های گردشگری</w:t>
            </w:r>
          </w:p>
        </w:tc>
        <w:tc>
          <w:tcPr>
            <w:tcW w:w="610" w:type="dxa"/>
          </w:tcPr>
          <w:p w:rsidR="0007350A" w:rsidRPr="00094288" w:rsidRDefault="0007350A" w:rsidP="00C000B3">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610" w:type="dxa"/>
          </w:tcPr>
          <w:p w:rsidR="0007350A" w:rsidRPr="00094288" w:rsidRDefault="0007350A" w:rsidP="00C000B3">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610" w:type="dxa"/>
          </w:tcPr>
          <w:p w:rsidR="0007350A" w:rsidRPr="00094288" w:rsidRDefault="0007350A" w:rsidP="00C000B3">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610" w:type="dxa"/>
          </w:tcPr>
          <w:p w:rsidR="0007350A" w:rsidRPr="00094288" w:rsidRDefault="0007350A" w:rsidP="00C000B3">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610" w:type="dxa"/>
          </w:tcPr>
          <w:p w:rsidR="0007350A" w:rsidRPr="00094288" w:rsidRDefault="0007350A" w:rsidP="00C000B3">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r>
      <w:tr w:rsidR="0007350A" w:rsidRPr="00094288" w:rsidTr="00292DA2">
        <w:trPr>
          <w:trHeight w:val="227"/>
          <w:jc w:val="center"/>
        </w:trPr>
        <w:tc>
          <w:tcPr>
            <w:cnfStyle w:val="001000000000" w:firstRow="0" w:lastRow="0" w:firstColumn="1" w:lastColumn="0" w:oddVBand="0" w:evenVBand="0" w:oddHBand="0" w:evenHBand="0" w:firstRowFirstColumn="0" w:firstRowLastColumn="0" w:lastRowFirstColumn="0" w:lastRowLastColumn="0"/>
            <w:tcW w:w="327" w:type="dxa"/>
          </w:tcPr>
          <w:p w:rsidR="0007350A" w:rsidRPr="00094288" w:rsidRDefault="0007350A" w:rsidP="00C000B3">
            <w:pPr>
              <w:bidi/>
              <w:jc w:val="center"/>
              <w:rPr>
                <w:rFonts w:cs="B Nazanin"/>
                <w:sz w:val="24"/>
                <w:szCs w:val="24"/>
                <w:rtl/>
                <w:lang w:bidi="fa-IR"/>
              </w:rPr>
            </w:pPr>
            <w:r w:rsidRPr="00094288">
              <w:rPr>
                <w:rFonts w:cs="B Nazanin" w:hint="cs"/>
                <w:sz w:val="24"/>
                <w:szCs w:val="24"/>
                <w:rtl/>
                <w:lang w:bidi="fa-IR"/>
              </w:rPr>
              <w:t>18</w:t>
            </w:r>
          </w:p>
        </w:tc>
        <w:tc>
          <w:tcPr>
            <w:tcW w:w="7537" w:type="dxa"/>
          </w:tcPr>
          <w:p w:rsidR="0007350A" w:rsidRPr="007E5BEF" w:rsidRDefault="0007350A" w:rsidP="00C000B3">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7E5BEF">
              <w:rPr>
                <w:rFonts w:cs="B Nazanin" w:hint="cs"/>
                <w:sz w:val="24"/>
                <w:szCs w:val="24"/>
                <w:rtl/>
                <w:lang w:bidi="fa-IR"/>
              </w:rPr>
              <w:t>گسترش موزه های مردم شناسی و موزه های اسناد مکتوب</w:t>
            </w:r>
          </w:p>
        </w:tc>
        <w:tc>
          <w:tcPr>
            <w:tcW w:w="610" w:type="dxa"/>
          </w:tcPr>
          <w:p w:rsidR="0007350A" w:rsidRPr="00094288" w:rsidRDefault="0007350A" w:rsidP="00C000B3">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610" w:type="dxa"/>
          </w:tcPr>
          <w:p w:rsidR="0007350A" w:rsidRPr="00094288" w:rsidRDefault="0007350A" w:rsidP="00C000B3">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610" w:type="dxa"/>
          </w:tcPr>
          <w:p w:rsidR="0007350A" w:rsidRPr="00094288" w:rsidRDefault="0007350A" w:rsidP="00C000B3">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610" w:type="dxa"/>
          </w:tcPr>
          <w:p w:rsidR="0007350A" w:rsidRPr="00094288" w:rsidRDefault="0007350A" w:rsidP="00C000B3">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610" w:type="dxa"/>
          </w:tcPr>
          <w:p w:rsidR="0007350A" w:rsidRPr="00094288" w:rsidRDefault="0007350A" w:rsidP="00C000B3">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r>
      <w:tr w:rsidR="0007350A" w:rsidRPr="00094288" w:rsidTr="00292DA2">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327" w:type="dxa"/>
          </w:tcPr>
          <w:p w:rsidR="0007350A" w:rsidRPr="00094288" w:rsidRDefault="0007350A" w:rsidP="00C000B3">
            <w:pPr>
              <w:bidi/>
              <w:jc w:val="center"/>
              <w:rPr>
                <w:rFonts w:cs="B Nazanin"/>
                <w:sz w:val="24"/>
                <w:szCs w:val="24"/>
                <w:rtl/>
                <w:lang w:bidi="fa-IR"/>
              </w:rPr>
            </w:pPr>
            <w:r w:rsidRPr="00094288">
              <w:rPr>
                <w:rFonts w:cs="B Nazanin" w:hint="cs"/>
                <w:sz w:val="24"/>
                <w:szCs w:val="24"/>
                <w:rtl/>
                <w:lang w:bidi="fa-IR"/>
              </w:rPr>
              <w:t>19</w:t>
            </w:r>
          </w:p>
        </w:tc>
        <w:tc>
          <w:tcPr>
            <w:tcW w:w="7537" w:type="dxa"/>
          </w:tcPr>
          <w:p w:rsidR="0007350A" w:rsidRPr="007E5BEF" w:rsidRDefault="0007350A" w:rsidP="00C000B3">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7E5BEF">
              <w:rPr>
                <w:rFonts w:cs="B Nazanin" w:hint="cs"/>
                <w:sz w:val="24"/>
                <w:szCs w:val="24"/>
                <w:rtl/>
                <w:lang w:bidi="fa-IR"/>
              </w:rPr>
              <w:t>وجود مجتمع های بین راهی با امکانات متنوع</w:t>
            </w:r>
          </w:p>
        </w:tc>
        <w:tc>
          <w:tcPr>
            <w:tcW w:w="610" w:type="dxa"/>
          </w:tcPr>
          <w:p w:rsidR="0007350A" w:rsidRPr="00094288" w:rsidRDefault="0007350A" w:rsidP="00C000B3">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610" w:type="dxa"/>
          </w:tcPr>
          <w:p w:rsidR="0007350A" w:rsidRPr="00094288" w:rsidRDefault="0007350A" w:rsidP="00C000B3">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610" w:type="dxa"/>
          </w:tcPr>
          <w:p w:rsidR="0007350A" w:rsidRPr="00094288" w:rsidRDefault="0007350A" w:rsidP="00C000B3">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610" w:type="dxa"/>
          </w:tcPr>
          <w:p w:rsidR="0007350A" w:rsidRPr="00094288" w:rsidRDefault="0007350A" w:rsidP="00C000B3">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610" w:type="dxa"/>
          </w:tcPr>
          <w:p w:rsidR="0007350A" w:rsidRPr="00094288" w:rsidRDefault="0007350A" w:rsidP="00C000B3">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r>
      <w:tr w:rsidR="0007350A" w:rsidRPr="00094288" w:rsidTr="00292DA2">
        <w:trPr>
          <w:trHeight w:val="227"/>
          <w:jc w:val="center"/>
        </w:trPr>
        <w:tc>
          <w:tcPr>
            <w:cnfStyle w:val="001000000000" w:firstRow="0" w:lastRow="0" w:firstColumn="1" w:lastColumn="0" w:oddVBand="0" w:evenVBand="0" w:oddHBand="0" w:evenHBand="0" w:firstRowFirstColumn="0" w:firstRowLastColumn="0" w:lastRowFirstColumn="0" w:lastRowLastColumn="0"/>
            <w:tcW w:w="327" w:type="dxa"/>
          </w:tcPr>
          <w:p w:rsidR="0007350A" w:rsidRPr="00094288" w:rsidRDefault="0007350A" w:rsidP="00C000B3">
            <w:pPr>
              <w:bidi/>
              <w:jc w:val="center"/>
              <w:rPr>
                <w:rFonts w:cs="B Nazanin"/>
                <w:sz w:val="24"/>
                <w:szCs w:val="24"/>
                <w:rtl/>
                <w:lang w:bidi="fa-IR"/>
              </w:rPr>
            </w:pPr>
            <w:r w:rsidRPr="00094288">
              <w:rPr>
                <w:rFonts w:cs="B Nazanin" w:hint="cs"/>
                <w:sz w:val="24"/>
                <w:szCs w:val="24"/>
                <w:rtl/>
                <w:lang w:bidi="fa-IR"/>
              </w:rPr>
              <w:t>20</w:t>
            </w:r>
          </w:p>
        </w:tc>
        <w:tc>
          <w:tcPr>
            <w:tcW w:w="7537" w:type="dxa"/>
          </w:tcPr>
          <w:p w:rsidR="0007350A" w:rsidRPr="007E5BEF" w:rsidRDefault="0007350A" w:rsidP="00C000B3">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7E5BEF">
              <w:rPr>
                <w:rFonts w:cs="B Nazanin" w:hint="cs"/>
                <w:sz w:val="24"/>
                <w:szCs w:val="24"/>
                <w:rtl/>
                <w:lang w:bidi="fa-IR"/>
              </w:rPr>
              <w:t>وجود مراکز اقامتی مناسب نظیر هتل، مهمانپذیر و .... درجاذبه ها</w:t>
            </w:r>
          </w:p>
        </w:tc>
        <w:tc>
          <w:tcPr>
            <w:tcW w:w="610" w:type="dxa"/>
          </w:tcPr>
          <w:p w:rsidR="0007350A" w:rsidRPr="00094288" w:rsidRDefault="0007350A" w:rsidP="00C000B3">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610" w:type="dxa"/>
          </w:tcPr>
          <w:p w:rsidR="0007350A" w:rsidRPr="00094288" w:rsidRDefault="0007350A" w:rsidP="00C000B3">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610" w:type="dxa"/>
          </w:tcPr>
          <w:p w:rsidR="0007350A" w:rsidRPr="00094288" w:rsidRDefault="0007350A" w:rsidP="00C000B3">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610" w:type="dxa"/>
          </w:tcPr>
          <w:p w:rsidR="0007350A" w:rsidRPr="00094288" w:rsidRDefault="0007350A" w:rsidP="00C000B3">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610" w:type="dxa"/>
          </w:tcPr>
          <w:p w:rsidR="0007350A" w:rsidRPr="00094288" w:rsidRDefault="0007350A" w:rsidP="00C000B3">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r>
      <w:tr w:rsidR="0007350A" w:rsidRPr="00094288" w:rsidTr="00292DA2">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327" w:type="dxa"/>
          </w:tcPr>
          <w:p w:rsidR="0007350A" w:rsidRPr="00094288" w:rsidRDefault="0007350A" w:rsidP="00C000B3">
            <w:pPr>
              <w:bidi/>
              <w:jc w:val="center"/>
              <w:rPr>
                <w:rFonts w:cs="B Nazanin"/>
                <w:sz w:val="24"/>
                <w:szCs w:val="24"/>
                <w:rtl/>
                <w:lang w:bidi="fa-IR"/>
              </w:rPr>
            </w:pPr>
            <w:r w:rsidRPr="00094288">
              <w:rPr>
                <w:rFonts w:cs="B Nazanin" w:hint="cs"/>
                <w:sz w:val="24"/>
                <w:szCs w:val="24"/>
                <w:rtl/>
                <w:lang w:bidi="fa-IR"/>
              </w:rPr>
              <w:t>21</w:t>
            </w:r>
          </w:p>
        </w:tc>
        <w:tc>
          <w:tcPr>
            <w:tcW w:w="7537" w:type="dxa"/>
          </w:tcPr>
          <w:p w:rsidR="0007350A" w:rsidRPr="007E5BEF" w:rsidRDefault="0007350A" w:rsidP="00C000B3">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7E5BEF">
              <w:rPr>
                <w:rFonts w:cs="B Nazanin" w:hint="cs"/>
                <w:sz w:val="24"/>
                <w:szCs w:val="24"/>
                <w:rtl/>
                <w:lang w:bidi="fa-IR"/>
              </w:rPr>
              <w:t>ایجاد جاذبه های گردشگریمصنوعی مناسب با شرایطمنطقه و علایق گردشگران</w:t>
            </w:r>
          </w:p>
        </w:tc>
        <w:tc>
          <w:tcPr>
            <w:tcW w:w="610" w:type="dxa"/>
          </w:tcPr>
          <w:p w:rsidR="0007350A" w:rsidRPr="00094288" w:rsidRDefault="0007350A" w:rsidP="00C000B3">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610" w:type="dxa"/>
          </w:tcPr>
          <w:p w:rsidR="0007350A" w:rsidRPr="00094288" w:rsidRDefault="0007350A" w:rsidP="00C000B3">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610" w:type="dxa"/>
          </w:tcPr>
          <w:p w:rsidR="0007350A" w:rsidRPr="00094288" w:rsidRDefault="0007350A" w:rsidP="00C000B3">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610" w:type="dxa"/>
          </w:tcPr>
          <w:p w:rsidR="0007350A" w:rsidRPr="00094288" w:rsidRDefault="0007350A" w:rsidP="00C000B3">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610" w:type="dxa"/>
          </w:tcPr>
          <w:p w:rsidR="0007350A" w:rsidRPr="00094288" w:rsidRDefault="0007350A" w:rsidP="00C000B3">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r>
      <w:tr w:rsidR="0007350A" w:rsidRPr="00094288" w:rsidTr="00292DA2">
        <w:trPr>
          <w:trHeight w:val="227"/>
          <w:jc w:val="center"/>
        </w:trPr>
        <w:tc>
          <w:tcPr>
            <w:cnfStyle w:val="001000000000" w:firstRow="0" w:lastRow="0" w:firstColumn="1" w:lastColumn="0" w:oddVBand="0" w:evenVBand="0" w:oddHBand="0" w:evenHBand="0" w:firstRowFirstColumn="0" w:firstRowLastColumn="0" w:lastRowFirstColumn="0" w:lastRowLastColumn="0"/>
            <w:tcW w:w="327" w:type="dxa"/>
          </w:tcPr>
          <w:p w:rsidR="0007350A" w:rsidRPr="00094288" w:rsidRDefault="0007350A" w:rsidP="00C000B3">
            <w:pPr>
              <w:bidi/>
              <w:jc w:val="center"/>
              <w:rPr>
                <w:rFonts w:cs="B Nazanin"/>
                <w:sz w:val="24"/>
                <w:szCs w:val="24"/>
                <w:rtl/>
                <w:lang w:bidi="fa-IR"/>
              </w:rPr>
            </w:pPr>
            <w:r w:rsidRPr="00094288">
              <w:rPr>
                <w:rFonts w:cs="B Nazanin" w:hint="cs"/>
                <w:sz w:val="24"/>
                <w:szCs w:val="24"/>
                <w:rtl/>
                <w:lang w:bidi="fa-IR"/>
              </w:rPr>
              <w:t>22</w:t>
            </w:r>
          </w:p>
        </w:tc>
        <w:tc>
          <w:tcPr>
            <w:tcW w:w="7537" w:type="dxa"/>
          </w:tcPr>
          <w:p w:rsidR="0007350A" w:rsidRPr="007E5BEF" w:rsidRDefault="0007350A" w:rsidP="00C000B3">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7E5BEF">
              <w:rPr>
                <w:rFonts w:cs="B Nazanin" w:hint="cs"/>
                <w:sz w:val="24"/>
                <w:szCs w:val="24"/>
                <w:rtl/>
                <w:lang w:bidi="fa-IR"/>
              </w:rPr>
              <w:t>وجود مراکز خدمات درمانی و بهداشتی در اماکن گردشگری</w:t>
            </w:r>
          </w:p>
        </w:tc>
        <w:tc>
          <w:tcPr>
            <w:tcW w:w="610" w:type="dxa"/>
          </w:tcPr>
          <w:p w:rsidR="0007350A" w:rsidRPr="00094288" w:rsidRDefault="0007350A" w:rsidP="00C000B3">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610" w:type="dxa"/>
          </w:tcPr>
          <w:p w:rsidR="0007350A" w:rsidRPr="00094288" w:rsidRDefault="0007350A" w:rsidP="00C000B3">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610" w:type="dxa"/>
          </w:tcPr>
          <w:p w:rsidR="0007350A" w:rsidRPr="00094288" w:rsidRDefault="0007350A" w:rsidP="00C000B3">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610" w:type="dxa"/>
          </w:tcPr>
          <w:p w:rsidR="0007350A" w:rsidRPr="00094288" w:rsidRDefault="0007350A" w:rsidP="00C000B3">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610" w:type="dxa"/>
          </w:tcPr>
          <w:p w:rsidR="0007350A" w:rsidRPr="00094288" w:rsidRDefault="0007350A" w:rsidP="00C000B3">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r>
      <w:tr w:rsidR="0007350A" w:rsidRPr="00094288" w:rsidTr="00292DA2">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327" w:type="dxa"/>
          </w:tcPr>
          <w:p w:rsidR="0007350A" w:rsidRPr="00094288" w:rsidRDefault="0007350A" w:rsidP="00C000B3">
            <w:pPr>
              <w:bidi/>
              <w:jc w:val="center"/>
              <w:rPr>
                <w:rFonts w:cs="B Nazanin"/>
                <w:sz w:val="24"/>
                <w:szCs w:val="24"/>
                <w:rtl/>
                <w:lang w:bidi="fa-IR"/>
              </w:rPr>
            </w:pPr>
            <w:r w:rsidRPr="00094288">
              <w:rPr>
                <w:rFonts w:cs="B Nazanin" w:hint="cs"/>
                <w:sz w:val="24"/>
                <w:szCs w:val="24"/>
                <w:rtl/>
                <w:lang w:bidi="fa-IR"/>
              </w:rPr>
              <w:t>23</w:t>
            </w:r>
          </w:p>
        </w:tc>
        <w:tc>
          <w:tcPr>
            <w:tcW w:w="7537" w:type="dxa"/>
          </w:tcPr>
          <w:p w:rsidR="0007350A" w:rsidRPr="007E5BEF" w:rsidRDefault="0007350A" w:rsidP="00C000B3">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7E5BEF">
              <w:rPr>
                <w:rFonts w:cs="B Nazanin" w:hint="cs"/>
                <w:sz w:val="24"/>
                <w:szCs w:val="24"/>
                <w:rtl/>
                <w:lang w:bidi="fa-IR"/>
              </w:rPr>
              <w:t>توجه به جاذبه های غیر ملموس ومیراث فرهنگی شهر مانند معماری، فرهنگ، موسیقی، صنایع دستی و ...</w:t>
            </w:r>
          </w:p>
        </w:tc>
        <w:tc>
          <w:tcPr>
            <w:tcW w:w="610" w:type="dxa"/>
          </w:tcPr>
          <w:p w:rsidR="0007350A" w:rsidRPr="00094288" w:rsidRDefault="0007350A" w:rsidP="00C000B3">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610" w:type="dxa"/>
          </w:tcPr>
          <w:p w:rsidR="0007350A" w:rsidRPr="00094288" w:rsidRDefault="0007350A" w:rsidP="00C000B3">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610" w:type="dxa"/>
          </w:tcPr>
          <w:p w:rsidR="0007350A" w:rsidRPr="00094288" w:rsidRDefault="0007350A" w:rsidP="00C000B3">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610" w:type="dxa"/>
          </w:tcPr>
          <w:p w:rsidR="0007350A" w:rsidRPr="00094288" w:rsidRDefault="0007350A" w:rsidP="00C000B3">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610" w:type="dxa"/>
          </w:tcPr>
          <w:p w:rsidR="0007350A" w:rsidRPr="00094288" w:rsidRDefault="0007350A" w:rsidP="00C000B3">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r>
      <w:tr w:rsidR="0007350A" w:rsidRPr="00094288" w:rsidTr="00292DA2">
        <w:trPr>
          <w:trHeight w:val="227"/>
          <w:jc w:val="center"/>
        </w:trPr>
        <w:tc>
          <w:tcPr>
            <w:cnfStyle w:val="001000000000" w:firstRow="0" w:lastRow="0" w:firstColumn="1" w:lastColumn="0" w:oddVBand="0" w:evenVBand="0" w:oddHBand="0" w:evenHBand="0" w:firstRowFirstColumn="0" w:firstRowLastColumn="0" w:lastRowFirstColumn="0" w:lastRowLastColumn="0"/>
            <w:tcW w:w="327" w:type="dxa"/>
          </w:tcPr>
          <w:p w:rsidR="0007350A" w:rsidRPr="00094288" w:rsidRDefault="0007350A" w:rsidP="00C000B3">
            <w:pPr>
              <w:bidi/>
              <w:jc w:val="center"/>
              <w:rPr>
                <w:rFonts w:cs="B Nazanin"/>
                <w:sz w:val="24"/>
                <w:szCs w:val="24"/>
                <w:rtl/>
                <w:lang w:bidi="fa-IR"/>
              </w:rPr>
            </w:pPr>
            <w:r w:rsidRPr="00094288">
              <w:rPr>
                <w:rFonts w:cs="B Nazanin" w:hint="cs"/>
                <w:sz w:val="24"/>
                <w:szCs w:val="24"/>
                <w:rtl/>
                <w:lang w:bidi="fa-IR"/>
              </w:rPr>
              <w:t>24</w:t>
            </w:r>
          </w:p>
        </w:tc>
        <w:tc>
          <w:tcPr>
            <w:tcW w:w="7537" w:type="dxa"/>
          </w:tcPr>
          <w:p w:rsidR="0007350A" w:rsidRPr="007E5BEF" w:rsidRDefault="0007350A" w:rsidP="00C000B3">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7E5BEF">
              <w:rPr>
                <w:rFonts w:cs="B Nazanin" w:hint="cs"/>
                <w:sz w:val="24"/>
                <w:szCs w:val="24"/>
                <w:rtl/>
                <w:lang w:bidi="fa-IR"/>
              </w:rPr>
              <w:t>ارائه خدمات گردشگری مطابق با استانداردها</w:t>
            </w:r>
          </w:p>
        </w:tc>
        <w:tc>
          <w:tcPr>
            <w:tcW w:w="610" w:type="dxa"/>
          </w:tcPr>
          <w:p w:rsidR="0007350A" w:rsidRPr="00094288" w:rsidRDefault="0007350A" w:rsidP="00C000B3">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610" w:type="dxa"/>
          </w:tcPr>
          <w:p w:rsidR="0007350A" w:rsidRPr="00094288" w:rsidRDefault="0007350A" w:rsidP="00C000B3">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610" w:type="dxa"/>
          </w:tcPr>
          <w:p w:rsidR="0007350A" w:rsidRPr="00094288" w:rsidRDefault="0007350A" w:rsidP="00C000B3">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610" w:type="dxa"/>
          </w:tcPr>
          <w:p w:rsidR="0007350A" w:rsidRPr="00094288" w:rsidRDefault="0007350A" w:rsidP="00C000B3">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610" w:type="dxa"/>
          </w:tcPr>
          <w:p w:rsidR="0007350A" w:rsidRPr="00094288" w:rsidRDefault="0007350A" w:rsidP="00C000B3">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r>
    </w:tbl>
    <w:p w:rsidR="0007350A" w:rsidRPr="00094288" w:rsidRDefault="0007350A" w:rsidP="0007350A">
      <w:pPr>
        <w:bidi/>
        <w:spacing w:after="0" w:line="240" w:lineRule="auto"/>
        <w:jc w:val="center"/>
        <w:rPr>
          <w:rFonts w:cs="B Nazanin"/>
          <w:b/>
          <w:bCs/>
          <w:sz w:val="12"/>
          <w:szCs w:val="12"/>
          <w:rtl/>
          <w:lang w:bidi="fa-IR"/>
        </w:rPr>
      </w:pPr>
    </w:p>
    <w:p w:rsidR="0007350A" w:rsidRPr="00094288" w:rsidRDefault="0007350A" w:rsidP="0007350A">
      <w:pPr>
        <w:bidi/>
        <w:spacing w:after="0" w:line="240" w:lineRule="auto"/>
        <w:rPr>
          <w:rFonts w:cs="B Nazanin"/>
          <w:b/>
          <w:bCs/>
          <w:sz w:val="14"/>
          <w:szCs w:val="14"/>
          <w:rtl/>
          <w:lang w:bidi="fa-IR"/>
        </w:rPr>
      </w:pPr>
    </w:p>
    <w:p w:rsidR="0007350A" w:rsidRPr="00094288" w:rsidRDefault="0007350A" w:rsidP="0007350A">
      <w:pPr>
        <w:bidi/>
        <w:spacing w:after="0" w:line="240" w:lineRule="auto"/>
        <w:rPr>
          <w:rFonts w:cs="B Nazanin"/>
          <w:b/>
          <w:bCs/>
          <w:sz w:val="14"/>
          <w:szCs w:val="14"/>
          <w:rtl/>
          <w:lang w:bidi="fa-IR"/>
        </w:rPr>
      </w:pPr>
    </w:p>
    <w:p w:rsidR="0007350A" w:rsidRPr="00094288" w:rsidRDefault="0007350A" w:rsidP="0007350A">
      <w:pPr>
        <w:bidi/>
        <w:spacing w:after="0" w:line="240" w:lineRule="auto"/>
        <w:jc w:val="both"/>
        <w:rPr>
          <w:rFonts w:cs="B Nazanin"/>
          <w:b/>
          <w:bCs/>
          <w:sz w:val="24"/>
          <w:szCs w:val="24"/>
          <w:rtl/>
        </w:rPr>
      </w:pPr>
      <w:r w:rsidRPr="00094288">
        <w:rPr>
          <w:rFonts w:cs="B Nazanin" w:hint="cs"/>
          <w:b/>
          <w:bCs/>
          <w:sz w:val="24"/>
          <w:szCs w:val="24"/>
          <w:rtl/>
        </w:rPr>
        <w:t>روش نمره گذاری</w:t>
      </w:r>
    </w:p>
    <w:p w:rsidR="0007350A" w:rsidRDefault="0007350A" w:rsidP="0007350A">
      <w:pPr>
        <w:bidi/>
        <w:rPr>
          <w:rtl/>
          <w:lang w:bidi="fa-IR"/>
        </w:rPr>
      </w:pPr>
      <w:r w:rsidRPr="00094288">
        <w:rPr>
          <w:rFonts w:cs="B Nazanin" w:hint="cs"/>
          <w:sz w:val="24"/>
          <w:szCs w:val="24"/>
          <w:rtl/>
          <w:lang w:bidi="fa-IR"/>
        </w:rPr>
        <w:t xml:space="preserve">این پرسشنامه دارای 28 سوال بوده و هدف آن ارزیابی </w:t>
      </w:r>
      <w:r w:rsidRPr="0006056F">
        <w:rPr>
          <w:rFonts w:cs="B Nazanin" w:hint="cs"/>
          <w:sz w:val="24"/>
          <w:szCs w:val="24"/>
          <w:rtl/>
          <w:lang w:bidi="fa-IR"/>
        </w:rPr>
        <w:t>تأثیر</w:t>
      </w:r>
      <w:r w:rsidRPr="0006056F">
        <w:rPr>
          <w:rFonts w:cs="B Nazanin"/>
          <w:sz w:val="24"/>
          <w:szCs w:val="24"/>
          <w:rtl/>
          <w:lang w:bidi="fa-IR"/>
        </w:rPr>
        <w:t xml:space="preserve"> </w:t>
      </w:r>
      <w:r w:rsidRPr="0006056F">
        <w:rPr>
          <w:rFonts w:cs="B Nazanin" w:hint="cs"/>
          <w:sz w:val="24"/>
          <w:szCs w:val="24"/>
          <w:rtl/>
          <w:lang w:bidi="fa-IR"/>
        </w:rPr>
        <w:t>عوامل</w:t>
      </w:r>
      <w:r w:rsidRPr="0006056F">
        <w:rPr>
          <w:rFonts w:cs="B Nazanin"/>
          <w:sz w:val="24"/>
          <w:szCs w:val="24"/>
          <w:rtl/>
          <w:lang w:bidi="fa-IR"/>
        </w:rPr>
        <w:t xml:space="preserve"> </w:t>
      </w:r>
      <w:r w:rsidRPr="0006056F">
        <w:rPr>
          <w:rFonts w:cs="B Nazanin" w:hint="cs"/>
          <w:sz w:val="24"/>
          <w:szCs w:val="24"/>
          <w:rtl/>
          <w:lang w:bidi="fa-IR"/>
        </w:rPr>
        <w:t>آمیخته</w:t>
      </w:r>
      <w:r w:rsidRPr="0006056F">
        <w:rPr>
          <w:rFonts w:cs="B Nazanin"/>
          <w:sz w:val="24"/>
          <w:szCs w:val="24"/>
          <w:rtl/>
          <w:lang w:bidi="fa-IR"/>
        </w:rPr>
        <w:t xml:space="preserve"> </w:t>
      </w:r>
      <w:r w:rsidRPr="0006056F">
        <w:rPr>
          <w:rFonts w:cs="B Nazanin" w:hint="cs"/>
          <w:sz w:val="24"/>
          <w:szCs w:val="24"/>
          <w:rtl/>
          <w:lang w:bidi="fa-IR"/>
        </w:rPr>
        <w:t>بازاریابی</w:t>
      </w:r>
      <w:r w:rsidRPr="0006056F">
        <w:rPr>
          <w:rFonts w:cs="B Nazanin"/>
          <w:sz w:val="24"/>
          <w:szCs w:val="24"/>
          <w:rtl/>
          <w:lang w:bidi="fa-IR"/>
        </w:rPr>
        <w:t xml:space="preserve"> (</w:t>
      </w:r>
      <w:r>
        <w:rPr>
          <w:rFonts w:cs="B Nazanin"/>
          <w:sz w:val="24"/>
          <w:szCs w:val="24"/>
          <w:lang w:bidi="fa-IR"/>
        </w:rPr>
        <w:t>p</w:t>
      </w:r>
      <w:r>
        <w:rPr>
          <w:rFonts w:cs="B Nazanin" w:hint="cs"/>
          <w:sz w:val="24"/>
          <w:szCs w:val="24"/>
          <w:rtl/>
          <w:lang w:bidi="fa-IR"/>
        </w:rPr>
        <w:t>4</w:t>
      </w:r>
      <w:r w:rsidRPr="0006056F">
        <w:rPr>
          <w:rFonts w:cs="B Nazanin"/>
          <w:sz w:val="24"/>
          <w:szCs w:val="24"/>
          <w:rtl/>
          <w:lang w:bidi="fa-IR"/>
        </w:rPr>
        <w:t xml:space="preserve">) </w:t>
      </w:r>
      <w:r w:rsidRPr="0006056F">
        <w:rPr>
          <w:rFonts w:cs="B Nazanin" w:hint="cs"/>
          <w:sz w:val="24"/>
          <w:szCs w:val="24"/>
          <w:rtl/>
          <w:lang w:bidi="fa-IR"/>
        </w:rPr>
        <w:t>در</w:t>
      </w:r>
      <w:r w:rsidRPr="0006056F">
        <w:rPr>
          <w:rFonts w:cs="B Nazanin"/>
          <w:sz w:val="24"/>
          <w:szCs w:val="24"/>
          <w:rtl/>
          <w:lang w:bidi="fa-IR"/>
        </w:rPr>
        <w:t xml:space="preserve"> </w:t>
      </w:r>
      <w:r w:rsidRPr="0006056F">
        <w:rPr>
          <w:rFonts w:cs="B Nazanin" w:hint="cs"/>
          <w:sz w:val="24"/>
          <w:szCs w:val="24"/>
          <w:rtl/>
          <w:lang w:bidi="fa-IR"/>
        </w:rPr>
        <w:t>افزایش</w:t>
      </w:r>
      <w:r w:rsidRPr="0006056F">
        <w:rPr>
          <w:rFonts w:cs="B Nazanin"/>
          <w:sz w:val="24"/>
          <w:szCs w:val="24"/>
          <w:rtl/>
          <w:lang w:bidi="fa-IR"/>
        </w:rPr>
        <w:t xml:space="preserve"> </w:t>
      </w:r>
      <w:r w:rsidRPr="0006056F">
        <w:rPr>
          <w:rFonts w:cs="B Nazanin" w:hint="cs"/>
          <w:sz w:val="24"/>
          <w:szCs w:val="24"/>
          <w:rtl/>
          <w:lang w:bidi="fa-IR"/>
        </w:rPr>
        <w:t>جذب</w:t>
      </w:r>
      <w:r w:rsidRPr="0006056F">
        <w:rPr>
          <w:rFonts w:cs="B Nazanin"/>
          <w:sz w:val="24"/>
          <w:szCs w:val="24"/>
          <w:rtl/>
          <w:lang w:bidi="fa-IR"/>
        </w:rPr>
        <w:t xml:space="preserve"> </w:t>
      </w:r>
      <w:r w:rsidRPr="0006056F">
        <w:rPr>
          <w:rFonts w:cs="B Nazanin" w:hint="cs"/>
          <w:sz w:val="24"/>
          <w:szCs w:val="24"/>
          <w:rtl/>
          <w:lang w:bidi="fa-IR"/>
        </w:rPr>
        <w:t xml:space="preserve">گردشگر </w:t>
      </w:r>
      <w:r w:rsidRPr="00094288">
        <w:rPr>
          <w:rFonts w:cs="B Nazanin" w:hint="cs"/>
          <w:sz w:val="24"/>
          <w:szCs w:val="24"/>
          <w:rtl/>
          <w:lang w:bidi="fa-IR"/>
        </w:rPr>
        <w:t>(</w:t>
      </w:r>
      <w:r w:rsidRPr="0006056F">
        <w:rPr>
          <w:rFonts w:cs="B Nazanin"/>
          <w:sz w:val="24"/>
          <w:szCs w:val="24"/>
          <w:rtl/>
          <w:lang w:bidi="fa-IR"/>
        </w:rPr>
        <w:t>قیمت</w:t>
      </w:r>
      <w:r w:rsidRPr="0006056F">
        <w:rPr>
          <w:rFonts w:cs="B Nazanin" w:hint="cs"/>
          <w:sz w:val="24"/>
          <w:szCs w:val="24"/>
          <w:rtl/>
          <w:lang w:bidi="fa-IR"/>
        </w:rPr>
        <w:t>، ترفیع، مکان، محصول</w:t>
      </w:r>
      <w:r w:rsidRPr="00094288">
        <w:rPr>
          <w:rFonts w:cs="B Nazanin" w:hint="cs"/>
          <w:sz w:val="24"/>
          <w:szCs w:val="24"/>
          <w:rtl/>
          <w:lang w:bidi="fa-IR"/>
        </w:rPr>
        <w:t>) می باشد. نمره گذاری پرسشنامه بصورت طیف لیکرت 5 نقطه ای می باشد که امتیاز مربوط به هر گزینه در جدول زیر ارائه شده است:</w:t>
      </w:r>
      <w:r w:rsidRPr="001061CE">
        <w:rPr>
          <w:rtl/>
          <w:lang w:bidi="fa-IR"/>
        </w:rPr>
        <w:t xml:space="preserve"> </w:t>
      </w:r>
    </w:p>
    <w:p w:rsidR="0007350A" w:rsidRDefault="0007350A" w:rsidP="0007350A">
      <w:pPr>
        <w:bidi/>
        <w:rPr>
          <w:rtl/>
          <w:lang w:bidi="fa-IR"/>
        </w:rPr>
      </w:pPr>
    </w:p>
    <w:p w:rsidR="0007350A" w:rsidRPr="001A2394" w:rsidRDefault="0007350A" w:rsidP="0007350A">
      <w:pPr>
        <w:bidi/>
        <w:jc w:val="both"/>
        <w:rPr>
          <w:rFonts w:ascii="Arial" w:hAnsi="Arial" w:cs="B Nazanin"/>
          <w:b/>
          <w:bCs/>
          <w:sz w:val="26"/>
          <w:szCs w:val="26"/>
          <w:rtl/>
          <w:lang w:bidi="fa-IR"/>
        </w:rPr>
      </w:pPr>
      <w:r w:rsidRPr="006044F8">
        <w:rPr>
          <w:rFonts w:ascii="Arial" w:hAnsi="Arial" w:cs="B Nazanin" w:hint="cs"/>
          <w:b/>
          <w:bCs/>
          <w:sz w:val="26"/>
          <w:szCs w:val="26"/>
          <w:rtl/>
          <w:lang w:bidi="fa-IR"/>
        </w:rPr>
        <w:t>نمره گذاری پرسشنامه:</w:t>
      </w:r>
    </w:p>
    <w:tbl>
      <w:tblPr>
        <w:tblStyle w:val="TableGrid"/>
        <w:bidiVisual/>
        <w:tblW w:w="9119" w:type="dxa"/>
        <w:tblLook w:val="04A0" w:firstRow="1" w:lastRow="0" w:firstColumn="1" w:lastColumn="0" w:noHBand="0" w:noVBand="1"/>
      </w:tblPr>
      <w:tblGrid>
        <w:gridCol w:w="1505"/>
        <w:gridCol w:w="1505"/>
        <w:gridCol w:w="1505"/>
        <w:gridCol w:w="1505"/>
        <w:gridCol w:w="1506"/>
        <w:gridCol w:w="1593"/>
      </w:tblGrid>
      <w:tr w:rsidR="0007350A" w:rsidTr="00C000B3">
        <w:trPr>
          <w:trHeight w:val="637"/>
        </w:trPr>
        <w:tc>
          <w:tcPr>
            <w:tcW w:w="1505" w:type="dxa"/>
            <w:shd w:val="clear" w:color="auto" w:fill="BFBFBF" w:themeFill="background1" w:themeFillShade="BF"/>
          </w:tcPr>
          <w:p w:rsidR="0007350A" w:rsidRPr="00A7785C" w:rsidRDefault="0007350A" w:rsidP="00C000B3">
            <w:pPr>
              <w:tabs>
                <w:tab w:val="left" w:pos="390"/>
                <w:tab w:val="center" w:pos="671"/>
              </w:tabs>
              <w:rPr>
                <w:rFonts w:cs="B Nazanin"/>
                <w:b/>
                <w:bCs/>
                <w:rtl/>
              </w:rPr>
            </w:pPr>
            <w:r>
              <w:rPr>
                <w:rFonts w:cs="B Nazanin"/>
                <w:b/>
                <w:bCs/>
                <w:rtl/>
              </w:rPr>
              <w:tab/>
            </w:r>
            <w:r>
              <w:rPr>
                <w:rFonts w:cs="B Nazanin"/>
                <w:b/>
                <w:bCs/>
                <w:rtl/>
              </w:rPr>
              <w:tab/>
            </w:r>
            <w:r w:rsidRPr="00A7785C">
              <w:rPr>
                <w:rFonts w:cs="B Nazanin" w:hint="cs"/>
                <w:b/>
                <w:bCs/>
                <w:rtl/>
              </w:rPr>
              <w:t>گزینه</w:t>
            </w:r>
          </w:p>
        </w:tc>
        <w:tc>
          <w:tcPr>
            <w:tcW w:w="1505" w:type="dxa"/>
            <w:shd w:val="clear" w:color="auto" w:fill="BFBFBF" w:themeFill="background1" w:themeFillShade="BF"/>
          </w:tcPr>
          <w:p w:rsidR="0007350A" w:rsidRPr="00A7785C" w:rsidRDefault="0007350A" w:rsidP="00C000B3">
            <w:pPr>
              <w:jc w:val="center"/>
              <w:rPr>
                <w:rFonts w:cs="B Nazanin"/>
                <w:b/>
                <w:bCs/>
                <w:rtl/>
              </w:rPr>
            </w:pPr>
            <w:r w:rsidRPr="00A7785C">
              <w:rPr>
                <w:rFonts w:cs="B Nazanin" w:hint="cs"/>
                <w:b/>
                <w:bCs/>
                <w:rtl/>
              </w:rPr>
              <w:t>کاملا مخالفم</w:t>
            </w:r>
          </w:p>
        </w:tc>
        <w:tc>
          <w:tcPr>
            <w:tcW w:w="1505" w:type="dxa"/>
            <w:shd w:val="clear" w:color="auto" w:fill="BFBFBF" w:themeFill="background1" w:themeFillShade="BF"/>
          </w:tcPr>
          <w:p w:rsidR="0007350A" w:rsidRPr="00A7785C" w:rsidRDefault="0007350A" w:rsidP="00C000B3">
            <w:pPr>
              <w:jc w:val="center"/>
              <w:rPr>
                <w:rFonts w:cs="B Nazanin"/>
                <w:b/>
                <w:bCs/>
                <w:rtl/>
              </w:rPr>
            </w:pPr>
            <w:r w:rsidRPr="00A7785C">
              <w:rPr>
                <w:rFonts w:cs="B Nazanin" w:hint="cs"/>
                <w:b/>
                <w:bCs/>
                <w:rtl/>
              </w:rPr>
              <w:t>مخالفم</w:t>
            </w:r>
          </w:p>
        </w:tc>
        <w:tc>
          <w:tcPr>
            <w:tcW w:w="1505" w:type="dxa"/>
            <w:shd w:val="clear" w:color="auto" w:fill="BFBFBF" w:themeFill="background1" w:themeFillShade="BF"/>
          </w:tcPr>
          <w:p w:rsidR="0007350A" w:rsidRPr="00A7785C" w:rsidRDefault="0007350A" w:rsidP="00C000B3">
            <w:pPr>
              <w:jc w:val="center"/>
              <w:rPr>
                <w:rFonts w:cs="B Nazanin"/>
                <w:b/>
                <w:bCs/>
                <w:rtl/>
              </w:rPr>
            </w:pPr>
            <w:r w:rsidRPr="00A7785C">
              <w:rPr>
                <w:rFonts w:cs="B Nazanin" w:hint="cs"/>
                <w:b/>
                <w:bCs/>
                <w:rtl/>
              </w:rPr>
              <w:t>نطری ندارم</w:t>
            </w:r>
          </w:p>
        </w:tc>
        <w:tc>
          <w:tcPr>
            <w:tcW w:w="1506" w:type="dxa"/>
            <w:shd w:val="clear" w:color="auto" w:fill="BFBFBF" w:themeFill="background1" w:themeFillShade="BF"/>
          </w:tcPr>
          <w:p w:rsidR="0007350A" w:rsidRPr="00A7785C" w:rsidRDefault="0007350A" w:rsidP="00C000B3">
            <w:pPr>
              <w:jc w:val="center"/>
              <w:rPr>
                <w:rFonts w:cs="B Nazanin"/>
                <w:b/>
                <w:bCs/>
                <w:rtl/>
              </w:rPr>
            </w:pPr>
            <w:r w:rsidRPr="00A7785C">
              <w:rPr>
                <w:rFonts w:cs="B Nazanin" w:hint="cs"/>
                <w:b/>
                <w:bCs/>
                <w:rtl/>
              </w:rPr>
              <w:t>موافقم</w:t>
            </w:r>
          </w:p>
        </w:tc>
        <w:tc>
          <w:tcPr>
            <w:tcW w:w="1593" w:type="dxa"/>
            <w:shd w:val="clear" w:color="auto" w:fill="BFBFBF" w:themeFill="background1" w:themeFillShade="BF"/>
          </w:tcPr>
          <w:p w:rsidR="0007350A" w:rsidRPr="00A7785C" w:rsidRDefault="0007350A" w:rsidP="00C000B3">
            <w:pPr>
              <w:jc w:val="center"/>
              <w:rPr>
                <w:rFonts w:cs="B Nazanin"/>
                <w:b/>
                <w:bCs/>
                <w:rtl/>
              </w:rPr>
            </w:pPr>
            <w:r w:rsidRPr="00A7785C">
              <w:rPr>
                <w:rFonts w:cs="B Nazanin" w:hint="cs"/>
                <w:b/>
                <w:bCs/>
                <w:rtl/>
              </w:rPr>
              <w:t>کاملا موافقم</w:t>
            </w:r>
          </w:p>
        </w:tc>
      </w:tr>
      <w:tr w:rsidR="0007350A" w:rsidTr="00C000B3">
        <w:trPr>
          <w:trHeight w:val="581"/>
        </w:trPr>
        <w:tc>
          <w:tcPr>
            <w:tcW w:w="1505" w:type="dxa"/>
          </w:tcPr>
          <w:p w:rsidR="0007350A" w:rsidRPr="00E35BA3" w:rsidRDefault="0007350A" w:rsidP="00C000B3">
            <w:pPr>
              <w:tabs>
                <w:tab w:val="left" w:pos="450"/>
                <w:tab w:val="center" w:pos="671"/>
              </w:tabs>
              <w:rPr>
                <w:rFonts w:cs="B Nazanin"/>
                <w:rtl/>
              </w:rPr>
            </w:pPr>
            <w:r>
              <w:rPr>
                <w:rFonts w:cs="B Nazanin"/>
                <w:rtl/>
              </w:rPr>
              <w:tab/>
            </w:r>
            <w:r>
              <w:rPr>
                <w:rFonts w:cs="B Nazanin"/>
                <w:rtl/>
              </w:rPr>
              <w:tab/>
            </w:r>
            <w:r w:rsidRPr="00E35BA3">
              <w:rPr>
                <w:rFonts w:cs="B Nazanin" w:hint="cs"/>
                <w:rtl/>
              </w:rPr>
              <w:t>امتیاز</w:t>
            </w:r>
          </w:p>
        </w:tc>
        <w:tc>
          <w:tcPr>
            <w:tcW w:w="1505" w:type="dxa"/>
          </w:tcPr>
          <w:p w:rsidR="0007350A" w:rsidRPr="00E35BA3" w:rsidRDefault="0007350A" w:rsidP="00C000B3">
            <w:pPr>
              <w:jc w:val="center"/>
              <w:rPr>
                <w:rFonts w:cs="B Nazanin"/>
                <w:rtl/>
              </w:rPr>
            </w:pPr>
            <w:r w:rsidRPr="00E35BA3">
              <w:rPr>
                <w:rFonts w:cs="B Nazanin" w:hint="cs"/>
                <w:rtl/>
              </w:rPr>
              <w:t>1</w:t>
            </w:r>
          </w:p>
        </w:tc>
        <w:tc>
          <w:tcPr>
            <w:tcW w:w="1505" w:type="dxa"/>
          </w:tcPr>
          <w:p w:rsidR="0007350A" w:rsidRPr="00E35BA3" w:rsidRDefault="0007350A" w:rsidP="00C000B3">
            <w:pPr>
              <w:jc w:val="center"/>
              <w:rPr>
                <w:rFonts w:cs="B Nazanin"/>
                <w:rtl/>
              </w:rPr>
            </w:pPr>
            <w:r w:rsidRPr="00E35BA3">
              <w:rPr>
                <w:rFonts w:cs="B Nazanin" w:hint="cs"/>
                <w:rtl/>
              </w:rPr>
              <w:t>2</w:t>
            </w:r>
          </w:p>
        </w:tc>
        <w:tc>
          <w:tcPr>
            <w:tcW w:w="1505" w:type="dxa"/>
          </w:tcPr>
          <w:p w:rsidR="0007350A" w:rsidRPr="00E35BA3" w:rsidRDefault="0007350A" w:rsidP="00C000B3">
            <w:pPr>
              <w:jc w:val="center"/>
              <w:rPr>
                <w:rFonts w:cs="B Nazanin"/>
                <w:rtl/>
              </w:rPr>
            </w:pPr>
            <w:r w:rsidRPr="00E35BA3">
              <w:rPr>
                <w:rFonts w:cs="B Nazanin" w:hint="cs"/>
                <w:rtl/>
              </w:rPr>
              <w:t>3</w:t>
            </w:r>
          </w:p>
        </w:tc>
        <w:tc>
          <w:tcPr>
            <w:tcW w:w="1506" w:type="dxa"/>
          </w:tcPr>
          <w:p w:rsidR="0007350A" w:rsidRPr="00E35BA3" w:rsidRDefault="0007350A" w:rsidP="00C000B3">
            <w:pPr>
              <w:jc w:val="center"/>
              <w:rPr>
                <w:rFonts w:cs="B Nazanin"/>
                <w:rtl/>
              </w:rPr>
            </w:pPr>
            <w:r w:rsidRPr="00E35BA3">
              <w:rPr>
                <w:rFonts w:cs="B Nazanin" w:hint="cs"/>
                <w:rtl/>
              </w:rPr>
              <w:t>4</w:t>
            </w:r>
          </w:p>
        </w:tc>
        <w:tc>
          <w:tcPr>
            <w:tcW w:w="1593" w:type="dxa"/>
          </w:tcPr>
          <w:p w:rsidR="0007350A" w:rsidRPr="00E35BA3" w:rsidRDefault="0007350A" w:rsidP="00C000B3">
            <w:pPr>
              <w:jc w:val="center"/>
              <w:rPr>
                <w:rFonts w:cs="B Nazanin"/>
                <w:rtl/>
              </w:rPr>
            </w:pPr>
            <w:r w:rsidRPr="00E35BA3">
              <w:rPr>
                <w:rFonts w:cs="B Nazanin" w:hint="cs"/>
                <w:rtl/>
              </w:rPr>
              <w:t>5</w:t>
            </w:r>
          </w:p>
        </w:tc>
      </w:tr>
    </w:tbl>
    <w:p w:rsidR="0007350A" w:rsidRDefault="0007350A" w:rsidP="0007350A">
      <w:pPr>
        <w:tabs>
          <w:tab w:val="left" w:pos="6443"/>
        </w:tabs>
        <w:rPr>
          <w:rtl/>
          <w:lang w:bidi="fa-IR"/>
        </w:rPr>
      </w:pPr>
    </w:p>
    <w:p w:rsidR="0007350A" w:rsidRPr="00094288" w:rsidRDefault="0007350A" w:rsidP="0007350A">
      <w:pPr>
        <w:bidi/>
        <w:spacing w:after="0" w:line="240" w:lineRule="auto"/>
        <w:jc w:val="both"/>
        <w:rPr>
          <w:rFonts w:cs="B Nazanin"/>
          <w:sz w:val="10"/>
          <w:szCs w:val="10"/>
          <w:rtl/>
          <w:lang w:bidi="fa-IR"/>
        </w:rPr>
      </w:pPr>
    </w:p>
    <w:p w:rsidR="0007350A" w:rsidRDefault="0007350A" w:rsidP="0007350A">
      <w:pPr>
        <w:bidi/>
        <w:spacing w:line="240" w:lineRule="auto"/>
        <w:jc w:val="both"/>
        <w:rPr>
          <w:rFonts w:cs="B Nazanin"/>
          <w:sz w:val="24"/>
          <w:szCs w:val="24"/>
          <w:rtl/>
          <w:lang w:bidi="fa-IR"/>
        </w:rPr>
      </w:pPr>
    </w:p>
    <w:p w:rsidR="0007350A" w:rsidRDefault="0007350A" w:rsidP="0007350A">
      <w:pPr>
        <w:bidi/>
        <w:spacing w:line="240" w:lineRule="auto"/>
        <w:jc w:val="both"/>
        <w:rPr>
          <w:rFonts w:cs="B Nazanin"/>
          <w:sz w:val="24"/>
          <w:szCs w:val="24"/>
          <w:rtl/>
          <w:lang w:bidi="fa-IR"/>
        </w:rPr>
      </w:pPr>
    </w:p>
    <w:p w:rsidR="0007350A" w:rsidRDefault="0007350A" w:rsidP="0007350A">
      <w:pPr>
        <w:bidi/>
        <w:spacing w:line="240" w:lineRule="auto"/>
        <w:jc w:val="both"/>
        <w:rPr>
          <w:rFonts w:cs="B Nazanin"/>
          <w:sz w:val="24"/>
          <w:szCs w:val="24"/>
          <w:rtl/>
          <w:lang w:bidi="fa-IR"/>
        </w:rPr>
      </w:pPr>
    </w:p>
    <w:p w:rsidR="0007350A" w:rsidRPr="00094288" w:rsidRDefault="0007350A" w:rsidP="0007350A">
      <w:pPr>
        <w:bidi/>
        <w:spacing w:line="240" w:lineRule="auto"/>
        <w:jc w:val="both"/>
        <w:rPr>
          <w:rFonts w:cs="B Nazanin"/>
          <w:sz w:val="24"/>
          <w:szCs w:val="24"/>
          <w:rtl/>
          <w:lang w:bidi="fa-IR"/>
        </w:rPr>
      </w:pPr>
      <w:r w:rsidRPr="00094288">
        <w:rPr>
          <w:rFonts w:cs="B Nazanin" w:hint="cs"/>
          <w:sz w:val="24"/>
          <w:szCs w:val="24"/>
          <w:rtl/>
          <w:lang w:bidi="fa-IR"/>
        </w:rPr>
        <w:t xml:space="preserve">این پرسشنامه دارای </w:t>
      </w:r>
      <w:r>
        <w:rPr>
          <w:rFonts w:cs="B Nazanin" w:hint="cs"/>
          <w:sz w:val="24"/>
          <w:szCs w:val="24"/>
          <w:rtl/>
          <w:lang w:bidi="fa-IR"/>
        </w:rPr>
        <w:t>4</w:t>
      </w:r>
      <w:r w:rsidRPr="00094288">
        <w:rPr>
          <w:rFonts w:cs="B Nazanin" w:hint="cs"/>
          <w:sz w:val="24"/>
          <w:szCs w:val="24"/>
          <w:rtl/>
          <w:lang w:bidi="fa-IR"/>
        </w:rPr>
        <w:t xml:space="preserve"> بعد بوده که در جدول زیر ابعاد و شماره سوال مربوط به هر بعد ارائه گردیده است:</w:t>
      </w:r>
    </w:p>
    <w:tbl>
      <w:tblPr>
        <w:tblStyle w:val="GridTable2"/>
        <w:bidiVisual/>
        <w:tblW w:w="0" w:type="auto"/>
        <w:jc w:val="center"/>
        <w:tblBorders>
          <w:top w:val="single" w:sz="2" w:space="0" w:color="000000" w:themeColor="text1"/>
          <w:left w:val="single" w:sz="2" w:space="0" w:color="000000" w:themeColor="text1"/>
          <w:bottom w:val="single" w:sz="2" w:space="0" w:color="000000" w:themeColor="text1"/>
          <w:right w:val="single" w:sz="2" w:space="0" w:color="000000" w:themeColor="text1"/>
          <w:insideH w:val="single" w:sz="2" w:space="0" w:color="000000" w:themeColor="text1"/>
          <w:insideV w:val="single" w:sz="2" w:space="0" w:color="000000" w:themeColor="text1"/>
        </w:tblBorders>
        <w:tblLook w:val="0480" w:firstRow="0" w:lastRow="0" w:firstColumn="1" w:lastColumn="0" w:noHBand="0" w:noVBand="1"/>
      </w:tblPr>
      <w:tblGrid>
        <w:gridCol w:w="2728"/>
        <w:gridCol w:w="4730"/>
      </w:tblGrid>
      <w:tr w:rsidR="0007350A" w:rsidRPr="00094288" w:rsidTr="00C000B3">
        <w:trPr>
          <w:cnfStyle w:val="000000100000" w:firstRow="0" w:lastRow="0" w:firstColumn="0" w:lastColumn="0" w:oddVBand="0" w:evenVBand="0" w:oddHBand="1" w:evenHBand="0" w:firstRowFirstColumn="0" w:firstRowLastColumn="0" w:lastRowFirstColumn="0" w:lastRowLastColumn="0"/>
          <w:trHeight w:val="323"/>
          <w:jc w:val="center"/>
        </w:trPr>
        <w:tc>
          <w:tcPr>
            <w:cnfStyle w:val="001000000000" w:firstRow="0" w:lastRow="0" w:firstColumn="1" w:lastColumn="0" w:oddVBand="0" w:evenVBand="0" w:oddHBand="0" w:evenHBand="0" w:firstRowFirstColumn="0" w:firstRowLastColumn="0" w:lastRowFirstColumn="0" w:lastRowLastColumn="0"/>
            <w:tcW w:w="2728" w:type="dxa"/>
          </w:tcPr>
          <w:p w:rsidR="0007350A" w:rsidRPr="00094288" w:rsidRDefault="0007350A" w:rsidP="00C000B3">
            <w:pPr>
              <w:bidi/>
              <w:jc w:val="center"/>
              <w:rPr>
                <w:rFonts w:cs="B Nazanin"/>
                <w:b w:val="0"/>
                <w:bCs w:val="0"/>
                <w:sz w:val="24"/>
                <w:szCs w:val="24"/>
                <w:rtl/>
                <w:lang w:bidi="fa-IR"/>
              </w:rPr>
            </w:pPr>
            <w:r w:rsidRPr="00094288">
              <w:rPr>
                <w:rFonts w:cs="B Nazanin" w:hint="cs"/>
                <w:sz w:val="24"/>
                <w:szCs w:val="24"/>
                <w:rtl/>
                <w:lang w:bidi="fa-IR"/>
              </w:rPr>
              <w:t>بعد</w:t>
            </w:r>
          </w:p>
        </w:tc>
        <w:tc>
          <w:tcPr>
            <w:tcW w:w="4730" w:type="dxa"/>
          </w:tcPr>
          <w:p w:rsidR="0007350A" w:rsidRPr="00094288" w:rsidRDefault="0007350A" w:rsidP="00C000B3">
            <w:pPr>
              <w:bidi/>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lang w:bidi="fa-IR"/>
              </w:rPr>
            </w:pPr>
            <w:r w:rsidRPr="00094288">
              <w:rPr>
                <w:rFonts w:cs="B Nazanin" w:hint="cs"/>
                <w:b/>
                <w:bCs/>
                <w:sz w:val="24"/>
                <w:szCs w:val="24"/>
                <w:rtl/>
                <w:lang w:bidi="fa-IR"/>
              </w:rPr>
              <w:t>سوالات مربوطه</w:t>
            </w:r>
          </w:p>
        </w:tc>
      </w:tr>
      <w:tr w:rsidR="0007350A" w:rsidRPr="00094288" w:rsidTr="00C000B3">
        <w:trPr>
          <w:trHeight w:val="310"/>
          <w:jc w:val="center"/>
        </w:trPr>
        <w:tc>
          <w:tcPr>
            <w:cnfStyle w:val="001000000000" w:firstRow="0" w:lastRow="0" w:firstColumn="1" w:lastColumn="0" w:oddVBand="0" w:evenVBand="0" w:oddHBand="0" w:evenHBand="0" w:firstRowFirstColumn="0" w:firstRowLastColumn="0" w:lastRowFirstColumn="0" w:lastRowLastColumn="0"/>
            <w:tcW w:w="2728" w:type="dxa"/>
          </w:tcPr>
          <w:p w:rsidR="0007350A" w:rsidRPr="00094288" w:rsidRDefault="0007350A" w:rsidP="00C000B3">
            <w:pPr>
              <w:bidi/>
              <w:jc w:val="center"/>
              <w:rPr>
                <w:rFonts w:cs="B Nazanin"/>
                <w:sz w:val="24"/>
                <w:szCs w:val="24"/>
                <w:rtl/>
                <w:lang w:bidi="fa-IR"/>
              </w:rPr>
            </w:pPr>
            <w:r w:rsidRPr="0006056F">
              <w:rPr>
                <w:rFonts w:cs="B Nazanin"/>
                <w:sz w:val="24"/>
                <w:szCs w:val="24"/>
                <w:rtl/>
                <w:lang w:bidi="fa-IR"/>
              </w:rPr>
              <w:t>قیمت</w:t>
            </w:r>
          </w:p>
        </w:tc>
        <w:tc>
          <w:tcPr>
            <w:tcW w:w="4730" w:type="dxa"/>
          </w:tcPr>
          <w:p w:rsidR="0007350A" w:rsidRPr="00094288" w:rsidRDefault="0007350A" w:rsidP="00C000B3">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Pr>
                <w:rFonts w:cs="B Nazanin" w:hint="cs"/>
                <w:sz w:val="24"/>
                <w:szCs w:val="24"/>
                <w:rtl/>
                <w:lang w:bidi="fa-IR"/>
              </w:rPr>
              <w:t>4</w:t>
            </w:r>
            <w:r w:rsidRPr="00094288">
              <w:rPr>
                <w:rFonts w:cs="B Nazanin" w:hint="cs"/>
                <w:sz w:val="24"/>
                <w:szCs w:val="24"/>
                <w:rtl/>
                <w:lang w:bidi="fa-IR"/>
              </w:rPr>
              <w:t>-1</w:t>
            </w:r>
          </w:p>
        </w:tc>
      </w:tr>
      <w:tr w:rsidR="0007350A" w:rsidRPr="00094288" w:rsidTr="00C000B3">
        <w:trPr>
          <w:cnfStyle w:val="000000100000" w:firstRow="0" w:lastRow="0" w:firstColumn="0" w:lastColumn="0" w:oddVBand="0" w:evenVBand="0" w:oddHBand="1" w:evenHBand="0" w:firstRowFirstColumn="0" w:firstRowLastColumn="0" w:lastRowFirstColumn="0" w:lastRowLastColumn="0"/>
          <w:trHeight w:val="323"/>
          <w:jc w:val="center"/>
        </w:trPr>
        <w:tc>
          <w:tcPr>
            <w:cnfStyle w:val="001000000000" w:firstRow="0" w:lastRow="0" w:firstColumn="1" w:lastColumn="0" w:oddVBand="0" w:evenVBand="0" w:oddHBand="0" w:evenHBand="0" w:firstRowFirstColumn="0" w:firstRowLastColumn="0" w:lastRowFirstColumn="0" w:lastRowLastColumn="0"/>
            <w:tcW w:w="2728" w:type="dxa"/>
          </w:tcPr>
          <w:p w:rsidR="0007350A" w:rsidRPr="00094288" w:rsidRDefault="0007350A" w:rsidP="00C000B3">
            <w:pPr>
              <w:bidi/>
              <w:jc w:val="center"/>
              <w:rPr>
                <w:rFonts w:cs="B Nazanin"/>
                <w:sz w:val="24"/>
                <w:szCs w:val="24"/>
                <w:rtl/>
                <w:lang w:bidi="fa-IR"/>
              </w:rPr>
            </w:pPr>
            <w:r w:rsidRPr="0006056F">
              <w:rPr>
                <w:rFonts w:cs="B Nazanin" w:hint="cs"/>
                <w:sz w:val="24"/>
                <w:szCs w:val="24"/>
                <w:rtl/>
                <w:lang w:bidi="fa-IR"/>
              </w:rPr>
              <w:t>ترفیع</w:t>
            </w:r>
          </w:p>
        </w:tc>
        <w:tc>
          <w:tcPr>
            <w:tcW w:w="4730" w:type="dxa"/>
          </w:tcPr>
          <w:p w:rsidR="0007350A" w:rsidRPr="00094288" w:rsidRDefault="0007350A" w:rsidP="00C000B3">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Pr>
                <w:rFonts w:cs="B Nazanin" w:hint="cs"/>
                <w:sz w:val="24"/>
                <w:szCs w:val="24"/>
                <w:rtl/>
                <w:lang w:bidi="fa-IR"/>
              </w:rPr>
              <w:t>12</w:t>
            </w:r>
            <w:r w:rsidRPr="00094288">
              <w:rPr>
                <w:rFonts w:cs="B Nazanin" w:hint="cs"/>
                <w:sz w:val="24"/>
                <w:szCs w:val="24"/>
                <w:rtl/>
                <w:lang w:bidi="fa-IR"/>
              </w:rPr>
              <w:t>-</w:t>
            </w:r>
            <w:r>
              <w:rPr>
                <w:rFonts w:cs="B Nazanin" w:hint="cs"/>
                <w:sz w:val="24"/>
                <w:szCs w:val="24"/>
                <w:rtl/>
                <w:lang w:bidi="fa-IR"/>
              </w:rPr>
              <w:t>5</w:t>
            </w:r>
          </w:p>
        </w:tc>
      </w:tr>
      <w:tr w:rsidR="0007350A" w:rsidRPr="00094288" w:rsidTr="00C000B3">
        <w:trPr>
          <w:trHeight w:val="323"/>
          <w:jc w:val="center"/>
        </w:trPr>
        <w:tc>
          <w:tcPr>
            <w:cnfStyle w:val="001000000000" w:firstRow="0" w:lastRow="0" w:firstColumn="1" w:lastColumn="0" w:oddVBand="0" w:evenVBand="0" w:oddHBand="0" w:evenHBand="0" w:firstRowFirstColumn="0" w:firstRowLastColumn="0" w:lastRowFirstColumn="0" w:lastRowLastColumn="0"/>
            <w:tcW w:w="2728" w:type="dxa"/>
          </w:tcPr>
          <w:p w:rsidR="0007350A" w:rsidRPr="00094288" w:rsidRDefault="0007350A" w:rsidP="00C000B3">
            <w:pPr>
              <w:bidi/>
              <w:jc w:val="center"/>
              <w:rPr>
                <w:rFonts w:cs="B Nazanin"/>
                <w:sz w:val="24"/>
                <w:szCs w:val="24"/>
                <w:rtl/>
                <w:lang w:bidi="fa-IR"/>
              </w:rPr>
            </w:pPr>
            <w:r w:rsidRPr="0006056F">
              <w:rPr>
                <w:rFonts w:cs="B Nazanin" w:hint="cs"/>
                <w:sz w:val="24"/>
                <w:szCs w:val="24"/>
                <w:rtl/>
                <w:lang w:bidi="fa-IR"/>
              </w:rPr>
              <w:t>مکان</w:t>
            </w:r>
          </w:p>
        </w:tc>
        <w:tc>
          <w:tcPr>
            <w:tcW w:w="4730" w:type="dxa"/>
          </w:tcPr>
          <w:p w:rsidR="0007350A" w:rsidRPr="00094288" w:rsidRDefault="0007350A" w:rsidP="00C000B3">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Pr>
                <w:rFonts w:cs="B Nazanin" w:hint="cs"/>
                <w:sz w:val="24"/>
                <w:szCs w:val="24"/>
                <w:rtl/>
                <w:lang w:bidi="fa-IR"/>
              </w:rPr>
              <w:t>17</w:t>
            </w:r>
            <w:r w:rsidRPr="00094288">
              <w:rPr>
                <w:rFonts w:cs="B Nazanin" w:hint="cs"/>
                <w:sz w:val="24"/>
                <w:szCs w:val="24"/>
                <w:rtl/>
                <w:lang w:bidi="fa-IR"/>
              </w:rPr>
              <w:t>-</w:t>
            </w:r>
            <w:r>
              <w:rPr>
                <w:rFonts w:cs="B Nazanin" w:hint="cs"/>
                <w:sz w:val="24"/>
                <w:szCs w:val="24"/>
                <w:rtl/>
                <w:lang w:bidi="fa-IR"/>
              </w:rPr>
              <w:t>13</w:t>
            </w:r>
          </w:p>
        </w:tc>
      </w:tr>
      <w:tr w:rsidR="0007350A" w:rsidRPr="00094288" w:rsidTr="00C000B3">
        <w:trPr>
          <w:cnfStyle w:val="000000100000" w:firstRow="0" w:lastRow="0" w:firstColumn="0" w:lastColumn="0" w:oddVBand="0" w:evenVBand="0" w:oddHBand="1" w:evenHBand="0" w:firstRowFirstColumn="0" w:firstRowLastColumn="0" w:lastRowFirstColumn="0" w:lastRowLastColumn="0"/>
          <w:trHeight w:val="323"/>
          <w:jc w:val="center"/>
        </w:trPr>
        <w:tc>
          <w:tcPr>
            <w:cnfStyle w:val="001000000000" w:firstRow="0" w:lastRow="0" w:firstColumn="1" w:lastColumn="0" w:oddVBand="0" w:evenVBand="0" w:oddHBand="0" w:evenHBand="0" w:firstRowFirstColumn="0" w:firstRowLastColumn="0" w:lastRowFirstColumn="0" w:lastRowLastColumn="0"/>
            <w:tcW w:w="2728" w:type="dxa"/>
          </w:tcPr>
          <w:p w:rsidR="0007350A" w:rsidRPr="00094288" w:rsidRDefault="0007350A" w:rsidP="00C000B3">
            <w:pPr>
              <w:bidi/>
              <w:jc w:val="center"/>
              <w:rPr>
                <w:rFonts w:cs="B Nazanin"/>
                <w:sz w:val="24"/>
                <w:szCs w:val="24"/>
                <w:rtl/>
                <w:lang w:bidi="fa-IR"/>
              </w:rPr>
            </w:pPr>
            <w:r w:rsidRPr="0006056F">
              <w:rPr>
                <w:rFonts w:cs="B Nazanin" w:hint="cs"/>
                <w:sz w:val="24"/>
                <w:szCs w:val="24"/>
                <w:rtl/>
                <w:lang w:bidi="fa-IR"/>
              </w:rPr>
              <w:t>محصول</w:t>
            </w:r>
          </w:p>
        </w:tc>
        <w:tc>
          <w:tcPr>
            <w:tcW w:w="4730" w:type="dxa"/>
          </w:tcPr>
          <w:p w:rsidR="0007350A" w:rsidRPr="00094288" w:rsidRDefault="0007350A" w:rsidP="00C000B3">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Pr>
                <w:rFonts w:cs="B Nazanin" w:hint="cs"/>
                <w:sz w:val="24"/>
                <w:szCs w:val="24"/>
                <w:rtl/>
                <w:lang w:bidi="fa-IR"/>
              </w:rPr>
              <w:t>24</w:t>
            </w:r>
            <w:r w:rsidRPr="00094288">
              <w:rPr>
                <w:rFonts w:cs="B Nazanin" w:hint="cs"/>
                <w:sz w:val="24"/>
                <w:szCs w:val="24"/>
                <w:rtl/>
                <w:lang w:bidi="fa-IR"/>
              </w:rPr>
              <w:t>-</w:t>
            </w:r>
            <w:r>
              <w:rPr>
                <w:rFonts w:cs="B Nazanin" w:hint="cs"/>
                <w:sz w:val="24"/>
                <w:szCs w:val="24"/>
                <w:rtl/>
                <w:lang w:bidi="fa-IR"/>
              </w:rPr>
              <w:t>18</w:t>
            </w:r>
          </w:p>
        </w:tc>
      </w:tr>
    </w:tbl>
    <w:p w:rsidR="0007350A" w:rsidRPr="00094288" w:rsidRDefault="0007350A" w:rsidP="0007350A">
      <w:pPr>
        <w:bidi/>
        <w:spacing w:after="0" w:line="240" w:lineRule="auto"/>
        <w:jc w:val="both"/>
        <w:rPr>
          <w:rFonts w:cs="B Nazanin"/>
          <w:sz w:val="6"/>
          <w:szCs w:val="6"/>
          <w:lang w:bidi="fa-IR"/>
        </w:rPr>
      </w:pPr>
    </w:p>
    <w:p w:rsidR="0007350A" w:rsidRDefault="0007350A" w:rsidP="0007350A">
      <w:pPr>
        <w:bidi/>
        <w:spacing w:after="0" w:line="240" w:lineRule="auto"/>
        <w:jc w:val="both"/>
        <w:rPr>
          <w:rFonts w:cs="B Nazanin"/>
          <w:sz w:val="24"/>
          <w:szCs w:val="24"/>
          <w:rtl/>
          <w:lang w:bidi="fa-IR"/>
        </w:rPr>
      </w:pPr>
    </w:p>
    <w:p w:rsidR="0007350A" w:rsidRDefault="0007350A" w:rsidP="0007350A">
      <w:pPr>
        <w:bidi/>
        <w:spacing w:after="0" w:line="240" w:lineRule="auto"/>
        <w:jc w:val="both"/>
        <w:rPr>
          <w:rFonts w:cs="B Nazanin"/>
          <w:sz w:val="24"/>
          <w:szCs w:val="24"/>
          <w:rtl/>
          <w:lang w:bidi="fa-IR"/>
        </w:rPr>
      </w:pPr>
    </w:p>
    <w:p w:rsidR="0007350A" w:rsidRPr="00094288" w:rsidRDefault="0007350A" w:rsidP="0007350A">
      <w:pPr>
        <w:bidi/>
        <w:spacing w:after="0" w:line="240" w:lineRule="auto"/>
        <w:jc w:val="both"/>
        <w:rPr>
          <w:rFonts w:cs="B Nazanin"/>
          <w:sz w:val="24"/>
          <w:szCs w:val="24"/>
          <w:rtl/>
          <w:lang w:bidi="fa-IR"/>
        </w:rPr>
      </w:pPr>
      <w:r w:rsidRPr="00094288">
        <w:rPr>
          <w:rFonts w:cs="B Nazanin" w:hint="cs"/>
          <w:sz w:val="24"/>
          <w:szCs w:val="24"/>
          <w:rtl/>
          <w:lang w:bidi="fa-IR"/>
        </w:rPr>
        <w:t xml:space="preserve">برای بدست آوردن امتیاز مربوط به هر بعد، مجموع امتیازات مربوط به تک تک سوالات آن بعد را با هم محاسبه نمائید. امتیازات بالاتر در هر بعد نشان دهنده تاثیرگذاری بالاتر آن بعد بر </w:t>
      </w:r>
      <w:r w:rsidRPr="0006056F">
        <w:rPr>
          <w:rFonts w:cs="B Nazanin" w:hint="cs"/>
          <w:sz w:val="24"/>
          <w:szCs w:val="24"/>
          <w:rtl/>
          <w:lang w:bidi="fa-IR"/>
        </w:rPr>
        <w:t>افزایش</w:t>
      </w:r>
      <w:r w:rsidRPr="0006056F">
        <w:rPr>
          <w:rFonts w:cs="B Nazanin"/>
          <w:sz w:val="24"/>
          <w:szCs w:val="24"/>
          <w:rtl/>
          <w:lang w:bidi="fa-IR"/>
        </w:rPr>
        <w:t xml:space="preserve"> </w:t>
      </w:r>
      <w:r w:rsidRPr="0006056F">
        <w:rPr>
          <w:rFonts w:cs="B Nazanin" w:hint="cs"/>
          <w:sz w:val="24"/>
          <w:szCs w:val="24"/>
          <w:rtl/>
          <w:lang w:bidi="fa-IR"/>
        </w:rPr>
        <w:t>جذب</w:t>
      </w:r>
      <w:r w:rsidRPr="0006056F">
        <w:rPr>
          <w:rFonts w:cs="B Nazanin"/>
          <w:sz w:val="24"/>
          <w:szCs w:val="24"/>
          <w:rtl/>
          <w:lang w:bidi="fa-IR"/>
        </w:rPr>
        <w:t xml:space="preserve"> </w:t>
      </w:r>
      <w:r w:rsidRPr="0006056F">
        <w:rPr>
          <w:rFonts w:cs="B Nazanin" w:hint="cs"/>
          <w:sz w:val="24"/>
          <w:szCs w:val="24"/>
          <w:rtl/>
          <w:lang w:bidi="fa-IR"/>
        </w:rPr>
        <w:t xml:space="preserve">گردشگر </w:t>
      </w:r>
      <w:r w:rsidRPr="00094288">
        <w:rPr>
          <w:rFonts w:cs="B Nazanin" w:hint="cs"/>
          <w:sz w:val="24"/>
          <w:szCs w:val="24"/>
          <w:rtl/>
          <w:lang w:bidi="fa-IR"/>
        </w:rPr>
        <w:t>از دیدگاه فرد پاسخ دهنده خواهد بود و برعکس.</w:t>
      </w:r>
    </w:p>
    <w:p w:rsidR="0007350A" w:rsidRPr="00094288" w:rsidRDefault="0007350A" w:rsidP="0007350A">
      <w:pPr>
        <w:bidi/>
        <w:spacing w:after="0" w:line="240" w:lineRule="auto"/>
        <w:jc w:val="both"/>
        <w:rPr>
          <w:rFonts w:cs="B Nazanin"/>
          <w:sz w:val="24"/>
          <w:szCs w:val="24"/>
          <w:rtl/>
          <w:lang w:bidi="fa-IR"/>
        </w:rPr>
      </w:pPr>
    </w:p>
    <w:p w:rsidR="0007350A" w:rsidRPr="00094288" w:rsidRDefault="0007350A" w:rsidP="0007350A">
      <w:pPr>
        <w:bidi/>
        <w:spacing w:after="0" w:line="240" w:lineRule="auto"/>
        <w:jc w:val="both"/>
        <w:rPr>
          <w:rFonts w:cs="B Nazanin"/>
          <w:sz w:val="24"/>
          <w:szCs w:val="24"/>
          <w:rtl/>
          <w:lang w:bidi="fa-IR"/>
        </w:rPr>
      </w:pPr>
    </w:p>
    <w:p w:rsidR="0007350A" w:rsidRPr="00094288" w:rsidRDefault="0007350A" w:rsidP="0007350A">
      <w:pPr>
        <w:bidi/>
        <w:spacing w:after="0" w:line="240" w:lineRule="auto"/>
        <w:jc w:val="both"/>
        <w:rPr>
          <w:rFonts w:cs="B Nazanin"/>
          <w:sz w:val="6"/>
          <w:szCs w:val="6"/>
          <w:rtl/>
          <w:lang w:bidi="fa-IR"/>
        </w:rPr>
      </w:pPr>
    </w:p>
    <w:p w:rsidR="0007350A" w:rsidRPr="00691C55" w:rsidRDefault="0007350A" w:rsidP="0007350A">
      <w:pPr>
        <w:bidi/>
        <w:spacing w:after="0" w:line="240" w:lineRule="auto"/>
        <w:jc w:val="both"/>
        <w:rPr>
          <w:rFonts w:cs="B Nazanin"/>
          <w:b/>
          <w:bCs/>
          <w:sz w:val="24"/>
          <w:szCs w:val="24"/>
          <w:rtl/>
          <w:lang w:bidi="fa-IR"/>
        </w:rPr>
      </w:pPr>
      <w:r w:rsidRPr="00691C55">
        <w:rPr>
          <w:rFonts w:cs="B Nazanin" w:hint="cs"/>
          <w:b/>
          <w:bCs/>
          <w:sz w:val="24"/>
          <w:szCs w:val="24"/>
          <w:rtl/>
          <w:lang w:bidi="fa-IR"/>
        </w:rPr>
        <w:t>منابع:</w:t>
      </w:r>
    </w:p>
    <w:p w:rsidR="002A79BB" w:rsidRPr="0007350A" w:rsidRDefault="0007350A" w:rsidP="0007350A">
      <w:pPr>
        <w:bidi/>
        <w:spacing w:after="0" w:line="240" w:lineRule="auto"/>
        <w:jc w:val="both"/>
        <w:rPr>
          <w:rFonts w:cs="B Nazanin"/>
          <w:sz w:val="24"/>
          <w:szCs w:val="24"/>
          <w:lang w:bidi="fa-IR"/>
        </w:rPr>
      </w:pPr>
      <w:r w:rsidRPr="007E5BEF">
        <w:rPr>
          <w:rFonts w:cs="B Nazanin" w:hint="cs"/>
          <w:sz w:val="24"/>
          <w:szCs w:val="24"/>
          <w:rtl/>
          <w:lang w:bidi="fa-IR"/>
        </w:rPr>
        <w:t>بررسی</w:t>
      </w:r>
      <w:r w:rsidRPr="007E5BEF">
        <w:rPr>
          <w:rFonts w:cs="B Nazanin"/>
          <w:sz w:val="24"/>
          <w:szCs w:val="24"/>
          <w:rtl/>
          <w:lang w:bidi="fa-IR"/>
        </w:rPr>
        <w:t xml:space="preserve"> </w:t>
      </w:r>
      <w:r w:rsidRPr="007E5BEF">
        <w:rPr>
          <w:rFonts w:cs="B Nazanin" w:hint="cs"/>
          <w:sz w:val="24"/>
          <w:szCs w:val="24"/>
          <w:rtl/>
          <w:lang w:bidi="fa-IR"/>
        </w:rPr>
        <w:t>تأثیر</w:t>
      </w:r>
      <w:r w:rsidRPr="007E5BEF">
        <w:rPr>
          <w:rFonts w:cs="B Nazanin"/>
          <w:sz w:val="24"/>
          <w:szCs w:val="24"/>
          <w:rtl/>
          <w:lang w:bidi="fa-IR"/>
        </w:rPr>
        <w:t xml:space="preserve"> </w:t>
      </w:r>
      <w:r w:rsidRPr="007E5BEF">
        <w:rPr>
          <w:rFonts w:cs="B Nazanin" w:hint="cs"/>
          <w:sz w:val="24"/>
          <w:szCs w:val="24"/>
          <w:rtl/>
          <w:lang w:bidi="fa-IR"/>
        </w:rPr>
        <w:t>عوامل</w:t>
      </w:r>
      <w:r w:rsidRPr="007E5BEF">
        <w:rPr>
          <w:rFonts w:cs="B Nazanin"/>
          <w:sz w:val="24"/>
          <w:szCs w:val="24"/>
          <w:rtl/>
          <w:lang w:bidi="fa-IR"/>
        </w:rPr>
        <w:t xml:space="preserve"> </w:t>
      </w:r>
      <w:r w:rsidRPr="007E5BEF">
        <w:rPr>
          <w:rFonts w:cs="B Nazanin" w:hint="cs"/>
          <w:sz w:val="24"/>
          <w:szCs w:val="24"/>
          <w:rtl/>
          <w:lang w:bidi="fa-IR"/>
        </w:rPr>
        <w:t>آمیخته</w:t>
      </w:r>
      <w:r w:rsidRPr="007E5BEF">
        <w:rPr>
          <w:rFonts w:cs="B Nazanin"/>
          <w:sz w:val="24"/>
          <w:szCs w:val="24"/>
          <w:rtl/>
          <w:lang w:bidi="fa-IR"/>
        </w:rPr>
        <w:t xml:space="preserve"> </w:t>
      </w:r>
      <w:r w:rsidRPr="007E5BEF">
        <w:rPr>
          <w:rFonts w:cs="B Nazanin" w:hint="cs"/>
          <w:sz w:val="24"/>
          <w:szCs w:val="24"/>
          <w:rtl/>
          <w:lang w:bidi="fa-IR"/>
        </w:rPr>
        <w:t>بازاریابی</w:t>
      </w:r>
      <w:r w:rsidRPr="007E5BEF">
        <w:rPr>
          <w:rFonts w:cs="B Nazanin"/>
          <w:sz w:val="24"/>
          <w:szCs w:val="24"/>
          <w:rtl/>
          <w:lang w:bidi="fa-IR"/>
        </w:rPr>
        <w:t xml:space="preserve"> (</w:t>
      </w:r>
      <w:r w:rsidRPr="007E5BEF">
        <w:rPr>
          <w:rFonts w:cs="B Nazanin"/>
          <w:sz w:val="24"/>
          <w:szCs w:val="24"/>
          <w:lang w:bidi="fa-IR"/>
        </w:rPr>
        <w:t>P4</w:t>
      </w:r>
      <w:r w:rsidRPr="007E5BEF">
        <w:rPr>
          <w:rFonts w:cs="B Nazanin"/>
          <w:sz w:val="24"/>
          <w:szCs w:val="24"/>
          <w:rtl/>
          <w:lang w:bidi="fa-IR"/>
        </w:rPr>
        <w:t xml:space="preserve"> ) </w:t>
      </w:r>
      <w:r w:rsidRPr="007E5BEF">
        <w:rPr>
          <w:rFonts w:cs="B Nazanin" w:hint="cs"/>
          <w:sz w:val="24"/>
          <w:szCs w:val="24"/>
          <w:rtl/>
          <w:lang w:bidi="fa-IR"/>
        </w:rPr>
        <w:t>در</w:t>
      </w:r>
      <w:r w:rsidRPr="007E5BEF">
        <w:rPr>
          <w:rFonts w:cs="B Nazanin"/>
          <w:sz w:val="24"/>
          <w:szCs w:val="24"/>
          <w:rtl/>
          <w:lang w:bidi="fa-IR"/>
        </w:rPr>
        <w:t xml:space="preserve"> </w:t>
      </w:r>
      <w:r w:rsidRPr="007E5BEF">
        <w:rPr>
          <w:rFonts w:cs="B Nazanin" w:hint="cs"/>
          <w:sz w:val="24"/>
          <w:szCs w:val="24"/>
          <w:rtl/>
          <w:lang w:bidi="fa-IR"/>
        </w:rPr>
        <w:t>افزایش</w:t>
      </w:r>
      <w:r w:rsidRPr="007E5BEF">
        <w:rPr>
          <w:rFonts w:cs="B Nazanin"/>
          <w:sz w:val="24"/>
          <w:szCs w:val="24"/>
          <w:rtl/>
          <w:lang w:bidi="fa-IR"/>
        </w:rPr>
        <w:t xml:space="preserve"> </w:t>
      </w:r>
      <w:r w:rsidRPr="007E5BEF">
        <w:rPr>
          <w:rFonts w:cs="B Nazanin" w:hint="cs"/>
          <w:sz w:val="24"/>
          <w:szCs w:val="24"/>
          <w:rtl/>
          <w:lang w:bidi="fa-IR"/>
        </w:rPr>
        <w:t>جذب</w:t>
      </w:r>
      <w:r w:rsidRPr="007E5BEF">
        <w:rPr>
          <w:rFonts w:cs="B Nazanin"/>
          <w:sz w:val="24"/>
          <w:szCs w:val="24"/>
          <w:rtl/>
          <w:lang w:bidi="fa-IR"/>
        </w:rPr>
        <w:t xml:space="preserve"> </w:t>
      </w:r>
      <w:r w:rsidRPr="007E5BEF">
        <w:rPr>
          <w:rFonts w:cs="B Nazanin" w:hint="cs"/>
          <w:sz w:val="24"/>
          <w:szCs w:val="24"/>
          <w:rtl/>
          <w:lang w:bidi="fa-IR"/>
        </w:rPr>
        <w:t>گردشگر</w:t>
      </w:r>
      <w:r w:rsidRPr="007E5BEF">
        <w:rPr>
          <w:rFonts w:cs="B Nazanin"/>
          <w:sz w:val="24"/>
          <w:szCs w:val="24"/>
          <w:rtl/>
          <w:lang w:bidi="fa-IR"/>
        </w:rPr>
        <w:t xml:space="preserve"> (</w:t>
      </w:r>
      <w:r w:rsidRPr="007E5BEF">
        <w:rPr>
          <w:rFonts w:cs="B Nazanin" w:hint="cs"/>
          <w:sz w:val="24"/>
          <w:szCs w:val="24"/>
          <w:rtl/>
          <w:lang w:bidi="fa-IR"/>
        </w:rPr>
        <w:t>مطالعه</w:t>
      </w:r>
      <w:r w:rsidRPr="007E5BEF">
        <w:rPr>
          <w:rFonts w:cs="B Nazanin"/>
          <w:sz w:val="24"/>
          <w:szCs w:val="24"/>
          <w:rtl/>
          <w:lang w:bidi="fa-IR"/>
        </w:rPr>
        <w:t xml:space="preserve"> </w:t>
      </w:r>
      <w:r w:rsidRPr="007E5BEF">
        <w:rPr>
          <w:rFonts w:cs="B Nazanin" w:hint="cs"/>
          <w:sz w:val="24"/>
          <w:szCs w:val="24"/>
          <w:rtl/>
          <w:lang w:bidi="fa-IR"/>
        </w:rPr>
        <w:t>موردي</w:t>
      </w:r>
      <w:r w:rsidRPr="007E5BEF">
        <w:rPr>
          <w:rFonts w:cs="B Nazanin"/>
          <w:sz w:val="24"/>
          <w:szCs w:val="24"/>
          <w:rtl/>
          <w:lang w:bidi="fa-IR"/>
        </w:rPr>
        <w:t xml:space="preserve"> </w:t>
      </w:r>
      <w:r w:rsidRPr="007E5BEF">
        <w:rPr>
          <w:rFonts w:cs="B Nazanin" w:hint="cs"/>
          <w:sz w:val="24"/>
          <w:szCs w:val="24"/>
          <w:rtl/>
          <w:lang w:bidi="fa-IR"/>
        </w:rPr>
        <w:t>شهرك</w:t>
      </w:r>
      <w:r w:rsidRPr="007E5BEF">
        <w:rPr>
          <w:rFonts w:cs="B Nazanin"/>
          <w:sz w:val="24"/>
          <w:szCs w:val="24"/>
          <w:rtl/>
          <w:lang w:bidi="fa-IR"/>
        </w:rPr>
        <w:t xml:space="preserve"> </w:t>
      </w:r>
      <w:r w:rsidRPr="007E5BEF">
        <w:rPr>
          <w:rFonts w:cs="B Nazanin" w:hint="cs"/>
          <w:sz w:val="24"/>
          <w:szCs w:val="24"/>
          <w:rtl/>
          <w:lang w:bidi="fa-IR"/>
        </w:rPr>
        <w:t>تاریخی</w:t>
      </w:r>
      <w:r w:rsidRPr="007E5BEF">
        <w:rPr>
          <w:rFonts w:cs="B Nazanin"/>
          <w:sz w:val="24"/>
          <w:szCs w:val="24"/>
          <w:rtl/>
          <w:lang w:bidi="fa-IR"/>
        </w:rPr>
        <w:t xml:space="preserve"> </w:t>
      </w:r>
      <w:r w:rsidRPr="007E5BEF">
        <w:rPr>
          <w:rFonts w:cs="B Nazanin" w:hint="cs"/>
          <w:sz w:val="24"/>
          <w:szCs w:val="24"/>
          <w:rtl/>
          <w:lang w:bidi="fa-IR"/>
        </w:rPr>
        <w:t>ماسول</w:t>
      </w:r>
      <w:r>
        <w:rPr>
          <w:rFonts w:cs="B Nazanin" w:hint="cs"/>
          <w:sz w:val="24"/>
          <w:szCs w:val="24"/>
          <w:rtl/>
          <w:lang w:bidi="fa-IR"/>
        </w:rPr>
        <w:t xml:space="preserve">ه)، </w:t>
      </w:r>
      <w:r w:rsidRPr="007E5BEF">
        <w:rPr>
          <w:rFonts w:cs="B Nazanin"/>
          <w:sz w:val="24"/>
          <w:szCs w:val="24"/>
          <w:rtl/>
          <w:lang w:bidi="fa-IR"/>
        </w:rPr>
        <w:t xml:space="preserve">فصلنامه فضاي گردشگري، شماره 15 سال چهارم، </w:t>
      </w:r>
      <w:r w:rsidRPr="007E5BEF">
        <w:rPr>
          <w:rFonts w:cs="B Nazanin" w:hint="cs"/>
          <w:sz w:val="24"/>
          <w:szCs w:val="24"/>
          <w:rtl/>
          <w:lang w:bidi="fa-IR"/>
        </w:rPr>
        <w:t>صص 125-105.</w:t>
      </w:r>
    </w:p>
    <w:sectPr w:rsidR="002A79BB" w:rsidRPr="0007350A" w:rsidSect="00691C55">
      <w:headerReference w:type="even" r:id="rId6"/>
      <w:headerReference w:type="default" r:id="rId7"/>
      <w:footerReference w:type="even" r:id="rId8"/>
      <w:footerReference w:type="default" r:id="rId9"/>
      <w:headerReference w:type="first" r:id="rId10"/>
      <w:footerReference w:type="first" r:id="rId11"/>
      <w:pgSz w:w="12240" w:h="15840"/>
      <w:pgMar w:top="630" w:right="1440" w:bottom="720" w:left="1440" w:header="144" w:footer="144"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13E5F" w:rsidRDefault="00E13E5F">
      <w:pPr>
        <w:spacing w:after="0" w:line="240" w:lineRule="auto"/>
      </w:pPr>
      <w:r>
        <w:separator/>
      </w:r>
    </w:p>
  </w:endnote>
  <w:endnote w:type="continuationSeparator" w:id="0">
    <w:p w:rsidR="00E13E5F" w:rsidRDefault="00E13E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1002AFF" w:usb1="4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B Nazani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70FC" w:rsidRDefault="00E13E5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70FC" w:rsidRDefault="00E13E5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70FC" w:rsidRDefault="00E13E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13E5F" w:rsidRDefault="00E13E5F">
      <w:pPr>
        <w:spacing w:after="0" w:line="240" w:lineRule="auto"/>
      </w:pPr>
      <w:r>
        <w:separator/>
      </w:r>
    </w:p>
  </w:footnote>
  <w:footnote w:type="continuationSeparator" w:id="0">
    <w:p w:rsidR="00E13E5F" w:rsidRDefault="00E13E5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6CE3" w:rsidRDefault="00E13E5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6CE3" w:rsidRPr="00BE70FC" w:rsidRDefault="00E13E5F" w:rsidP="00BE70F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6CE3" w:rsidRDefault="00E13E5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4231"/>
    <w:rsid w:val="0007350A"/>
    <w:rsid w:val="00292DA2"/>
    <w:rsid w:val="004D2F07"/>
    <w:rsid w:val="00821A2F"/>
    <w:rsid w:val="00B44231"/>
    <w:rsid w:val="00E13E5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394291C-2544-4E04-BEDD-AD6149D9F9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350A"/>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7350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semiHidden/>
    <w:unhideWhenUsed/>
    <w:rsid w:val="0007350A"/>
    <w:pPr>
      <w:tabs>
        <w:tab w:val="center" w:pos="4680"/>
        <w:tab w:val="right" w:pos="9360"/>
      </w:tabs>
      <w:spacing w:after="0" w:line="240" w:lineRule="auto"/>
    </w:pPr>
  </w:style>
  <w:style w:type="character" w:customStyle="1" w:styleId="HeaderChar">
    <w:name w:val="Header Char"/>
    <w:basedOn w:val="DefaultParagraphFont"/>
    <w:link w:val="Header"/>
    <w:semiHidden/>
    <w:rsid w:val="0007350A"/>
  </w:style>
  <w:style w:type="table" w:styleId="GridTable2">
    <w:name w:val="Grid Table 2"/>
    <w:basedOn w:val="TableNormal"/>
    <w:uiPriority w:val="47"/>
    <w:rsid w:val="0007350A"/>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
    <w:name w:val="Grid Table 4"/>
    <w:basedOn w:val="TableNormal"/>
    <w:uiPriority w:val="49"/>
    <w:rsid w:val="0007350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Footer">
    <w:name w:val="footer"/>
    <w:basedOn w:val="Normal"/>
    <w:link w:val="FooterChar"/>
    <w:uiPriority w:val="99"/>
    <w:unhideWhenUsed/>
    <w:rsid w:val="0007350A"/>
    <w:pPr>
      <w:tabs>
        <w:tab w:val="center" w:pos="4680"/>
        <w:tab w:val="right" w:pos="9360"/>
      </w:tabs>
      <w:spacing w:after="0" w:line="240" w:lineRule="auto"/>
    </w:pPr>
  </w:style>
  <w:style w:type="character" w:customStyle="1" w:styleId="FooterChar">
    <w:name w:val="Footer Char"/>
    <w:basedOn w:val="DefaultParagraphFont"/>
    <w:link w:val="Footer"/>
    <w:uiPriority w:val="99"/>
    <w:rsid w:val="0007350A"/>
  </w:style>
  <w:style w:type="table" w:styleId="GridTable4-Accent3">
    <w:name w:val="Grid Table 4 Accent 3"/>
    <w:basedOn w:val="TableNormal"/>
    <w:uiPriority w:val="49"/>
    <w:rsid w:val="00292DA2"/>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467</Words>
  <Characters>2662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KaraPardazesh</dc:creator>
  <cp:keywords/>
  <dc:description/>
  <cp:lastModifiedBy>KaraPardazesh</cp:lastModifiedBy>
  <cp:revision>3</cp:revision>
  <cp:lastPrinted>2021-01-25T08:18:00Z</cp:lastPrinted>
  <dcterms:created xsi:type="dcterms:W3CDTF">2021-01-25T08:16:00Z</dcterms:created>
  <dcterms:modified xsi:type="dcterms:W3CDTF">2021-01-25T08:20:00Z</dcterms:modified>
</cp:coreProperties>
</file>