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6F3" w:rsidRDefault="00A446F3" w:rsidP="00A446F3">
      <w:pPr>
        <w:bidi/>
        <w:jc w:val="center"/>
        <w:rPr>
          <w:rFonts w:cs="B Titr"/>
          <w:b/>
          <w:bCs/>
          <w:color w:val="000000" w:themeColor="text1"/>
          <w:sz w:val="32"/>
          <w:szCs w:val="32"/>
          <w:rtl/>
          <w:lang w:bidi="fa-IR"/>
        </w:rPr>
      </w:pPr>
      <w:r w:rsidRPr="00A446F3">
        <w:rPr>
          <w:rFonts w:cs="B Titr" w:hint="cs"/>
          <w:b/>
          <w:bCs/>
          <w:color w:val="000000" w:themeColor="text1"/>
          <w:sz w:val="32"/>
          <w:szCs w:val="32"/>
          <w:rtl/>
          <w:lang w:bidi="fa-IR"/>
        </w:rPr>
        <w:t>پرسشنامه استاندارد</w:t>
      </w:r>
      <w:r w:rsidRPr="00A446F3">
        <w:rPr>
          <w:rFonts w:cs="B Titr" w:hint="cs"/>
          <w:b/>
          <w:bCs/>
          <w:color w:val="000000" w:themeColor="text1"/>
          <w:sz w:val="32"/>
          <w:szCs w:val="32"/>
          <w:rtl/>
        </w:rPr>
        <w:t xml:space="preserve"> </w:t>
      </w:r>
      <w:r w:rsidRPr="00A446F3">
        <w:rPr>
          <w:rFonts w:cs="B Titr" w:hint="cs"/>
          <w:b/>
          <w:bCs/>
          <w:color w:val="000000" w:themeColor="text1"/>
          <w:sz w:val="32"/>
          <w:szCs w:val="32"/>
          <w:rtl/>
          <w:lang w:bidi="fa-IR"/>
        </w:rPr>
        <w:t>رفتار سازمانی مثبت گرا</w:t>
      </w:r>
      <w:r w:rsidRPr="00A446F3">
        <w:rPr>
          <w:rFonts w:ascii="Times New Roman" w:hAnsi="Times New Roman" w:cs="B Titr" w:hint="cs"/>
          <w:b/>
          <w:bCs/>
          <w:color w:val="000000" w:themeColor="text1"/>
          <w:sz w:val="32"/>
          <w:szCs w:val="32"/>
          <w:rtl/>
          <w:lang w:bidi="fa-IR"/>
        </w:rPr>
        <w:t xml:space="preserve"> (لوتانز و همکارانش</w:t>
      </w:r>
      <w:r w:rsidRPr="00A446F3">
        <w:rPr>
          <w:rFonts w:cs="B Titr" w:hint="cs"/>
          <w:b/>
          <w:bCs/>
          <w:color w:val="000000" w:themeColor="text1"/>
          <w:sz w:val="32"/>
          <w:szCs w:val="32"/>
          <w:rtl/>
          <w:lang w:bidi="fa-IR"/>
        </w:rPr>
        <w:t>2007)</w:t>
      </w:r>
    </w:p>
    <w:p w:rsidR="007E60AF" w:rsidRPr="007E60AF" w:rsidRDefault="007E60AF" w:rsidP="007E60AF">
      <w:pPr>
        <w:bidi/>
        <w:jc w:val="center"/>
        <w:rPr>
          <w:rFonts w:cs="B Titr"/>
          <w:b/>
          <w:bCs/>
          <w:color w:val="000000" w:themeColor="text1"/>
          <w:rtl/>
          <w:lang w:bidi="fa-IR"/>
        </w:rPr>
      </w:pPr>
      <w:bookmarkStart w:id="0" w:name="_GoBack"/>
      <w:bookmarkEnd w:id="0"/>
    </w:p>
    <w:p w:rsidR="00A446F3" w:rsidRDefault="00A446F3" w:rsidP="00A446F3">
      <w:pPr>
        <w:bidi/>
        <w:jc w:val="both"/>
        <w:rPr>
          <w:sz w:val="28"/>
          <w:szCs w:val="28"/>
          <w:rtl/>
        </w:rPr>
      </w:pPr>
      <w:r w:rsidRPr="00A446F3">
        <w:rPr>
          <w:rFonts w:cs="B Nazanin" w:hint="cs"/>
          <w:color w:val="000000" w:themeColor="text1"/>
          <w:sz w:val="28"/>
          <w:szCs w:val="28"/>
          <w:rtl/>
          <w:lang w:bidi="fa-IR"/>
        </w:rPr>
        <w:t>پرسشنامه استاندارد</w:t>
      </w:r>
      <w:r w:rsidRPr="00A446F3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A446F3">
        <w:rPr>
          <w:rFonts w:cs="B Nazanin" w:hint="cs"/>
          <w:color w:val="000000" w:themeColor="text1"/>
          <w:sz w:val="28"/>
          <w:szCs w:val="28"/>
          <w:rtl/>
          <w:lang w:bidi="fa-IR"/>
        </w:rPr>
        <w:t>رفتار سازمانی مثبت گرا توسط</w:t>
      </w:r>
      <w:r w:rsidRPr="00A446F3">
        <w:rPr>
          <w:color w:val="000000" w:themeColor="text1"/>
          <w:sz w:val="28"/>
          <w:szCs w:val="28"/>
          <w:rtl/>
        </w:rPr>
        <w:t xml:space="preserve"> </w:t>
      </w:r>
      <w:r w:rsidRPr="00A446F3">
        <w:rPr>
          <w:rFonts w:ascii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لوتانز و همکارانش </w:t>
      </w:r>
      <w:r w:rsidRPr="00A446F3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>(2007)</w:t>
      </w:r>
      <w:r w:rsidRPr="00A446F3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طراحی شده است و دارای 20سوال در 4 مولفه می باشد.</w:t>
      </w:r>
    </w:p>
    <w:p w:rsidR="00A446F3" w:rsidRDefault="00A446F3" w:rsidP="00A446F3">
      <w:pPr>
        <w:bidi/>
        <w:jc w:val="both"/>
        <w:rPr>
          <w:sz w:val="28"/>
          <w:szCs w:val="28"/>
          <w:rtl/>
        </w:rPr>
      </w:pPr>
      <w:r w:rsidRPr="00A446F3">
        <w:rPr>
          <w:sz w:val="28"/>
          <w:szCs w:val="28"/>
          <w:rtl/>
        </w:rPr>
        <w:t>بر اساس طیف لیکرت (کاملا موافقم تا کاملا مخالفم) نمره گذاری شده است  و الفای کرونباخ به دست آمده بالای 0/70 می باشد</w:t>
      </w:r>
      <w:r w:rsidRPr="00A446F3">
        <w:rPr>
          <w:sz w:val="28"/>
          <w:szCs w:val="28"/>
        </w:rPr>
        <w:t>.</w:t>
      </w:r>
    </w:p>
    <w:p w:rsidR="00A446F3" w:rsidRPr="00A446F3" w:rsidRDefault="00A446F3" w:rsidP="00A446F3">
      <w:pPr>
        <w:bidi/>
        <w:jc w:val="both"/>
        <w:rPr>
          <w:rFonts w:cs="B Nazanin"/>
          <w:color w:val="000000" w:themeColor="text1"/>
          <w:sz w:val="28"/>
          <w:szCs w:val="28"/>
          <w:rtl/>
          <w:lang w:bidi="fa-IR"/>
        </w:rPr>
      </w:pPr>
    </w:p>
    <w:p w:rsidR="00A446F3" w:rsidRDefault="00A446F3" w:rsidP="00A446F3">
      <w:pPr>
        <w:bidi/>
        <w:spacing w:after="0" w:line="240" w:lineRule="auto"/>
        <w:jc w:val="both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  <w:r w:rsidRPr="00A446F3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 xml:space="preserve">تعریف مفهومی متغییر پرسشنامه </w:t>
      </w:r>
    </w:p>
    <w:p w:rsidR="00A446F3" w:rsidRPr="00A446F3" w:rsidRDefault="00A446F3" w:rsidP="00A446F3">
      <w:pPr>
        <w:bidi/>
        <w:spacing w:after="0" w:line="240" w:lineRule="auto"/>
        <w:jc w:val="both"/>
        <w:rPr>
          <w:rFonts w:cs="B Nazanin"/>
          <w:b/>
          <w:bCs/>
          <w:color w:val="000000" w:themeColor="text1"/>
          <w:sz w:val="12"/>
          <w:szCs w:val="12"/>
          <w:rtl/>
          <w:lang w:bidi="fa-IR"/>
        </w:rPr>
      </w:pPr>
    </w:p>
    <w:p w:rsidR="00A446F3" w:rsidRDefault="00A446F3" w:rsidP="00A446F3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A446F3">
        <w:rPr>
          <w:rFonts w:cs="B Nazanin" w:hint="cs"/>
          <w:color w:val="000000" w:themeColor="text1"/>
          <w:sz w:val="28"/>
          <w:szCs w:val="28"/>
          <w:rtl/>
        </w:rPr>
        <w:t>رفتار</w:t>
      </w:r>
      <w:r w:rsidRPr="00A446F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A446F3">
        <w:rPr>
          <w:rFonts w:cs="B Nazanin" w:hint="cs"/>
          <w:color w:val="000000" w:themeColor="text1"/>
          <w:sz w:val="28"/>
          <w:szCs w:val="28"/>
          <w:rtl/>
        </w:rPr>
        <w:t>سازمانی</w:t>
      </w:r>
      <w:r w:rsidRPr="00A446F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A446F3">
        <w:rPr>
          <w:rFonts w:cs="B Nazanin" w:hint="cs"/>
          <w:color w:val="000000" w:themeColor="text1"/>
          <w:sz w:val="28"/>
          <w:szCs w:val="28"/>
          <w:rtl/>
        </w:rPr>
        <w:t>از</w:t>
      </w:r>
      <w:r w:rsidRPr="00A446F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A446F3">
        <w:rPr>
          <w:rFonts w:cs="B Nazanin" w:hint="cs"/>
          <w:color w:val="000000" w:themeColor="text1"/>
          <w:sz w:val="28"/>
          <w:szCs w:val="28"/>
          <w:rtl/>
        </w:rPr>
        <w:t>دانش</w:t>
      </w:r>
      <w:r w:rsidRPr="00A446F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A446F3">
        <w:rPr>
          <w:rFonts w:cs="B Nazanin" w:hint="cs"/>
          <w:color w:val="000000" w:themeColor="text1"/>
          <w:sz w:val="28"/>
          <w:szCs w:val="28"/>
          <w:rtl/>
        </w:rPr>
        <w:t>های</w:t>
      </w:r>
      <w:r w:rsidRPr="00A446F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A446F3">
        <w:rPr>
          <w:rFonts w:cs="B Nazanin" w:hint="cs"/>
          <w:color w:val="000000" w:themeColor="text1"/>
          <w:sz w:val="28"/>
          <w:szCs w:val="28"/>
          <w:rtl/>
        </w:rPr>
        <w:t>میان</w:t>
      </w:r>
      <w:r w:rsidRPr="00A446F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A446F3">
        <w:rPr>
          <w:rFonts w:cs="B Nazanin" w:hint="cs"/>
          <w:color w:val="000000" w:themeColor="text1"/>
          <w:sz w:val="28"/>
          <w:szCs w:val="28"/>
          <w:rtl/>
        </w:rPr>
        <w:t>رشته</w:t>
      </w:r>
      <w:r w:rsidRPr="00A446F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A446F3">
        <w:rPr>
          <w:rFonts w:cs="B Nazanin" w:hint="cs"/>
          <w:color w:val="000000" w:themeColor="text1"/>
          <w:sz w:val="28"/>
          <w:szCs w:val="28"/>
          <w:rtl/>
        </w:rPr>
        <w:t>ای</w:t>
      </w:r>
      <w:r w:rsidRPr="00A446F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A446F3">
        <w:rPr>
          <w:rFonts w:cs="B Nazanin" w:hint="cs"/>
          <w:color w:val="000000" w:themeColor="text1"/>
          <w:sz w:val="28"/>
          <w:szCs w:val="28"/>
          <w:rtl/>
        </w:rPr>
        <w:t>است</w:t>
      </w:r>
      <w:r w:rsidRPr="00A446F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A446F3">
        <w:rPr>
          <w:rFonts w:cs="B Nazanin" w:hint="cs"/>
          <w:color w:val="000000" w:themeColor="text1"/>
          <w:sz w:val="28"/>
          <w:szCs w:val="28"/>
          <w:rtl/>
        </w:rPr>
        <w:t>که</w:t>
      </w:r>
      <w:r w:rsidRPr="00A446F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A446F3">
        <w:rPr>
          <w:rFonts w:cs="B Nazanin" w:hint="cs"/>
          <w:color w:val="000000" w:themeColor="text1"/>
          <w:sz w:val="28"/>
          <w:szCs w:val="28"/>
          <w:rtl/>
        </w:rPr>
        <w:t>به</w:t>
      </w:r>
      <w:r w:rsidRPr="00A446F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A446F3">
        <w:rPr>
          <w:rFonts w:cs="B Nazanin" w:hint="cs"/>
          <w:color w:val="000000" w:themeColor="text1"/>
          <w:sz w:val="28"/>
          <w:szCs w:val="28"/>
          <w:rtl/>
        </w:rPr>
        <w:t>مطالعه</w:t>
      </w:r>
      <w:r w:rsidRPr="00A446F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A446F3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A446F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A446F3">
        <w:rPr>
          <w:rFonts w:cs="B Nazanin" w:hint="cs"/>
          <w:color w:val="000000" w:themeColor="text1"/>
          <w:sz w:val="28"/>
          <w:szCs w:val="28"/>
          <w:rtl/>
        </w:rPr>
        <w:t>رفتار</w:t>
      </w:r>
      <w:r w:rsidRPr="00A446F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A446F3">
        <w:rPr>
          <w:rFonts w:cs="B Nazanin" w:hint="cs"/>
          <w:color w:val="000000" w:themeColor="text1"/>
          <w:sz w:val="28"/>
          <w:szCs w:val="28"/>
          <w:rtl/>
        </w:rPr>
        <w:t>فرد،</w:t>
      </w:r>
      <w:r w:rsidRPr="00A446F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A446F3">
        <w:rPr>
          <w:rFonts w:cs="B Nazanin" w:hint="cs"/>
          <w:color w:val="000000" w:themeColor="text1"/>
          <w:sz w:val="28"/>
          <w:szCs w:val="28"/>
          <w:rtl/>
        </w:rPr>
        <w:t>گروه</w:t>
      </w:r>
      <w:r w:rsidRPr="00A446F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A446F3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A446F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A446F3">
        <w:rPr>
          <w:rFonts w:cs="B Nazanin" w:hint="cs"/>
          <w:color w:val="000000" w:themeColor="text1"/>
          <w:sz w:val="28"/>
          <w:szCs w:val="28"/>
          <w:rtl/>
        </w:rPr>
        <w:t>سازمان</w:t>
      </w:r>
      <w:r w:rsidRPr="00A446F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A446F3">
        <w:rPr>
          <w:rFonts w:cs="B Nazanin" w:hint="cs"/>
          <w:color w:val="000000" w:themeColor="text1"/>
          <w:sz w:val="28"/>
          <w:szCs w:val="28"/>
          <w:rtl/>
        </w:rPr>
        <w:t>می</w:t>
      </w:r>
      <w:r w:rsidRPr="00A446F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A446F3">
        <w:rPr>
          <w:rFonts w:cs="B Nazanin" w:hint="cs"/>
          <w:color w:val="000000" w:themeColor="text1"/>
          <w:sz w:val="28"/>
          <w:szCs w:val="28"/>
          <w:rtl/>
        </w:rPr>
        <w:t>پردازد</w:t>
      </w:r>
      <w:r w:rsidRPr="00A446F3">
        <w:rPr>
          <w:rFonts w:cs="B Nazanin"/>
          <w:color w:val="000000" w:themeColor="text1"/>
          <w:sz w:val="28"/>
          <w:szCs w:val="28"/>
          <w:rtl/>
        </w:rPr>
        <w:t xml:space="preserve">. </w:t>
      </w:r>
      <w:r w:rsidRPr="00A446F3">
        <w:rPr>
          <w:rFonts w:cs="B Nazanin" w:hint="cs"/>
          <w:color w:val="000000" w:themeColor="text1"/>
          <w:sz w:val="28"/>
          <w:szCs w:val="28"/>
          <w:rtl/>
        </w:rPr>
        <w:t>مطالعه</w:t>
      </w:r>
      <w:r w:rsidRPr="00A446F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A446F3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A446F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A446F3">
        <w:rPr>
          <w:rFonts w:cs="B Nazanin" w:hint="cs"/>
          <w:color w:val="000000" w:themeColor="text1"/>
          <w:sz w:val="28"/>
          <w:szCs w:val="28"/>
          <w:rtl/>
        </w:rPr>
        <w:t>رفتار</w:t>
      </w:r>
      <w:r w:rsidRPr="00A446F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A446F3">
        <w:rPr>
          <w:rFonts w:cs="B Nazanin" w:hint="cs"/>
          <w:color w:val="000000" w:themeColor="text1"/>
          <w:sz w:val="28"/>
          <w:szCs w:val="28"/>
          <w:rtl/>
        </w:rPr>
        <w:t>سازمانی</w:t>
      </w:r>
      <w:r w:rsidRPr="00A446F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A446F3">
        <w:rPr>
          <w:rFonts w:cs="B Nazanin" w:hint="cs"/>
          <w:color w:val="000000" w:themeColor="text1"/>
          <w:sz w:val="28"/>
          <w:szCs w:val="28"/>
          <w:rtl/>
        </w:rPr>
        <w:t>به</w:t>
      </w:r>
      <w:r w:rsidRPr="00A446F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A446F3">
        <w:rPr>
          <w:rFonts w:cs="B Nazanin" w:hint="cs"/>
          <w:color w:val="000000" w:themeColor="text1"/>
          <w:sz w:val="28"/>
          <w:szCs w:val="28"/>
          <w:rtl/>
        </w:rPr>
        <w:t>شناخت</w:t>
      </w:r>
      <w:r w:rsidRPr="00A446F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A446F3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A446F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A446F3">
        <w:rPr>
          <w:rFonts w:cs="B Nazanin" w:hint="cs"/>
          <w:color w:val="000000" w:themeColor="text1"/>
          <w:sz w:val="28"/>
          <w:szCs w:val="28"/>
          <w:rtl/>
        </w:rPr>
        <w:t>بهبود</w:t>
      </w:r>
      <w:r w:rsidRPr="00A446F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A446F3">
        <w:rPr>
          <w:rFonts w:cs="B Nazanin" w:hint="cs"/>
          <w:color w:val="000000" w:themeColor="text1"/>
          <w:sz w:val="28"/>
          <w:szCs w:val="28"/>
          <w:rtl/>
        </w:rPr>
        <w:t>تعامل</w:t>
      </w:r>
      <w:r w:rsidRPr="00A446F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A446F3">
        <w:rPr>
          <w:rFonts w:cs="B Nazanin" w:hint="cs"/>
          <w:color w:val="000000" w:themeColor="text1"/>
          <w:sz w:val="28"/>
          <w:szCs w:val="28"/>
          <w:rtl/>
        </w:rPr>
        <w:t>های</w:t>
      </w:r>
      <w:r w:rsidRPr="00A446F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A446F3">
        <w:rPr>
          <w:rFonts w:cs="B Nazanin" w:hint="cs"/>
          <w:color w:val="000000" w:themeColor="text1"/>
          <w:sz w:val="28"/>
          <w:szCs w:val="28"/>
          <w:rtl/>
        </w:rPr>
        <w:t>میان</w:t>
      </w:r>
      <w:r w:rsidRPr="00A446F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A446F3">
        <w:rPr>
          <w:rFonts w:cs="B Nazanin" w:hint="cs"/>
          <w:color w:val="000000" w:themeColor="text1"/>
          <w:sz w:val="28"/>
          <w:szCs w:val="28"/>
          <w:rtl/>
        </w:rPr>
        <w:t>افراد</w:t>
      </w:r>
      <w:r w:rsidRPr="00A446F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A446F3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A446F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A446F3">
        <w:rPr>
          <w:rFonts w:cs="B Nazanin" w:hint="cs"/>
          <w:color w:val="000000" w:themeColor="text1"/>
          <w:sz w:val="28"/>
          <w:szCs w:val="28"/>
          <w:rtl/>
        </w:rPr>
        <w:t>سازمان</w:t>
      </w:r>
      <w:r w:rsidRPr="00A446F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A446F3">
        <w:rPr>
          <w:rFonts w:cs="B Nazanin" w:hint="cs"/>
          <w:color w:val="000000" w:themeColor="text1"/>
          <w:sz w:val="28"/>
          <w:szCs w:val="28"/>
          <w:rtl/>
        </w:rPr>
        <w:t>ها</w:t>
      </w:r>
      <w:r w:rsidRPr="00A446F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A446F3">
        <w:rPr>
          <w:rFonts w:cs="B Nazanin" w:hint="cs"/>
          <w:color w:val="000000" w:themeColor="text1"/>
          <w:sz w:val="28"/>
          <w:szCs w:val="28"/>
          <w:rtl/>
        </w:rPr>
        <w:t>کمک</w:t>
      </w:r>
      <w:r w:rsidRPr="00A446F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A446F3">
        <w:rPr>
          <w:rFonts w:cs="B Nazanin" w:hint="cs"/>
          <w:color w:val="000000" w:themeColor="text1"/>
          <w:sz w:val="28"/>
          <w:szCs w:val="28"/>
          <w:rtl/>
        </w:rPr>
        <w:t>می</w:t>
      </w:r>
      <w:r w:rsidRPr="00A446F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A446F3">
        <w:rPr>
          <w:rFonts w:cs="B Nazanin" w:hint="cs"/>
          <w:color w:val="000000" w:themeColor="text1"/>
          <w:sz w:val="28"/>
          <w:szCs w:val="28"/>
          <w:rtl/>
        </w:rPr>
        <w:t>کند</w:t>
      </w:r>
      <w:r w:rsidRPr="00A446F3">
        <w:rPr>
          <w:rFonts w:cs="B Nazanin"/>
          <w:color w:val="000000" w:themeColor="text1"/>
          <w:sz w:val="28"/>
          <w:szCs w:val="28"/>
          <w:rtl/>
        </w:rPr>
        <w:t>.</w:t>
      </w:r>
    </w:p>
    <w:p w:rsidR="00A446F3" w:rsidRPr="00A446F3" w:rsidRDefault="00A446F3" w:rsidP="00A446F3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</w:p>
    <w:p w:rsidR="00A446F3" w:rsidRPr="00A446F3" w:rsidRDefault="00A446F3" w:rsidP="00A446F3">
      <w:pPr>
        <w:bidi/>
        <w:spacing w:after="0" w:line="240" w:lineRule="auto"/>
        <w:jc w:val="both"/>
        <w:rPr>
          <w:rFonts w:cs="B Nazanin"/>
          <w:b/>
          <w:bCs/>
          <w:color w:val="000000" w:themeColor="text1"/>
          <w:sz w:val="28"/>
          <w:szCs w:val="28"/>
          <w:lang w:bidi="fa-IR"/>
        </w:rPr>
      </w:pPr>
      <w:r w:rsidRPr="00A446F3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 xml:space="preserve">تعریف عملیاتی متغییر پرسشنامه </w:t>
      </w:r>
    </w:p>
    <w:p w:rsidR="00A446F3" w:rsidRDefault="00A446F3" w:rsidP="00A446F3">
      <w:pPr>
        <w:bidi/>
        <w:jc w:val="both"/>
        <w:rPr>
          <w:rFonts w:cs="B Nazanin"/>
          <w:color w:val="000000" w:themeColor="text1"/>
          <w:sz w:val="28"/>
          <w:szCs w:val="28"/>
          <w:rtl/>
          <w:lang w:val="sr-Cyrl-CS"/>
        </w:rPr>
      </w:pPr>
      <w:r w:rsidRPr="00A446F3">
        <w:rPr>
          <w:rFonts w:ascii="Tahoma" w:hAnsi="Tahoma" w:cs="B Nazanin" w:hint="cs"/>
          <w:color w:val="000000" w:themeColor="text1"/>
          <w:sz w:val="28"/>
          <w:szCs w:val="28"/>
          <w:rtl/>
          <w:lang w:val="sr-Cyrl-CS"/>
        </w:rPr>
        <w:t xml:space="preserve">در این پژوهش منظور از </w:t>
      </w:r>
      <w:r w:rsidRPr="00A446F3">
        <w:rPr>
          <w:rFonts w:cs="B Nazanin" w:hint="cs"/>
          <w:color w:val="000000" w:themeColor="text1"/>
          <w:sz w:val="28"/>
          <w:szCs w:val="28"/>
          <w:rtl/>
          <w:lang w:bidi="fa-IR"/>
        </w:rPr>
        <w:t>پرسشنامه استاندارد</w:t>
      </w:r>
      <w:r w:rsidRPr="00A446F3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A446F3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رفتار سازمانی مثبت گرا </w:t>
      </w:r>
      <w:r w:rsidRPr="00A446F3">
        <w:rPr>
          <w:rFonts w:cs="B Nazanin" w:hint="cs"/>
          <w:color w:val="000000" w:themeColor="text1"/>
          <w:sz w:val="28"/>
          <w:szCs w:val="28"/>
          <w:rtl/>
          <w:lang w:val="sr-Cyrl-CS"/>
        </w:rPr>
        <w:t>نمره</w:t>
      </w:r>
      <w:r w:rsidRPr="00A446F3">
        <w:rPr>
          <w:rFonts w:cs="B Nazanin"/>
          <w:color w:val="000000" w:themeColor="text1"/>
          <w:sz w:val="28"/>
          <w:szCs w:val="28"/>
          <w:rtl/>
          <w:lang w:val="sr-Cyrl-CS"/>
        </w:rPr>
        <w:softHyphen/>
      </w:r>
      <w:r w:rsidRPr="00A446F3">
        <w:rPr>
          <w:rFonts w:cs="B Nazanin" w:hint="cs"/>
          <w:color w:val="000000" w:themeColor="text1"/>
          <w:sz w:val="28"/>
          <w:szCs w:val="28"/>
          <w:rtl/>
          <w:lang w:val="sr-Cyrl-CS"/>
        </w:rPr>
        <w:t xml:space="preserve">اي است كه کارکنان به سوالات </w:t>
      </w:r>
      <w:r w:rsidRPr="00A446F3">
        <w:rPr>
          <w:rFonts w:cs="B Nazanin" w:hint="cs"/>
          <w:color w:val="000000" w:themeColor="text1"/>
          <w:sz w:val="28"/>
          <w:szCs w:val="28"/>
          <w:rtl/>
        </w:rPr>
        <w:t>20</w:t>
      </w:r>
      <w:r w:rsidRPr="00A446F3">
        <w:rPr>
          <w:rFonts w:cs="B Nazanin" w:hint="cs"/>
          <w:color w:val="000000" w:themeColor="text1"/>
          <w:sz w:val="28"/>
          <w:szCs w:val="28"/>
          <w:rtl/>
          <w:lang w:val="sr-Cyrl-CS"/>
        </w:rPr>
        <w:t xml:space="preserve">گویه ای  </w:t>
      </w:r>
      <w:r w:rsidRPr="00A446F3">
        <w:rPr>
          <w:rFonts w:cs="B Nazanin" w:hint="cs"/>
          <w:color w:val="000000" w:themeColor="text1"/>
          <w:sz w:val="28"/>
          <w:szCs w:val="28"/>
          <w:rtl/>
          <w:lang w:bidi="fa-IR"/>
        </w:rPr>
        <w:t>پرسشنامه استاندارد</w:t>
      </w:r>
      <w:r w:rsidRPr="00A446F3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A446F3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رفتار سازمانی مثبت گرا </w:t>
      </w:r>
      <w:r w:rsidRPr="00A446F3">
        <w:rPr>
          <w:rFonts w:cs="B Nazanin" w:hint="cs"/>
          <w:color w:val="000000" w:themeColor="text1"/>
          <w:sz w:val="28"/>
          <w:szCs w:val="28"/>
          <w:rtl/>
          <w:lang w:val="sr-Cyrl-CS"/>
        </w:rPr>
        <w:t>می</w:t>
      </w:r>
      <w:r w:rsidRPr="00A446F3">
        <w:rPr>
          <w:rFonts w:cs="B Nazanin"/>
          <w:color w:val="000000" w:themeColor="text1"/>
          <w:sz w:val="28"/>
          <w:szCs w:val="28"/>
          <w:rtl/>
          <w:lang w:val="sr-Cyrl-CS"/>
        </w:rPr>
        <w:softHyphen/>
      </w:r>
      <w:r w:rsidRPr="00A446F3">
        <w:rPr>
          <w:rFonts w:cs="B Nazanin" w:hint="cs"/>
          <w:color w:val="000000" w:themeColor="text1"/>
          <w:sz w:val="28"/>
          <w:szCs w:val="28"/>
          <w:rtl/>
          <w:lang w:val="sr-Cyrl-CS"/>
        </w:rPr>
        <w:t>دهند .</w:t>
      </w:r>
    </w:p>
    <w:p w:rsidR="00A446F3" w:rsidRPr="00A446F3" w:rsidRDefault="00A446F3" w:rsidP="00A446F3">
      <w:pPr>
        <w:bidi/>
        <w:jc w:val="both"/>
        <w:rPr>
          <w:rFonts w:cs="B Nazanin"/>
          <w:color w:val="000000" w:themeColor="text1"/>
          <w:sz w:val="14"/>
          <w:szCs w:val="14"/>
          <w:rtl/>
          <w:lang w:val="sr-Cyrl-CS"/>
        </w:rPr>
      </w:pPr>
    </w:p>
    <w:p w:rsidR="00A446F3" w:rsidRPr="00A446F3" w:rsidRDefault="00A446F3" w:rsidP="00A446F3">
      <w:pPr>
        <w:tabs>
          <w:tab w:val="right" w:pos="90"/>
        </w:tabs>
        <w:bidi/>
        <w:jc w:val="both"/>
        <w:rPr>
          <w:rFonts w:cs="B Nazanin"/>
          <w:b/>
          <w:bCs/>
          <w:color w:val="000000" w:themeColor="text1"/>
          <w:sz w:val="28"/>
          <w:szCs w:val="28"/>
          <w:rtl/>
        </w:rPr>
      </w:pPr>
      <w:r w:rsidRPr="00A446F3">
        <w:rPr>
          <w:rFonts w:cs="B Nazanin" w:hint="cs"/>
          <w:b/>
          <w:bCs/>
          <w:color w:val="000000" w:themeColor="text1"/>
          <w:sz w:val="28"/>
          <w:szCs w:val="28"/>
          <w:rtl/>
        </w:rPr>
        <w:t>مولفه های پرسشنامه و پرسشنامه:</w:t>
      </w:r>
    </w:p>
    <w:tbl>
      <w:tblPr>
        <w:tblStyle w:val="GridTable4-Accent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A446F3" w:rsidRPr="00971014" w:rsidTr="00A446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446F3" w:rsidRPr="00A446F3" w:rsidRDefault="00A446F3" w:rsidP="00A446F3">
            <w:pPr>
              <w:spacing w:line="240" w:lineRule="auto"/>
              <w:jc w:val="center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A446F3">
              <w:rPr>
                <w:rFonts w:cs="B Nazanin" w:hint="cs"/>
                <w:color w:val="auto"/>
                <w:sz w:val="24"/>
                <w:szCs w:val="24"/>
                <w:rtl/>
              </w:rPr>
              <w:t>مولفه های پرسشنامه</w:t>
            </w:r>
          </w:p>
        </w:tc>
        <w:tc>
          <w:tcPr>
            <w:tcW w:w="46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446F3" w:rsidRPr="00A446F3" w:rsidRDefault="00A446F3" w:rsidP="00A446F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A446F3">
              <w:rPr>
                <w:rFonts w:cs="B Nazanin" w:hint="cs"/>
                <w:color w:val="auto"/>
                <w:sz w:val="24"/>
                <w:szCs w:val="24"/>
                <w:rtl/>
              </w:rPr>
              <w:t>سوالات</w:t>
            </w:r>
          </w:p>
        </w:tc>
      </w:tr>
      <w:tr w:rsidR="00A446F3" w:rsidRPr="00971014" w:rsidTr="00A44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A446F3" w:rsidRPr="00A446F3" w:rsidRDefault="00A446F3" w:rsidP="00A446F3">
            <w:pPr>
              <w:bidi/>
              <w:spacing w:line="240" w:lineRule="auto"/>
              <w:jc w:val="center"/>
              <w:rPr>
                <w:rFonts w:ascii="Arial" w:hAnsi="Arial" w:cs="B Nazani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446F3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خودکارآمدی</w:t>
            </w:r>
          </w:p>
        </w:tc>
        <w:tc>
          <w:tcPr>
            <w:tcW w:w="4675" w:type="dxa"/>
          </w:tcPr>
          <w:p w:rsidR="00A446F3" w:rsidRPr="00A446F3" w:rsidRDefault="00A446F3" w:rsidP="00A446F3">
            <w:pPr>
              <w:tabs>
                <w:tab w:val="right" w:pos="90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A446F3">
              <w:rPr>
                <w:rFonts w:cs="B Nazanin" w:hint="cs"/>
                <w:sz w:val="24"/>
                <w:szCs w:val="24"/>
                <w:rtl/>
              </w:rPr>
              <w:t>1 تا 5</w:t>
            </w:r>
          </w:p>
        </w:tc>
      </w:tr>
      <w:tr w:rsidR="00A446F3" w:rsidRPr="00971014" w:rsidTr="00A44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A446F3" w:rsidRPr="00A446F3" w:rsidRDefault="00A446F3" w:rsidP="00A446F3">
            <w:pPr>
              <w:bidi/>
              <w:spacing w:line="240" w:lineRule="auto"/>
              <w:jc w:val="center"/>
              <w:rPr>
                <w:rFonts w:ascii="Arial" w:hAnsi="Arial" w:cs="B Nazani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446F3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امیدواری</w:t>
            </w:r>
          </w:p>
        </w:tc>
        <w:tc>
          <w:tcPr>
            <w:tcW w:w="4675" w:type="dxa"/>
          </w:tcPr>
          <w:p w:rsidR="00A446F3" w:rsidRPr="00A446F3" w:rsidRDefault="00A446F3" w:rsidP="00A446F3">
            <w:pPr>
              <w:tabs>
                <w:tab w:val="right" w:pos="90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A446F3">
              <w:rPr>
                <w:rFonts w:cs="B Nazanin" w:hint="cs"/>
                <w:sz w:val="24"/>
                <w:szCs w:val="24"/>
                <w:rtl/>
              </w:rPr>
              <w:t>6 تا 10</w:t>
            </w:r>
          </w:p>
        </w:tc>
      </w:tr>
      <w:tr w:rsidR="00A446F3" w:rsidRPr="00971014" w:rsidTr="00A44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A446F3" w:rsidRPr="00A446F3" w:rsidRDefault="00A446F3" w:rsidP="00A446F3">
            <w:pPr>
              <w:bidi/>
              <w:spacing w:line="240" w:lineRule="auto"/>
              <w:jc w:val="center"/>
              <w:rPr>
                <w:rFonts w:ascii="Arial" w:hAnsi="Arial" w:cs="B Nazani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تاب‌آوری</w:t>
            </w:r>
          </w:p>
        </w:tc>
        <w:tc>
          <w:tcPr>
            <w:tcW w:w="4675" w:type="dxa"/>
          </w:tcPr>
          <w:p w:rsidR="00A446F3" w:rsidRPr="00A446F3" w:rsidRDefault="00A446F3" w:rsidP="00A446F3">
            <w:pPr>
              <w:tabs>
                <w:tab w:val="right" w:pos="90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A446F3">
              <w:rPr>
                <w:rFonts w:cs="B Nazanin" w:hint="cs"/>
                <w:sz w:val="24"/>
                <w:szCs w:val="24"/>
                <w:rtl/>
              </w:rPr>
              <w:t>11 تا 15</w:t>
            </w:r>
          </w:p>
        </w:tc>
      </w:tr>
      <w:tr w:rsidR="00A446F3" w:rsidRPr="00971014" w:rsidTr="00A44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A446F3" w:rsidRPr="00A446F3" w:rsidRDefault="00A446F3" w:rsidP="00A446F3">
            <w:pPr>
              <w:tabs>
                <w:tab w:val="left" w:pos="1020"/>
              </w:tabs>
              <w:bidi/>
              <w:spacing w:line="240" w:lineRule="auto"/>
              <w:jc w:val="center"/>
              <w:rPr>
                <w:rFonts w:cs="B Nazani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خوش‌بینی</w:t>
            </w:r>
          </w:p>
        </w:tc>
        <w:tc>
          <w:tcPr>
            <w:tcW w:w="4675" w:type="dxa"/>
          </w:tcPr>
          <w:p w:rsidR="00A446F3" w:rsidRPr="00A446F3" w:rsidRDefault="00A446F3" w:rsidP="00A446F3">
            <w:pPr>
              <w:tabs>
                <w:tab w:val="right" w:pos="90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A446F3">
              <w:rPr>
                <w:rFonts w:cs="B Nazanin" w:hint="cs"/>
                <w:sz w:val="24"/>
                <w:szCs w:val="24"/>
                <w:rtl/>
              </w:rPr>
              <w:t>16 تا 20</w:t>
            </w:r>
          </w:p>
        </w:tc>
      </w:tr>
    </w:tbl>
    <w:p w:rsidR="00A446F3" w:rsidRDefault="00A446F3" w:rsidP="00A446F3">
      <w:pPr>
        <w:bidi/>
        <w:spacing w:line="360" w:lineRule="auto"/>
        <w:rPr>
          <w:rFonts w:cs="B Mitra"/>
          <w:b/>
          <w:bCs/>
          <w:sz w:val="26"/>
          <w:szCs w:val="26"/>
          <w:rtl/>
          <w:lang w:bidi="fa-IR"/>
        </w:rPr>
      </w:pPr>
    </w:p>
    <w:p w:rsidR="00A446F3" w:rsidRPr="00A446F3" w:rsidRDefault="00A446F3" w:rsidP="00A446F3">
      <w:pPr>
        <w:bidi/>
        <w:spacing w:line="360" w:lineRule="auto"/>
        <w:rPr>
          <w:rFonts w:cs="B Mitra"/>
          <w:b/>
          <w:bCs/>
          <w:sz w:val="28"/>
          <w:szCs w:val="28"/>
          <w:lang w:bidi="fa-IR"/>
        </w:rPr>
      </w:pPr>
      <w:r w:rsidRPr="00A446F3">
        <w:rPr>
          <w:rFonts w:cs="B Mitra" w:hint="cs"/>
          <w:b/>
          <w:bCs/>
          <w:sz w:val="28"/>
          <w:szCs w:val="28"/>
          <w:rtl/>
          <w:lang w:bidi="fa-IR"/>
        </w:rPr>
        <w:lastRenderedPageBreak/>
        <w:t>پاسخگوی گرامی</w:t>
      </w:r>
    </w:p>
    <w:p w:rsidR="00A446F3" w:rsidRPr="00A446F3" w:rsidRDefault="00A446F3" w:rsidP="00A446F3">
      <w:pPr>
        <w:bidi/>
        <w:spacing w:line="360" w:lineRule="auto"/>
        <w:jc w:val="both"/>
        <w:rPr>
          <w:rFonts w:cs="B Mitra"/>
          <w:sz w:val="28"/>
          <w:szCs w:val="28"/>
          <w:lang w:bidi="fa-IR"/>
        </w:rPr>
      </w:pPr>
      <w:r w:rsidRPr="00A446F3">
        <w:rPr>
          <w:rFonts w:ascii="Times New Roman" w:eastAsia="SimSun" w:hAnsi="Times New Roman" w:cs="B Mitra" w:hint="cs"/>
          <w:sz w:val="28"/>
          <w:szCs w:val="28"/>
          <w:rtl/>
          <w:lang w:eastAsia="zh-CN" w:bidi="fa-IR"/>
        </w:rPr>
        <w:t>ضمن سپاس از همکاری شما دراين پژوهش، پرسشنامه ای که تقديم می گردد به منظور جمع آوری اطلاعات برای کار یک تحقيق دانشگاهی تنظيم شده است</w:t>
      </w:r>
      <w:r w:rsidRPr="00A446F3">
        <w:rPr>
          <w:rFonts w:ascii="Tahoma" w:hAnsi="Tahoma" w:cs="B Mitra" w:hint="cs"/>
          <w:sz w:val="28"/>
          <w:szCs w:val="28"/>
          <w:rtl/>
          <w:lang w:bidi="fa-IR"/>
        </w:rPr>
        <w:t xml:space="preserve">. </w:t>
      </w:r>
      <w:r w:rsidRPr="00A446F3">
        <w:rPr>
          <w:rFonts w:cs="B Mitra" w:hint="cs"/>
          <w:sz w:val="28"/>
          <w:szCs w:val="28"/>
          <w:rtl/>
          <w:lang w:bidi="fa-IR"/>
        </w:rPr>
        <w:t>امید است با همکاری و مساعدت شما، این امر مهم حاصل گردد. لذا از شما تقاضا می شود با قبول زحمت و صرف وقت خود صادقانه به سؤالات جواب بدهید. لازم به ذکر است که اطلاعات پرسشنامه فقط در جهت اهداف تحقیق استفاده خواهد شد و نیازی به ذکر نام نیست. قبلاً از همکاری صمیمانه شما تشکر می نمایم.</w:t>
      </w:r>
    </w:p>
    <w:tbl>
      <w:tblPr>
        <w:tblStyle w:val="TableGrid1"/>
        <w:bidiVisual/>
        <w:tblW w:w="9590" w:type="dxa"/>
        <w:jc w:val="center"/>
        <w:tblLook w:val="04A0" w:firstRow="1" w:lastRow="0" w:firstColumn="1" w:lastColumn="0" w:noHBand="0" w:noVBand="1"/>
      </w:tblPr>
      <w:tblGrid>
        <w:gridCol w:w="1888"/>
        <w:gridCol w:w="1259"/>
        <w:gridCol w:w="450"/>
        <w:gridCol w:w="1171"/>
        <w:gridCol w:w="542"/>
        <w:gridCol w:w="1710"/>
        <w:gridCol w:w="630"/>
        <w:gridCol w:w="1940"/>
      </w:tblGrid>
      <w:tr w:rsidR="00A446F3" w:rsidRPr="004F71CF" w:rsidTr="007E60AF">
        <w:trPr>
          <w:jc w:val="center"/>
        </w:trPr>
        <w:tc>
          <w:tcPr>
            <w:tcW w:w="9590" w:type="dxa"/>
            <w:gridSpan w:val="8"/>
            <w:shd w:val="clear" w:color="auto" w:fill="BFBFBF" w:themeFill="background1" w:themeFillShade="BF"/>
          </w:tcPr>
          <w:p w:rsidR="00A446F3" w:rsidRPr="004F71CF" w:rsidRDefault="00A446F3" w:rsidP="00C5492E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اطلاعات شما روی نتیجه پژوهش موثر خواهد بود؛ پس لطفا با دقت و بدون جهت گیری به سوالات پاسخ دهید</w:t>
            </w:r>
          </w:p>
        </w:tc>
      </w:tr>
      <w:tr w:rsidR="00A446F3" w:rsidRPr="004F71CF" w:rsidTr="007E60AF">
        <w:trPr>
          <w:jc w:val="center"/>
        </w:trPr>
        <w:tc>
          <w:tcPr>
            <w:tcW w:w="1888" w:type="dxa"/>
          </w:tcPr>
          <w:p w:rsidR="00A446F3" w:rsidRPr="004F71CF" w:rsidRDefault="00A446F3" w:rsidP="00C5492E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سن</w:t>
            </w:r>
          </w:p>
        </w:tc>
        <w:tc>
          <w:tcPr>
            <w:tcW w:w="1259" w:type="dxa"/>
          </w:tcPr>
          <w:p w:rsidR="00A446F3" w:rsidRPr="004F71CF" w:rsidRDefault="00A446F3" w:rsidP="00C5492E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20-25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:rsidR="00A446F3" w:rsidRPr="004F71CF" w:rsidRDefault="00A446F3" w:rsidP="00C5492E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171" w:type="dxa"/>
          </w:tcPr>
          <w:p w:rsidR="00A446F3" w:rsidRPr="004F71CF" w:rsidRDefault="00A446F3" w:rsidP="00C5492E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26-30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A446F3" w:rsidRPr="004F71CF" w:rsidRDefault="00A446F3" w:rsidP="00C5492E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710" w:type="dxa"/>
          </w:tcPr>
          <w:p w:rsidR="00A446F3" w:rsidRPr="004F71CF" w:rsidRDefault="00A446F3" w:rsidP="00C5492E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31-35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:rsidR="00A446F3" w:rsidRPr="004F71CF" w:rsidRDefault="00A446F3" w:rsidP="00C5492E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940" w:type="dxa"/>
          </w:tcPr>
          <w:p w:rsidR="00A446F3" w:rsidRPr="004F71CF" w:rsidRDefault="00A446F3" w:rsidP="00C5492E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35 به بالا</w:t>
            </w:r>
          </w:p>
        </w:tc>
      </w:tr>
      <w:tr w:rsidR="00A446F3" w:rsidRPr="004F71CF" w:rsidTr="007E60AF">
        <w:trPr>
          <w:jc w:val="center"/>
        </w:trPr>
        <w:tc>
          <w:tcPr>
            <w:tcW w:w="1888" w:type="dxa"/>
          </w:tcPr>
          <w:p w:rsidR="00A446F3" w:rsidRPr="004F71CF" w:rsidRDefault="00A446F3" w:rsidP="00C5492E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میزان تحصیلات</w:t>
            </w:r>
          </w:p>
        </w:tc>
        <w:tc>
          <w:tcPr>
            <w:tcW w:w="1259" w:type="dxa"/>
          </w:tcPr>
          <w:p w:rsidR="00A446F3" w:rsidRPr="004F71CF" w:rsidRDefault="00A446F3" w:rsidP="00C5492E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دیپلم و پاینتر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:rsidR="00A446F3" w:rsidRPr="004F71CF" w:rsidRDefault="00A446F3" w:rsidP="00C5492E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171" w:type="dxa"/>
          </w:tcPr>
          <w:p w:rsidR="00A446F3" w:rsidRPr="004F71CF" w:rsidRDefault="00A446F3" w:rsidP="00C5492E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فوق دیپلم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A446F3" w:rsidRPr="004F71CF" w:rsidRDefault="00A446F3" w:rsidP="00C5492E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710" w:type="dxa"/>
          </w:tcPr>
          <w:p w:rsidR="00A446F3" w:rsidRPr="004F71CF" w:rsidRDefault="00A446F3" w:rsidP="00C5492E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لیسانس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:rsidR="00A446F3" w:rsidRPr="004F71CF" w:rsidRDefault="00A446F3" w:rsidP="00C5492E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940" w:type="dxa"/>
          </w:tcPr>
          <w:p w:rsidR="00A446F3" w:rsidRPr="004F71CF" w:rsidRDefault="00A446F3" w:rsidP="00C5492E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کارشناسی و بالاتر</w:t>
            </w:r>
          </w:p>
        </w:tc>
      </w:tr>
      <w:tr w:rsidR="00A446F3" w:rsidRPr="004F71CF" w:rsidTr="007E60AF">
        <w:trPr>
          <w:jc w:val="center"/>
        </w:trPr>
        <w:tc>
          <w:tcPr>
            <w:tcW w:w="1888" w:type="dxa"/>
          </w:tcPr>
          <w:p w:rsidR="00A446F3" w:rsidRPr="004F71CF" w:rsidRDefault="00A446F3" w:rsidP="00C5492E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سابقه خدمت</w:t>
            </w:r>
          </w:p>
        </w:tc>
        <w:tc>
          <w:tcPr>
            <w:tcW w:w="1259" w:type="dxa"/>
          </w:tcPr>
          <w:p w:rsidR="00A446F3" w:rsidRPr="004F71CF" w:rsidRDefault="00A446F3" w:rsidP="00C5492E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5 سال و کمتر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:rsidR="00A446F3" w:rsidRPr="004F71CF" w:rsidRDefault="00A446F3" w:rsidP="00C5492E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171" w:type="dxa"/>
          </w:tcPr>
          <w:p w:rsidR="00A446F3" w:rsidRPr="004F71CF" w:rsidRDefault="00A446F3" w:rsidP="00C5492E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6 تا 10سال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A446F3" w:rsidRPr="004F71CF" w:rsidRDefault="00A446F3" w:rsidP="00C5492E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710" w:type="dxa"/>
          </w:tcPr>
          <w:p w:rsidR="00A446F3" w:rsidRPr="004F71CF" w:rsidRDefault="00A446F3" w:rsidP="00C5492E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11 تا15سال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:rsidR="00A446F3" w:rsidRPr="004F71CF" w:rsidRDefault="00A446F3" w:rsidP="00C5492E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940" w:type="dxa"/>
          </w:tcPr>
          <w:p w:rsidR="00A446F3" w:rsidRPr="004F71CF" w:rsidRDefault="00A446F3" w:rsidP="00C5492E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بیشتر از 15 سال</w:t>
            </w:r>
          </w:p>
        </w:tc>
      </w:tr>
      <w:tr w:rsidR="00A446F3" w:rsidRPr="004F71CF" w:rsidTr="007E60AF">
        <w:trPr>
          <w:jc w:val="center"/>
        </w:trPr>
        <w:tc>
          <w:tcPr>
            <w:tcW w:w="1888" w:type="dxa"/>
          </w:tcPr>
          <w:p w:rsidR="00A446F3" w:rsidRPr="004F71CF" w:rsidRDefault="00A446F3" w:rsidP="00C5492E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جنسیت</w:t>
            </w:r>
          </w:p>
        </w:tc>
        <w:tc>
          <w:tcPr>
            <w:tcW w:w="2880" w:type="dxa"/>
            <w:gridSpan w:val="3"/>
          </w:tcPr>
          <w:p w:rsidR="00A446F3" w:rsidRPr="004F71CF" w:rsidRDefault="00A446F3" w:rsidP="00C5492E">
            <w:pPr>
              <w:tabs>
                <w:tab w:val="left" w:pos="880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زن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A446F3" w:rsidRPr="004F71CF" w:rsidRDefault="00A446F3" w:rsidP="00C5492E">
            <w:pPr>
              <w:tabs>
                <w:tab w:val="left" w:pos="880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4280" w:type="dxa"/>
            <w:gridSpan w:val="3"/>
          </w:tcPr>
          <w:p w:rsidR="00A446F3" w:rsidRPr="004F71CF" w:rsidRDefault="00A446F3" w:rsidP="00C5492E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مرد</w:t>
            </w:r>
          </w:p>
        </w:tc>
      </w:tr>
      <w:tr w:rsidR="00A446F3" w:rsidRPr="004F71CF" w:rsidTr="007E60AF">
        <w:trPr>
          <w:jc w:val="center"/>
        </w:trPr>
        <w:tc>
          <w:tcPr>
            <w:tcW w:w="1888" w:type="dxa"/>
          </w:tcPr>
          <w:p w:rsidR="00A446F3" w:rsidRPr="004F71CF" w:rsidRDefault="00A446F3" w:rsidP="00C5492E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ایمیل</w:t>
            </w:r>
          </w:p>
        </w:tc>
        <w:tc>
          <w:tcPr>
            <w:tcW w:w="7702" w:type="dxa"/>
            <w:gridSpan w:val="7"/>
          </w:tcPr>
          <w:p w:rsidR="00A446F3" w:rsidRPr="004F71CF" w:rsidRDefault="00A446F3" w:rsidP="00C5492E">
            <w:pPr>
              <w:tabs>
                <w:tab w:val="left" w:pos="7585"/>
              </w:tabs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4F71CF">
              <w:rPr>
                <w:rFonts w:cs="B Nazanin" w:hint="cs"/>
                <w:sz w:val="26"/>
                <w:szCs w:val="26"/>
                <w:rtl/>
              </w:rPr>
              <w:t>برای اطلاع از نتایج تحقیق( اختیاری)</w:t>
            </w:r>
          </w:p>
        </w:tc>
      </w:tr>
    </w:tbl>
    <w:p w:rsidR="00A446F3" w:rsidRPr="00A5516A" w:rsidRDefault="00A446F3" w:rsidP="00A446F3">
      <w:pPr>
        <w:tabs>
          <w:tab w:val="right" w:pos="90"/>
        </w:tabs>
        <w:jc w:val="both"/>
        <w:rPr>
          <w:rFonts w:cs="B Nazanin"/>
          <w:color w:val="000000" w:themeColor="text1"/>
          <w:sz w:val="26"/>
          <w:szCs w:val="26"/>
          <w:rtl/>
        </w:rPr>
      </w:pPr>
    </w:p>
    <w:tbl>
      <w:tblPr>
        <w:tblStyle w:val="GridTable4-Accent3"/>
        <w:bidiVisual/>
        <w:tblW w:w="10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745"/>
        <w:gridCol w:w="540"/>
        <w:gridCol w:w="540"/>
        <w:gridCol w:w="540"/>
        <w:gridCol w:w="540"/>
        <w:gridCol w:w="528"/>
      </w:tblGrid>
      <w:tr w:rsidR="00A446F3" w:rsidRPr="00971014" w:rsidTr="007E60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hideMark/>
          </w:tcPr>
          <w:p w:rsidR="00A446F3" w:rsidRPr="00A446F3" w:rsidRDefault="00A446F3" w:rsidP="00A446F3">
            <w:pPr>
              <w:ind w:left="113" w:right="113"/>
              <w:jc w:val="center"/>
              <w:rPr>
                <w:rFonts w:cs="B Nazanin"/>
                <w:b w:val="0"/>
                <w:bCs w:val="0"/>
                <w:color w:val="000000" w:themeColor="text1"/>
                <w:sz w:val="24"/>
                <w:szCs w:val="24"/>
                <w:lang w:bidi="hi-IN"/>
              </w:rPr>
            </w:pP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ردیف</w:t>
            </w:r>
          </w:p>
        </w:tc>
        <w:tc>
          <w:tcPr>
            <w:tcW w:w="67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A446F3" w:rsidRPr="00A446F3" w:rsidRDefault="00A446F3" w:rsidP="00A446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000000" w:themeColor="text1"/>
                <w:sz w:val="32"/>
                <w:szCs w:val="32"/>
                <w:rtl/>
                <w:cs/>
              </w:rPr>
            </w:pPr>
            <w:r w:rsidRPr="00A446F3">
              <w:rPr>
                <w:rFonts w:cs="B Nazanin" w:hint="cs"/>
                <w:color w:val="000000" w:themeColor="text1"/>
                <w:sz w:val="32"/>
                <w:szCs w:val="32"/>
                <w:rtl/>
              </w:rPr>
              <w:t>سوالات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hideMark/>
          </w:tcPr>
          <w:p w:rsidR="00A446F3" w:rsidRPr="00A446F3" w:rsidRDefault="00A446F3" w:rsidP="00A446F3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000000" w:themeColor="text1"/>
                <w:sz w:val="24"/>
                <w:szCs w:val="24"/>
                <w:rtl/>
                <w:cs/>
              </w:rPr>
            </w:pP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کاملاً موافق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hideMark/>
          </w:tcPr>
          <w:p w:rsidR="00A446F3" w:rsidRPr="00A446F3" w:rsidRDefault="00A446F3" w:rsidP="00A446F3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000000" w:themeColor="text1"/>
                <w:sz w:val="24"/>
                <w:szCs w:val="24"/>
                <w:rtl/>
                <w:cs/>
              </w:rPr>
            </w:pP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موافق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hideMark/>
          </w:tcPr>
          <w:p w:rsidR="00A446F3" w:rsidRPr="00A446F3" w:rsidRDefault="00A446F3" w:rsidP="00A446F3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000000" w:themeColor="text1"/>
                <w:sz w:val="24"/>
                <w:szCs w:val="24"/>
                <w:rtl/>
                <w:cs/>
              </w:rPr>
            </w:pP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بی نظر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hideMark/>
          </w:tcPr>
          <w:p w:rsidR="00A446F3" w:rsidRPr="00A446F3" w:rsidRDefault="00A446F3" w:rsidP="00A446F3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000000" w:themeColor="text1"/>
                <w:sz w:val="24"/>
                <w:szCs w:val="24"/>
                <w:rtl/>
                <w:cs/>
              </w:rPr>
            </w:pP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مخالف</w:t>
            </w:r>
          </w:p>
        </w:tc>
        <w:tc>
          <w:tcPr>
            <w:tcW w:w="5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hideMark/>
          </w:tcPr>
          <w:p w:rsidR="00A446F3" w:rsidRPr="00A446F3" w:rsidRDefault="00A446F3" w:rsidP="00A446F3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000000" w:themeColor="text1"/>
                <w:sz w:val="24"/>
                <w:szCs w:val="24"/>
                <w:rtl/>
                <w:cs/>
              </w:rPr>
            </w:pP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کاملاً مخالف</w:t>
            </w:r>
          </w:p>
        </w:tc>
      </w:tr>
      <w:tr w:rsidR="00A446F3" w:rsidRPr="00971014" w:rsidTr="007E6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1" w:type="dxa"/>
            <w:gridSpan w:val="7"/>
            <w:shd w:val="clear" w:color="auto" w:fill="A6A6A6" w:themeFill="background1" w:themeFillShade="A6"/>
            <w:hideMark/>
          </w:tcPr>
          <w:p w:rsidR="00A446F3" w:rsidRPr="00A446F3" w:rsidRDefault="00A446F3" w:rsidP="00C5492E">
            <w:pPr>
              <w:tabs>
                <w:tab w:val="left" w:pos="3975"/>
                <w:tab w:val="center" w:pos="4892"/>
              </w:tabs>
              <w:rPr>
                <w:rFonts w:cs="B Nazanin"/>
                <w:color w:val="000000" w:themeColor="text1"/>
                <w:sz w:val="24"/>
                <w:szCs w:val="24"/>
                <w:rtl/>
                <w:cs/>
              </w:rPr>
            </w:pPr>
            <w:r w:rsidRPr="00A446F3">
              <w:rPr>
                <w:rFonts w:cs="B Nazanin"/>
                <w:color w:val="000000" w:themeColor="text1"/>
                <w:sz w:val="24"/>
                <w:szCs w:val="24"/>
                <w:rtl/>
              </w:rPr>
              <w:tab/>
            </w:r>
            <w:r w:rsidRPr="00A446F3">
              <w:rPr>
                <w:rFonts w:cs="B Nazanin"/>
                <w:color w:val="000000" w:themeColor="text1"/>
                <w:sz w:val="24"/>
                <w:szCs w:val="24"/>
                <w:rtl/>
              </w:rPr>
              <w:tab/>
            </w: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خودکارامدی</w:t>
            </w:r>
          </w:p>
        </w:tc>
      </w:tr>
      <w:tr w:rsidR="00A446F3" w:rsidRPr="00971014" w:rsidTr="007E60AF">
        <w:trPr>
          <w:trHeight w:val="3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hideMark/>
          </w:tcPr>
          <w:p w:rsidR="00A446F3" w:rsidRPr="00971014" w:rsidRDefault="00A446F3" w:rsidP="00C5492E">
            <w:pPr>
              <w:jc w:val="both"/>
              <w:rPr>
                <w:rFonts w:cs="B Nazanin"/>
                <w:color w:val="000000" w:themeColor="text1"/>
                <w:rtl/>
                <w:cs/>
              </w:rPr>
            </w:pPr>
            <w:r w:rsidRPr="00971014">
              <w:rPr>
                <w:rFonts w:cs="B Nazanin" w:hint="cs"/>
                <w:color w:val="000000" w:themeColor="text1"/>
                <w:rtl/>
              </w:rPr>
              <w:t>1</w:t>
            </w:r>
          </w:p>
        </w:tc>
        <w:tc>
          <w:tcPr>
            <w:tcW w:w="6745" w:type="dxa"/>
            <w:hideMark/>
          </w:tcPr>
          <w:p w:rsidR="00A446F3" w:rsidRPr="00A446F3" w:rsidRDefault="00A446F3" w:rsidP="00C5492E">
            <w:pPr>
              <w:bidi/>
              <w:spacing w:line="3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من به</w:t>
            </w: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softHyphen/>
              <w:t>هنگام بیان نمودن مطالبی درباره</w:t>
            </w: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softHyphen/>
              <w:t>ی حوزه</w:t>
            </w: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softHyphen/>
              <w:t>ی کاری</w:t>
            </w: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softHyphen/>
              <w:t>ام در جلساتِ مدیریت، به توانایی خود در ارائه</w:t>
            </w: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softHyphen/>
              <w:t>ی مطالب اطمینان دارم.</w:t>
            </w: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28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</w:tr>
      <w:tr w:rsidR="00A446F3" w:rsidRPr="00A446F3" w:rsidTr="007E6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hideMark/>
          </w:tcPr>
          <w:p w:rsidR="00A446F3" w:rsidRPr="00A446F3" w:rsidRDefault="00A446F3" w:rsidP="00C5492E">
            <w:pPr>
              <w:jc w:val="both"/>
              <w:rPr>
                <w:rFonts w:cs="B Nazanin"/>
                <w:color w:val="000000" w:themeColor="text1"/>
                <w:rtl/>
                <w:cs/>
              </w:rPr>
            </w:pPr>
            <w:r w:rsidRPr="00A446F3">
              <w:rPr>
                <w:rFonts w:cs="B Nazanin" w:hint="cs"/>
                <w:color w:val="000000" w:themeColor="text1"/>
                <w:rtl/>
              </w:rPr>
              <w:t>2</w:t>
            </w:r>
          </w:p>
        </w:tc>
        <w:tc>
          <w:tcPr>
            <w:tcW w:w="6745" w:type="dxa"/>
            <w:hideMark/>
          </w:tcPr>
          <w:p w:rsidR="00A446F3" w:rsidRPr="00A446F3" w:rsidRDefault="00A446F3" w:rsidP="00C5492E">
            <w:pPr>
              <w:bidi/>
              <w:spacing w:line="3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pacing w:val="-10"/>
                <w:sz w:val="24"/>
                <w:szCs w:val="24"/>
                <w:lang w:bidi="fa-IR"/>
              </w:rPr>
            </w:pPr>
            <w:r w:rsidRPr="00A446F3">
              <w:rPr>
                <w:rFonts w:cs="B Nazanin" w:hint="cs"/>
                <w:color w:val="000000" w:themeColor="text1"/>
                <w:spacing w:val="-10"/>
                <w:sz w:val="24"/>
                <w:szCs w:val="24"/>
                <w:rtl/>
                <w:lang w:bidi="fa-IR"/>
              </w:rPr>
              <w:t>من به</w:t>
            </w:r>
            <w:r w:rsidRPr="00A446F3">
              <w:rPr>
                <w:rFonts w:cs="B Nazanin" w:hint="cs"/>
                <w:color w:val="000000" w:themeColor="text1"/>
                <w:spacing w:val="-10"/>
                <w:sz w:val="24"/>
                <w:szCs w:val="24"/>
                <w:rtl/>
                <w:lang w:bidi="fa-IR"/>
              </w:rPr>
              <w:softHyphen/>
              <w:t>هنگام شرکت کردن در بحث</w:t>
            </w:r>
            <w:r w:rsidRPr="00A446F3">
              <w:rPr>
                <w:rFonts w:cs="B Nazanin" w:hint="cs"/>
                <w:color w:val="000000" w:themeColor="text1"/>
                <w:spacing w:val="-10"/>
                <w:sz w:val="24"/>
                <w:szCs w:val="24"/>
                <w:rtl/>
                <w:lang w:bidi="fa-IR"/>
              </w:rPr>
              <w:softHyphen/>
              <w:t>های پیرامون استراتژی</w:t>
            </w:r>
            <w:r w:rsidRPr="00A446F3">
              <w:rPr>
                <w:rFonts w:cs="B Nazanin" w:hint="cs"/>
                <w:color w:val="000000" w:themeColor="text1"/>
                <w:spacing w:val="-10"/>
                <w:sz w:val="24"/>
                <w:szCs w:val="24"/>
                <w:rtl/>
                <w:lang w:bidi="fa-IR"/>
              </w:rPr>
              <w:softHyphen/>
              <w:t>های سازمانم، به توانایی خود در یاری رسانیدن به تدوین استراتژی</w:t>
            </w:r>
            <w:r w:rsidRPr="00A446F3">
              <w:rPr>
                <w:rFonts w:cs="B Nazanin" w:hint="cs"/>
                <w:color w:val="000000" w:themeColor="text1"/>
                <w:spacing w:val="-10"/>
                <w:sz w:val="24"/>
                <w:szCs w:val="24"/>
                <w:rtl/>
                <w:lang w:bidi="fa-IR"/>
              </w:rPr>
              <w:softHyphen/>
              <w:t>ها، اطمینان دارم.</w:t>
            </w:r>
          </w:p>
        </w:tc>
        <w:tc>
          <w:tcPr>
            <w:tcW w:w="540" w:type="dxa"/>
          </w:tcPr>
          <w:p w:rsidR="00A446F3" w:rsidRPr="00A446F3" w:rsidRDefault="00A446F3" w:rsidP="00C5492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A446F3" w:rsidRDefault="00A446F3" w:rsidP="00C5492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A446F3" w:rsidRDefault="00A446F3" w:rsidP="00C5492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A446F3" w:rsidRDefault="00A446F3" w:rsidP="00C5492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28" w:type="dxa"/>
          </w:tcPr>
          <w:p w:rsidR="00A446F3" w:rsidRPr="00A446F3" w:rsidRDefault="00A446F3" w:rsidP="00C5492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</w:tr>
      <w:tr w:rsidR="00A446F3" w:rsidRPr="00971014" w:rsidTr="007E60AF">
        <w:trPr>
          <w:trHeight w:val="3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hideMark/>
          </w:tcPr>
          <w:p w:rsidR="00A446F3" w:rsidRPr="00971014" w:rsidRDefault="00A446F3" w:rsidP="00C5492E">
            <w:pPr>
              <w:jc w:val="both"/>
              <w:rPr>
                <w:rFonts w:cs="B Nazanin"/>
                <w:color w:val="000000" w:themeColor="text1"/>
                <w:rtl/>
                <w:cs/>
              </w:rPr>
            </w:pPr>
            <w:r w:rsidRPr="00971014">
              <w:rPr>
                <w:rFonts w:cs="B Nazanin" w:hint="cs"/>
                <w:color w:val="000000" w:themeColor="text1"/>
                <w:rtl/>
              </w:rPr>
              <w:lastRenderedPageBreak/>
              <w:t>3</w:t>
            </w:r>
          </w:p>
        </w:tc>
        <w:tc>
          <w:tcPr>
            <w:tcW w:w="6745" w:type="dxa"/>
            <w:hideMark/>
          </w:tcPr>
          <w:p w:rsidR="00A446F3" w:rsidRPr="00A446F3" w:rsidRDefault="00A446F3" w:rsidP="00C5492E">
            <w:pPr>
              <w:bidi/>
              <w:spacing w:line="3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A446F3">
              <w:rPr>
                <w:rFonts w:cs="B Nazanin" w:hint="cs"/>
                <w:color w:val="000000" w:themeColor="text1"/>
                <w:spacing w:val="-10"/>
                <w:sz w:val="24"/>
                <w:szCs w:val="24"/>
                <w:rtl/>
                <w:lang w:bidi="fa-IR"/>
              </w:rPr>
              <w:t>من به</w:t>
            </w:r>
            <w:r w:rsidRPr="00A446F3">
              <w:rPr>
                <w:rFonts w:cs="B Nazanin" w:hint="cs"/>
                <w:color w:val="000000" w:themeColor="text1"/>
                <w:spacing w:val="-10"/>
                <w:sz w:val="24"/>
                <w:szCs w:val="24"/>
                <w:rtl/>
                <w:lang w:bidi="fa-IR"/>
              </w:rPr>
              <w:softHyphen/>
              <w:t xml:space="preserve">هنگام شرکت کردن در </w:t>
            </w: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تعیین و تدوین اهداف حوزه</w:t>
            </w: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softHyphen/>
              <w:t>ی کاری</w:t>
            </w: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softHyphen/>
              <w:t xml:space="preserve">ام، </w:t>
            </w:r>
            <w:r w:rsidRPr="00A446F3">
              <w:rPr>
                <w:rFonts w:cs="B Nazanin" w:hint="cs"/>
                <w:color w:val="000000" w:themeColor="text1"/>
                <w:spacing w:val="-10"/>
                <w:sz w:val="24"/>
                <w:szCs w:val="24"/>
                <w:rtl/>
                <w:lang w:bidi="fa-IR"/>
              </w:rPr>
              <w:t>به توانایی خود در یاری  رسانیدن به تدوین اهداف، اطمینان دارم.</w:t>
            </w: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28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</w:tr>
      <w:tr w:rsidR="00A446F3" w:rsidRPr="00971014" w:rsidTr="007E6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hideMark/>
          </w:tcPr>
          <w:p w:rsidR="00A446F3" w:rsidRPr="00971014" w:rsidRDefault="00A446F3" w:rsidP="00C5492E">
            <w:pPr>
              <w:jc w:val="both"/>
              <w:rPr>
                <w:rFonts w:cs="B Nazanin"/>
                <w:color w:val="000000" w:themeColor="text1"/>
                <w:rtl/>
                <w:cs/>
              </w:rPr>
            </w:pPr>
            <w:r w:rsidRPr="00971014">
              <w:rPr>
                <w:rFonts w:cs="B Nazanin" w:hint="cs"/>
                <w:color w:val="000000" w:themeColor="text1"/>
                <w:rtl/>
              </w:rPr>
              <w:t>4</w:t>
            </w:r>
          </w:p>
        </w:tc>
        <w:tc>
          <w:tcPr>
            <w:tcW w:w="6745" w:type="dxa"/>
            <w:hideMark/>
          </w:tcPr>
          <w:p w:rsidR="00A446F3" w:rsidRPr="00A446F3" w:rsidRDefault="00A446F3" w:rsidP="00C5492E">
            <w:pPr>
              <w:bidi/>
              <w:spacing w:line="3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pacing w:val="-6"/>
                <w:sz w:val="24"/>
                <w:szCs w:val="24"/>
                <w:lang w:bidi="fa-IR"/>
              </w:rPr>
            </w:pPr>
            <w:r w:rsidRPr="00A446F3">
              <w:rPr>
                <w:rFonts w:cs="B Nazanin" w:hint="cs"/>
                <w:color w:val="000000" w:themeColor="text1"/>
                <w:spacing w:val="-6"/>
                <w:sz w:val="24"/>
                <w:szCs w:val="24"/>
                <w:rtl/>
                <w:lang w:bidi="fa-IR"/>
              </w:rPr>
              <w:t>من به</w:t>
            </w:r>
            <w:r w:rsidRPr="00A446F3">
              <w:rPr>
                <w:rFonts w:cs="B Nazanin" w:hint="cs"/>
                <w:color w:val="000000" w:themeColor="text1"/>
                <w:spacing w:val="-6"/>
                <w:sz w:val="24"/>
                <w:szCs w:val="24"/>
                <w:rtl/>
                <w:lang w:bidi="fa-IR"/>
              </w:rPr>
              <w:softHyphen/>
              <w:t>هنگام تماس با افراد برون</w:t>
            </w:r>
            <w:r w:rsidRPr="00A446F3">
              <w:rPr>
                <w:rFonts w:cs="B Nazanin" w:hint="cs"/>
                <w:color w:val="000000" w:themeColor="text1"/>
                <w:spacing w:val="-6"/>
                <w:sz w:val="24"/>
                <w:szCs w:val="24"/>
                <w:rtl/>
                <w:lang w:bidi="fa-IR"/>
              </w:rPr>
              <w:softHyphen/>
              <w:t>سازمانی (مانند مشتریان و تأمین</w:t>
            </w:r>
            <w:r w:rsidRPr="00A446F3">
              <w:rPr>
                <w:rFonts w:cs="B Nazanin" w:hint="cs"/>
                <w:color w:val="000000" w:themeColor="text1"/>
                <w:spacing w:val="-6"/>
                <w:sz w:val="24"/>
                <w:szCs w:val="24"/>
                <w:rtl/>
                <w:lang w:bidi="fa-IR"/>
              </w:rPr>
              <w:softHyphen/>
              <w:t>کنندگان نیازهای سازمان) جهت گفتگو درباره</w:t>
            </w:r>
            <w:r w:rsidRPr="00A446F3">
              <w:rPr>
                <w:rFonts w:cs="B Nazanin" w:hint="cs"/>
                <w:color w:val="000000" w:themeColor="text1"/>
                <w:spacing w:val="-6"/>
                <w:sz w:val="24"/>
                <w:szCs w:val="24"/>
                <w:rtl/>
                <w:lang w:bidi="fa-IR"/>
              </w:rPr>
              <w:softHyphen/>
              <w:t>ی مسائل/ مشکلات سازمانم، به توانایی خود در برقراری  ارتباط با آن</w:t>
            </w:r>
            <w:r w:rsidRPr="00A446F3">
              <w:rPr>
                <w:rFonts w:cs="B Nazanin" w:hint="cs"/>
                <w:color w:val="000000" w:themeColor="text1"/>
                <w:spacing w:val="-6"/>
                <w:sz w:val="24"/>
                <w:szCs w:val="24"/>
                <w:rtl/>
                <w:lang w:bidi="fa-IR"/>
              </w:rPr>
              <w:softHyphen/>
              <w:t>ها، اطمینان دارم.</w:t>
            </w: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28" w:type="dxa"/>
          </w:tcPr>
          <w:p w:rsidR="00A446F3" w:rsidRPr="00971014" w:rsidRDefault="00A446F3" w:rsidP="00C5492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</w:tr>
      <w:tr w:rsidR="00A446F3" w:rsidRPr="00971014" w:rsidTr="007E60AF">
        <w:trPr>
          <w:trHeight w:val="3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hideMark/>
          </w:tcPr>
          <w:p w:rsidR="00A446F3" w:rsidRPr="00971014" w:rsidRDefault="00A446F3" w:rsidP="00C5492E">
            <w:pPr>
              <w:jc w:val="both"/>
              <w:rPr>
                <w:rFonts w:cs="B Nazanin"/>
                <w:color w:val="000000" w:themeColor="text1"/>
                <w:rtl/>
                <w:cs/>
              </w:rPr>
            </w:pPr>
            <w:r w:rsidRPr="00971014">
              <w:rPr>
                <w:rFonts w:cs="B Nazanin" w:hint="cs"/>
                <w:color w:val="000000" w:themeColor="text1"/>
                <w:rtl/>
              </w:rPr>
              <w:t>5</w:t>
            </w:r>
          </w:p>
        </w:tc>
        <w:tc>
          <w:tcPr>
            <w:tcW w:w="6745" w:type="dxa"/>
            <w:hideMark/>
          </w:tcPr>
          <w:p w:rsidR="00A446F3" w:rsidRPr="00A446F3" w:rsidRDefault="00A446F3" w:rsidP="00C5492E">
            <w:pPr>
              <w:bidi/>
              <w:spacing w:line="3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pacing w:val="-6"/>
                <w:sz w:val="24"/>
                <w:szCs w:val="24"/>
                <w:lang w:bidi="fa-IR"/>
              </w:rPr>
            </w:pPr>
            <w:r w:rsidRPr="00A446F3">
              <w:rPr>
                <w:rFonts w:cs="B Nazanin" w:hint="cs"/>
                <w:color w:val="000000" w:themeColor="text1"/>
                <w:spacing w:val="-6"/>
                <w:sz w:val="24"/>
                <w:szCs w:val="24"/>
                <w:rtl/>
                <w:lang w:bidi="fa-IR"/>
              </w:rPr>
              <w:t>من به</w:t>
            </w:r>
            <w:r w:rsidRPr="00A446F3">
              <w:rPr>
                <w:rFonts w:cs="B Nazanin" w:hint="cs"/>
                <w:color w:val="000000" w:themeColor="text1"/>
                <w:spacing w:val="-6"/>
                <w:sz w:val="24"/>
                <w:szCs w:val="24"/>
                <w:rtl/>
                <w:lang w:bidi="fa-IR"/>
              </w:rPr>
              <w:softHyphen/>
              <w:t>هنگام ارائه</w:t>
            </w:r>
            <w:r w:rsidRPr="00A446F3">
              <w:rPr>
                <w:rFonts w:cs="B Nazanin" w:hint="cs"/>
                <w:color w:val="000000" w:themeColor="text1"/>
                <w:spacing w:val="-6"/>
                <w:sz w:val="24"/>
                <w:szCs w:val="24"/>
                <w:rtl/>
                <w:lang w:bidi="fa-IR"/>
              </w:rPr>
              <w:softHyphen/>
              <w:t>ی معلوماتم به گروهی از همکاران، به توانایی خود در ارائه</w:t>
            </w:r>
            <w:r w:rsidRPr="00A446F3">
              <w:rPr>
                <w:rFonts w:cs="B Nazanin" w:hint="cs"/>
                <w:color w:val="000000" w:themeColor="text1"/>
                <w:spacing w:val="-6"/>
                <w:sz w:val="24"/>
                <w:szCs w:val="24"/>
                <w:rtl/>
                <w:lang w:bidi="fa-IR"/>
              </w:rPr>
              <w:softHyphen/>
              <w:t>ی مطالب اطمینان دارم.</w:t>
            </w: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28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</w:tr>
      <w:tr w:rsidR="00A446F3" w:rsidRPr="00971014" w:rsidTr="007E6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1" w:type="dxa"/>
            <w:gridSpan w:val="7"/>
            <w:shd w:val="clear" w:color="auto" w:fill="A6A6A6" w:themeFill="background1" w:themeFillShade="A6"/>
          </w:tcPr>
          <w:p w:rsidR="00A446F3" w:rsidRPr="00A446F3" w:rsidRDefault="00A446F3" w:rsidP="00C5492E">
            <w:pPr>
              <w:jc w:val="center"/>
              <w:rPr>
                <w:rFonts w:cs="B Nazanin"/>
                <w:b w:val="0"/>
                <w:bCs w:val="0"/>
                <w:color w:val="000000" w:themeColor="text1"/>
                <w:sz w:val="24"/>
                <w:szCs w:val="24"/>
                <w:rtl/>
                <w:cs/>
              </w:rPr>
            </w:pP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امیدواری</w:t>
            </w:r>
          </w:p>
        </w:tc>
      </w:tr>
      <w:tr w:rsidR="00A446F3" w:rsidRPr="00971014" w:rsidTr="007E60AF">
        <w:trPr>
          <w:trHeight w:val="3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hideMark/>
          </w:tcPr>
          <w:p w:rsidR="00A446F3" w:rsidRPr="00971014" w:rsidRDefault="00A446F3" w:rsidP="00C5492E">
            <w:pPr>
              <w:jc w:val="both"/>
              <w:rPr>
                <w:rFonts w:cs="B Nazanin"/>
                <w:color w:val="000000" w:themeColor="text1"/>
                <w:rtl/>
                <w:cs/>
              </w:rPr>
            </w:pPr>
            <w:r w:rsidRPr="00971014">
              <w:rPr>
                <w:rFonts w:cs="B Nazanin" w:hint="cs"/>
                <w:color w:val="000000" w:themeColor="text1"/>
                <w:rtl/>
              </w:rPr>
              <w:t>6</w:t>
            </w:r>
          </w:p>
        </w:tc>
        <w:tc>
          <w:tcPr>
            <w:tcW w:w="6745" w:type="dxa"/>
            <w:hideMark/>
          </w:tcPr>
          <w:p w:rsidR="00A446F3" w:rsidRPr="00A446F3" w:rsidRDefault="00A446F3" w:rsidP="00C5492E">
            <w:pPr>
              <w:bidi/>
              <w:spacing w:line="3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در حال حاضر، اهداف شغلی خود را با تمام انرژی دنبال می</w:t>
            </w: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softHyphen/>
              <w:t>کنم.</w:t>
            </w: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28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</w:tr>
      <w:tr w:rsidR="00A446F3" w:rsidRPr="00971014" w:rsidTr="007E6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hideMark/>
          </w:tcPr>
          <w:p w:rsidR="00A446F3" w:rsidRPr="00971014" w:rsidRDefault="00A446F3" w:rsidP="00C5492E">
            <w:pPr>
              <w:jc w:val="both"/>
              <w:rPr>
                <w:rFonts w:cs="B Nazanin"/>
                <w:color w:val="000000" w:themeColor="text1"/>
                <w:rtl/>
                <w:cs/>
                <w:lang w:bidi="fa-IR"/>
              </w:rPr>
            </w:pPr>
            <w:r w:rsidRPr="00971014">
              <w:rPr>
                <w:rFonts w:cs="B Nazanin" w:hint="cs"/>
                <w:color w:val="000000" w:themeColor="text1"/>
                <w:rtl/>
                <w:lang w:bidi="fa-IR"/>
              </w:rPr>
              <w:t>7</w:t>
            </w:r>
          </w:p>
        </w:tc>
        <w:tc>
          <w:tcPr>
            <w:tcW w:w="6745" w:type="dxa"/>
            <w:hideMark/>
          </w:tcPr>
          <w:p w:rsidR="00A446F3" w:rsidRPr="00A446F3" w:rsidRDefault="00A446F3" w:rsidP="00C5492E">
            <w:pPr>
              <w:bidi/>
              <w:spacing w:line="3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برای حل هر مشکلی، راه</w:t>
            </w: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softHyphen/>
              <w:t>حل</w:t>
            </w: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softHyphen/>
              <w:t>های فراوانی وجود دارد.</w:t>
            </w: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28" w:type="dxa"/>
          </w:tcPr>
          <w:p w:rsidR="00A446F3" w:rsidRPr="00971014" w:rsidRDefault="00A446F3" w:rsidP="00C5492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</w:tr>
      <w:tr w:rsidR="00A446F3" w:rsidRPr="00971014" w:rsidTr="007E60AF">
        <w:trPr>
          <w:trHeight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hideMark/>
          </w:tcPr>
          <w:p w:rsidR="00A446F3" w:rsidRPr="00971014" w:rsidRDefault="00A446F3" w:rsidP="00C5492E">
            <w:pPr>
              <w:jc w:val="both"/>
              <w:rPr>
                <w:rFonts w:cs="B Nazanin"/>
                <w:color w:val="000000" w:themeColor="text1"/>
                <w:rtl/>
                <w:cs/>
              </w:rPr>
            </w:pPr>
            <w:r w:rsidRPr="00971014">
              <w:rPr>
                <w:rFonts w:cs="B Nazanin" w:hint="cs"/>
                <w:color w:val="000000" w:themeColor="text1"/>
                <w:rtl/>
              </w:rPr>
              <w:t>8</w:t>
            </w:r>
          </w:p>
        </w:tc>
        <w:tc>
          <w:tcPr>
            <w:tcW w:w="6745" w:type="dxa"/>
            <w:hideMark/>
          </w:tcPr>
          <w:p w:rsidR="00A446F3" w:rsidRPr="00A446F3" w:rsidRDefault="00A446F3" w:rsidP="00C5492E">
            <w:pPr>
              <w:bidi/>
              <w:spacing w:line="3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هم</w:t>
            </w: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softHyphen/>
              <w:t>اکنون، در شغل خود بسیار موفق هستم.</w:t>
            </w: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28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</w:tr>
      <w:tr w:rsidR="00A446F3" w:rsidRPr="00971014" w:rsidTr="007E6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hideMark/>
          </w:tcPr>
          <w:p w:rsidR="00A446F3" w:rsidRPr="00971014" w:rsidRDefault="00A446F3" w:rsidP="00C5492E">
            <w:pPr>
              <w:jc w:val="both"/>
              <w:rPr>
                <w:rFonts w:cs="B Nazanin"/>
                <w:color w:val="000000" w:themeColor="text1"/>
                <w:rtl/>
                <w:cs/>
              </w:rPr>
            </w:pPr>
            <w:r w:rsidRPr="00971014">
              <w:rPr>
                <w:rFonts w:cs="B Nazanin" w:hint="cs"/>
                <w:color w:val="000000" w:themeColor="text1"/>
                <w:rtl/>
              </w:rPr>
              <w:t>9</w:t>
            </w:r>
          </w:p>
        </w:tc>
        <w:tc>
          <w:tcPr>
            <w:tcW w:w="6745" w:type="dxa"/>
            <w:hideMark/>
          </w:tcPr>
          <w:p w:rsidR="00A446F3" w:rsidRPr="00A446F3" w:rsidRDefault="00A446F3" w:rsidP="00C5492E">
            <w:pPr>
              <w:bidi/>
              <w:spacing w:line="3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برای رسیدن به اهداف شغلی خود، می</w:t>
            </w: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softHyphen/>
              <w:t>توانم روش</w:t>
            </w: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softHyphen/>
              <w:t>های زیادی را مد نظر قرار دهم.</w:t>
            </w: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28" w:type="dxa"/>
          </w:tcPr>
          <w:p w:rsidR="00A446F3" w:rsidRPr="00971014" w:rsidRDefault="00A446F3" w:rsidP="00C5492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</w:tr>
      <w:tr w:rsidR="00A446F3" w:rsidRPr="00971014" w:rsidTr="007E60AF">
        <w:trPr>
          <w:trHeight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hideMark/>
          </w:tcPr>
          <w:p w:rsidR="00A446F3" w:rsidRPr="00971014" w:rsidRDefault="00A446F3" w:rsidP="00C5492E">
            <w:pPr>
              <w:jc w:val="both"/>
              <w:rPr>
                <w:rFonts w:cs="B Nazanin"/>
                <w:color w:val="000000" w:themeColor="text1"/>
                <w:rtl/>
                <w:cs/>
              </w:rPr>
            </w:pPr>
            <w:r w:rsidRPr="00971014">
              <w:rPr>
                <w:rFonts w:cs="B Nazanin" w:hint="cs"/>
                <w:color w:val="000000" w:themeColor="text1"/>
                <w:rtl/>
              </w:rPr>
              <w:t>10</w:t>
            </w:r>
          </w:p>
        </w:tc>
        <w:tc>
          <w:tcPr>
            <w:tcW w:w="6745" w:type="dxa"/>
            <w:hideMark/>
          </w:tcPr>
          <w:p w:rsidR="00A446F3" w:rsidRPr="00A446F3" w:rsidRDefault="00A446F3" w:rsidP="00C5492E">
            <w:pPr>
              <w:bidi/>
              <w:spacing w:line="3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هم</w:t>
            </w: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softHyphen/>
              <w:t>اکنون، درحال دستیابی به اهداف شغلی موردنظر خود هستم.</w:t>
            </w: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28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</w:tr>
      <w:tr w:rsidR="00A446F3" w:rsidRPr="00971014" w:rsidTr="007E6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1" w:type="dxa"/>
            <w:gridSpan w:val="7"/>
            <w:shd w:val="clear" w:color="auto" w:fill="A6A6A6" w:themeFill="background1" w:themeFillShade="A6"/>
            <w:hideMark/>
          </w:tcPr>
          <w:p w:rsidR="00A446F3" w:rsidRPr="00A446F3" w:rsidRDefault="00A446F3" w:rsidP="00C5492E">
            <w:pPr>
              <w:tabs>
                <w:tab w:val="left" w:pos="4530"/>
                <w:tab w:val="center" w:pos="4892"/>
              </w:tabs>
              <w:rPr>
                <w:rFonts w:cs="B Nazanin"/>
                <w:b w:val="0"/>
                <w:bCs w:val="0"/>
                <w:color w:val="000000" w:themeColor="text1"/>
                <w:sz w:val="24"/>
                <w:szCs w:val="24"/>
                <w:rtl/>
                <w:cs/>
              </w:rPr>
            </w:pPr>
            <w:r w:rsidRPr="00A446F3">
              <w:rPr>
                <w:rFonts w:cs="B Nazanin"/>
                <w:color w:val="000000" w:themeColor="text1"/>
                <w:sz w:val="24"/>
                <w:szCs w:val="24"/>
                <w:rtl/>
              </w:rPr>
              <w:tab/>
            </w:r>
            <w:r w:rsidRPr="00A446F3">
              <w:rPr>
                <w:rFonts w:cs="B Nazanin"/>
                <w:color w:val="000000" w:themeColor="text1"/>
                <w:sz w:val="24"/>
                <w:szCs w:val="24"/>
                <w:rtl/>
              </w:rPr>
              <w:tab/>
            </w: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تاب اوری</w:t>
            </w:r>
          </w:p>
        </w:tc>
      </w:tr>
      <w:tr w:rsidR="00A446F3" w:rsidRPr="00971014" w:rsidTr="007E60AF">
        <w:trPr>
          <w:trHeight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hideMark/>
          </w:tcPr>
          <w:p w:rsidR="00A446F3" w:rsidRPr="00971014" w:rsidRDefault="00A446F3" w:rsidP="00C5492E">
            <w:pPr>
              <w:jc w:val="both"/>
              <w:rPr>
                <w:rFonts w:cs="B Nazanin"/>
                <w:color w:val="000000" w:themeColor="text1"/>
                <w:rtl/>
                <w:cs/>
              </w:rPr>
            </w:pPr>
            <w:r w:rsidRPr="00971014">
              <w:rPr>
                <w:rFonts w:cs="B Nazanin" w:hint="cs"/>
                <w:color w:val="000000" w:themeColor="text1"/>
                <w:rtl/>
              </w:rPr>
              <w:t>11</w:t>
            </w:r>
          </w:p>
        </w:tc>
        <w:tc>
          <w:tcPr>
            <w:tcW w:w="6745" w:type="dxa"/>
            <w:hideMark/>
          </w:tcPr>
          <w:p w:rsidR="00A446F3" w:rsidRPr="00A446F3" w:rsidRDefault="00A446F3" w:rsidP="00C5492E">
            <w:pPr>
              <w:bidi/>
              <w:spacing w:line="3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معمولاً گرفتاری</w:t>
            </w: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softHyphen/>
              <w:t>ها و دشواری</w:t>
            </w: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softHyphen/>
              <w:t>های کاری</w:t>
            </w: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softHyphen/>
              <w:t>ام را به طریقی مدیریت می</w:t>
            </w: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softHyphen/>
              <w:t>کنم.</w:t>
            </w: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28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</w:tr>
      <w:tr w:rsidR="00A446F3" w:rsidRPr="00971014" w:rsidTr="007E6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hideMark/>
          </w:tcPr>
          <w:p w:rsidR="00A446F3" w:rsidRPr="00971014" w:rsidRDefault="00A446F3" w:rsidP="00C5492E">
            <w:pPr>
              <w:jc w:val="both"/>
              <w:rPr>
                <w:rFonts w:cs="B Nazanin"/>
                <w:color w:val="000000" w:themeColor="text1"/>
                <w:rtl/>
                <w:cs/>
              </w:rPr>
            </w:pPr>
            <w:r w:rsidRPr="00971014">
              <w:rPr>
                <w:rFonts w:cs="B Nazanin" w:hint="cs"/>
                <w:color w:val="000000" w:themeColor="text1"/>
                <w:rtl/>
              </w:rPr>
              <w:t>12</w:t>
            </w:r>
          </w:p>
        </w:tc>
        <w:tc>
          <w:tcPr>
            <w:tcW w:w="6745" w:type="dxa"/>
            <w:hideMark/>
          </w:tcPr>
          <w:p w:rsidR="00A446F3" w:rsidRPr="00A446F3" w:rsidRDefault="00A446F3" w:rsidP="00C5492E">
            <w:pPr>
              <w:bidi/>
              <w:spacing w:line="3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اگر مجبور باشم به تنهایی می</w:t>
            </w:r>
            <w:r w:rsidRPr="00A446F3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softHyphen/>
            </w: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توانم بر مشکلات کاری خود فائق شوم.</w:t>
            </w: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28" w:type="dxa"/>
          </w:tcPr>
          <w:p w:rsidR="00A446F3" w:rsidRPr="00971014" w:rsidRDefault="00A446F3" w:rsidP="00C5492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</w:tr>
      <w:tr w:rsidR="00A446F3" w:rsidRPr="00971014" w:rsidTr="007E60AF">
        <w:trPr>
          <w:trHeight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hideMark/>
          </w:tcPr>
          <w:p w:rsidR="00A446F3" w:rsidRPr="00971014" w:rsidRDefault="00A446F3" w:rsidP="00C5492E">
            <w:pPr>
              <w:jc w:val="both"/>
              <w:rPr>
                <w:rFonts w:cs="B Nazanin"/>
                <w:color w:val="000000" w:themeColor="text1"/>
                <w:rtl/>
                <w:cs/>
              </w:rPr>
            </w:pPr>
            <w:r w:rsidRPr="00971014">
              <w:rPr>
                <w:rFonts w:cs="B Nazanin" w:hint="cs"/>
                <w:color w:val="000000" w:themeColor="text1"/>
                <w:rtl/>
              </w:rPr>
              <w:t>13</w:t>
            </w:r>
          </w:p>
        </w:tc>
        <w:tc>
          <w:tcPr>
            <w:tcW w:w="6745" w:type="dxa"/>
            <w:hideMark/>
          </w:tcPr>
          <w:p w:rsidR="00A446F3" w:rsidRPr="00A446F3" w:rsidRDefault="00A446F3" w:rsidP="00C5492E">
            <w:pPr>
              <w:bidi/>
              <w:spacing w:line="3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معمولاً توانایی غلبه بر شرایط تشویش</w:t>
            </w: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softHyphen/>
              <w:t>زا را دارم.</w:t>
            </w: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28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</w:tr>
      <w:tr w:rsidR="00A446F3" w:rsidRPr="00971014" w:rsidTr="007E6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hideMark/>
          </w:tcPr>
          <w:p w:rsidR="00A446F3" w:rsidRPr="00971014" w:rsidRDefault="00A446F3" w:rsidP="00C5492E">
            <w:pPr>
              <w:jc w:val="both"/>
              <w:rPr>
                <w:rFonts w:cs="B Nazanin"/>
                <w:color w:val="000000" w:themeColor="text1"/>
                <w:rtl/>
                <w:cs/>
              </w:rPr>
            </w:pPr>
            <w:r w:rsidRPr="00971014">
              <w:rPr>
                <w:rFonts w:cs="B Nazanin" w:hint="cs"/>
                <w:color w:val="000000" w:themeColor="text1"/>
                <w:rtl/>
              </w:rPr>
              <w:t>14</w:t>
            </w:r>
          </w:p>
        </w:tc>
        <w:tc>
          <w:tcPr>
            <w:tcW w:w="6745" w:type="dxa"/>
            <w:hideMark/>
          </w:tcPr>
          <w:p w:rsidR="00A446F3" w:rsidRPr="00A446F3" w:rsidRDefault="00A446F3" w:rsidP="00C5492E">
            <w:pPr>
              <w:bidi/>
              <w:spacing w:line="3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pacing w:val="-6"/>
                <w:sz w:val="24"/>
                <w:szCs w:val="24"/>
                <w:lang w:bidi="fa-IR"/>
              </w:rPr>
            </w:pPr>
            <w:r w:rsidRPr="00A446F3">
              <w:rPr>
                <w:rFonts w:cs="B Nazanin" w:hint="cs"/>
                <w:color w:val="000000" w:themeColor="text1"/>
                <w:spacing w:val="-6"/>
                <w:sz w:val="24"/>
                <w:szCs w:val="24"/>
                <w:rtl/>
                <w:lang w:bidi="fa-IR"/>
              </w:rPr>
              <w:t>معمولاً توانایی عبور از شرایط دشوار کاری را دارم، چون قبلاً نیز چنین شرایطی را تجربه کرده</w:t>
            </w:r>
            <w:r w:rsidRPr="00A446F3">
              <w:rPr>
                <w:rFonts w:cs="B Nazanin" w:hint="cs"/>
                <w:color w:val="000000" w:themeColor="text1"/>
                <w:spacing w:val="-6"/>
                <w:sz w:val="24"/>
                <w:szCs w:val="24"/>
                <w:rtl/>
                <w:lang w:bidi="fa-IR"/>
              </w:rPr>
              <w:softHyphen/>
              <w:t>ام.</w:t>
            </w: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28" w:type="dxa"/>
          </w:tcPr>
          <w:p w:rsidR="00A446F3" w:rsidRPr="00971014" w:rsidRDefault="00A446F3" w:rsidP="00C5492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</w:tr>
      <w:tr w:rsidR="00A446F3" w:rsidRPr="00971014" w:rsidTr="007E60AF">
        <w:trPr>
          <w:trHeight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hideMark/>
          </w:tcPr>
          <w:p w:rsidR="00A446F3" w:rsidRPr="00971014" w:rsidRDefault="00A446F3" w:rsidP="00C5492E">
            <w:pPr>
              <w:jc w:val="both"/>
              <w:rPr>
                <w:rFonts w:cs="B Nazanin"/>
                <w:color w:val="000000" w:themeColor="text1"/>
                <w:rtl/>
                <w:cs/>
              </w:rPr>
            </w:pPr>
            <w:r w:rsidRPr="00971014">
              <w:rPr>
                <w:rFonts w:cs="B Nazanin" w:hint="cs"/>
                <w:color w:val="000000" w:themeColor="text1"/>
                <w:rtl/>
              </w:rPr>
              <w:t>15</w:t>
            </w:r>
          </w:p>
        </w:tc>
        <w:tc>
          <w:tcPr>
            <w:tcW w:w="6745" w:type="dxa"/>
            <w:hideMark/>
          </w:tcPr>
          <w:p w:rsidR="00A446F3" w:rsidRPr="00A446F3" w:rsidRDefault="00A446F3" w:rsidP="00C5492E">
            <w:pPr>
              <w:bidi/>
              <w:spacing w:line="3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احساس می</w:t>
            </w: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softHyphen/>
              <w:t>کنم همواره در شغل خود قادر به مدیریت نمودن مسائل هستم.</w:t>
            </w: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28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</w:tr>
      <w:tr w:rsidR="00A446F3" w:rsidRPr="00971014" w:rsidTr="007E6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1" w:type="dxa"/>
            <w:gridSpan w:val="7"/>
            <w:shd w:val="clear" w:color="auto" w:fill="A6A6A6" w:themeFill="background1" w:themeFillShade="A6"/>
          </w:tcPr>
          <w:p w:rsidR="00A446F3" w:rsidRPr="00A446F3" w:rsidRDefault="00A446F3" w:rsidP="00C5492E">
            <w:pPr>
              <w:tabs>
                <w:tab w:val="left" w:pos="4245"/>
                <w:tab w:val="center" w:pos="4892"/>
              </w:tabs>
              <w:rPr>
                <w:rFonts w:cs="B Nazanin"/>
                <w:b w:val="0"/>
                <w:bCs w:val="0"/>
                <w:color w:val="000000" w:themeColor="text1"/>
                <w:sz w:val="24"/>
                <w:szCs w:val="24"/>
                <w:rtl/>
                <w:cs/>
              </w:rPr>
            </w:pPr>
            <w:r w:rsidRPr="00A446F3">
              <w:rPr>
                <w:rFonts w:cs="B Nazanin"/>
                <w:color w:val="000000" w:themeColor="text1"/>
                <w:sz w:val="24"/>
                <w:szCs w:val="24"/>
                <w:rtl/>
              </w:rPr>
              <w:tab/>
            </w:r>
            <w:r w:rsidRPr="00A446F3">
              <w:rPr>
                <w:rFonts w:cs="B Nazanin"/>
                <w:color w:val="000000" w:themeColor="text1"/>
                <w:sz w:val="24"/>
                <w:szCs w:val="24"/>
                <w:rtl/>
              </w:rPr>
              <w:tab/>
            </w: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خوش بینی</w:t>
            </w:r>
          </w:p>
        </w:tc>
      </w:tr>
      <w:tr w:rsidR="00A446F3" w:rsidRPr="00971014" w:rsidTr="007E60AF">
        <w:trPr>
          <w:trHeight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hideMark/>
          </w:tcPr>
          <w:p w:rsidR="00A446F3" w:rsidRPr="00971014" w:rsidRDefault="00A446F3" w:rsidP="00C5492E">
            <w:pPr>
              <w:jc w:val="both"/>
              <w:rPr>
                <w:rFonts w:cs="B Nazanin"/>
                <w:color w:val="000000" w:themeColor="text1"/>
                <w:rtl/>
                <w:cs/>
              </w:rPr>
            </w:pPr>
            <w:r w:rsidRPr="00971014">
              <w:rPr>
                <w:rFonts w:cs="B Nazanin" w:hint="cs"/>
                <w:color w:val="000000" w:themeColor="text1"/>
                <w:rtl/>
              </w:rPr>
              <w:t>16</w:t>
            </w:r>
          </w:p>
        </w:tc>
        <w:tc>
          <w:tcPr>
            <w:tcW w:w="6745" w:type="dxa"/>
            <w:hideMark/>
          </w:tcPr>
          <w:p w:rsidR="00A446F3" w:rsidRPr="00A446F3" w:rsidRDefault="00A446F3" w:rsidP="00C5492E">
            <w:pPr>
              <w:bidi/>
              <w:spacing w:line="3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pacing w:val="-12"/>
                <w:sz w:val="24"/>
                <w:szCs w:val="24"/>
                <w:lang w:bidi="fa-IR"/>
              </w:rPr>
            </w:pPr>
            <w:r w:rsidRPr="00A446F3">
              <w:rPr>
                <w:rFonts w:cs="B Nazanin" w:hint="cs"/>
                <w:color w:val="000000" w:themeColor="text1"/>
                <w:spacing w:val="-12"/>
                <w:sz w:val="24"/>
                <w:szCs w:val="24"/>
                <w:rtl/>
                <w:lang w:bidi="fa-IR"/>
              </w:rPr>
              <w:t>هنگامی</w:t>
            </w:r>
            <w:r w:rsidRPr="00A446F3">
              <w:rPr>
                <w:rFonts w:cs="B Nazanin" w:hint="cs"/>
                <w:color w:val="000000" w:themeColor="text1"/>
                <w:spacing w:val="-12"/>
                <w:sz w:val="24"/>
                <w:szCs w:val="24"/>
                <w:rtl/>
                <w:lang w:bidi="fa-IR"/>
              </w:rPr>
              <w:softHyphen/>
              <w:t>که شرایط محل کار برای من نامطمئن است، من معمولاً انتظار پیش آمدن بهترین رخدادها را دارم.</w:t>
            </w: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28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</w:tr>
      <w:tr w:rsidR="00A446F3" w:rsidRPr="00971014" w:rsidTr="007E6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hideMark/>
          </w:tcPr>
          <w:p w:rsidR="00A446F3" w:rsidRPr="00971014" w:rsidRDefault="00A446F3" w:rsidP="00C5492E">
            <w:pPr>
              <w:jc w:val="both"/>
              <w:rPr>
                <w:rFonts w:cs="B Nazanin"/>
                <w:color w:val="000000" w:themeColor="text1"/>
                <w:rtl/>
                <w:cs/>
              </w:rPr>
            </w:pPr>
            <w:r w:rsidRPr="00971014">
              <w:rPr>
                <w:rFonts w:cs="B Nazanin" w:hint="cs"/>
                <w:color w:val="000000" w:themeColor="text1"/>
                <w:rtl/>
              </w:rPr>
              <w:t>17</w:t>
            </w:r>
          </w:p>
        </w:tc>
        <w:tc>
          <w:tcPr>
            <w:tcW w:w="6745" w:type="dxa"/>
            <w:hideMark/>
          </w:tcPr>
          <w:p w:rsidR="00A446F3" w:rsidRPr="00A446F3" w:rsidRDefault="00A446F3" w:rsidP="00C5492E">
            <w:pPr>
              <w:bidi/>
              <w:spacing w:line="3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A446F3">
              <w:rPr>
                <w:rFonts w:cs="B Nazanin" w:hint="cs"/>
                <w:color w:val="000000" w:themeColor="text1"/>
                <w:spacing w:val="-4"/>
                <w:sz w:val="24"/>
                <w:szCs w:val="24"/>
                <w:rtl/>
                <w:lang w:bidi="fa-IR"/>
              </w:rPr>
              <w:t>در رابطه با مشکلات کاری</w:t>
            </w:r>
            <w:r w:rsidRPr="00A446F3">
              <w:rPr>
                <w:rFonts w:cs="B Nazanin" w:hint="cs"/>
                <w:color w:val="000000" w:themeColor="text1"/>
                <w:spacing w:val="-4"/>
                <w:sz w:val="24"/>
                <w:szCs w:val="24"/>
                <w:rtl/>
                <w:lang w:bidi="fa-IR"/>
              </w:rPr>
              <w:softHyphen/>
              <w:t>ام، همواره جنبه</w:t>
            </w:r>
            <w:r w:rsidRPr="00A446F3">
              <w:rPr>
                <w:rFonts w:cs="B Nazanin" w:hint="cs"/>
                <w:color w:val="000000" w:themeColor="text1"/>
                <w:spacing w:val="-4"/>
                <w:sz w:val="24"/>
                <w:szCs w:val="24"/>
                <w:rtl/>
                <w:lang w:bidi="fa-IR"/>
              </w:rPr>
              <w:softHyphen/>
              <w:t>ی مثبت آن را می</w:t>
            </w:r>
            <w:r w:rsidRPr="00A446F3">
              <w:rPr>
                <w:rFonts w:cs="B Nazanin" w:hint="cs"/>
                <w:color w:val="000000" w:themeColor="text1"/>
                <w:spacing w:val="-4"/>
                <w:sz w:val="24"/>
                <w:szCs w:val="24"/>
                <w:rtl/>
                <w:lang w:bidi="fa-IR"/>
              </w:rPr>
              <w:softHyphen/>
              <w:t>نگرم.</w:t>
            </w: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28" w:type="dxa"/>
          </w:tcPr>
          <w:p w:rsidR="00A446F3" w:rsidRPr="00971014" w:rsidRDefault="00A446F3" w:rsidP="00C5492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</w:tr>
      <w:tr w:rsidR="00A446F3" w:rsidRPr="00971014" w:rsidTr="007E60AF">
        <w:trPr>
          <w:trHeight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A446F3" w:rsidRPr="00971014" w:rsidRDefault="00A446F3" w:rsidP="00C5492E">
            <w:pPr>
              <w:jc w:val="both"/>
              <w:rPr>
                <w:rFonts w:cs="B Nazanin"/>
                <w:color w:val="000000" w:themeColor="text1"/>
                <w:rtl/>
              </w:rPr>
            </w:pPr>
            <w:r w:rsidRPr="00971014">
              <w:rPr>
                <w:rFonts w:cs="B Nazanin" w:hint="cs"/>
                <w:color w:val="000000" w:themeColor="text1"/>
                <w:rtl/>
              </w:rPr>
              <w:t>18</w:t>
            </w:r>
          </w:p>
        </w:tc>
        <w:tc>
          <w:tcPr>
            <w:tcW w:w="6745" w:type="dxa"/>
          </w:tcPr>
          <w:p w:rsidR="00A446F3" w:rsidRPr="00A446F3" w:rsidRDefault="00A446F3" w:rsidP="00C5492E">
            <w:pPr>
              <w:bidi/>
              <w:spacing w:line="3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نسبت به آنچه که در آینده برایم اتفاق خواهد افتاد، خوش</w:t>
            </w: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softHyphen/>
              <w:t>بین هستم، به</w:t>
            </w: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softHyphen/>
              <w:t>طوری</w:t>
            </w: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softHyphen/>
              <w:t>که فکر می</w:t>
            </w: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softHyphen/>
              <w:t>کنم آن پیشامد مناسب کارم است.</w:t>
            </w: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28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</w:tr>
      <w:tr w:rsidR="00A446F3" w:rsidRPr="00971014" w:rsidTr="007E6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A446F3" w:rsidRPr="00971014" w:rsidRDefault="00A446F3" w:rsidP="00C5492E">
            <w:pPr>
              <w:jc w:val="both"/>
              <w:rPr>
                <w:rFonts w:cs="B Nazanin"/>
                <w:color w:val="000000" w:themeColor="text1"/>
                <w:rtl/>
              </w:rPr>
            </w:pPr>
            <w:r w:rsidRPr="00971014">
              <w:rPr>
                <w:rFonts w:cs="B Nazanin" w:hint="cs"/>
                <w:color w:val="000000" w:themeColor="text1"/>
                <w:rtl/>
              </w:rPr>
              <w:t>19</w:t>
            </w:r>
          </w:p>
        </w:tc>
        <w:tc>
          <w:tcPr>
            <w:tcW w:w="6745" w:type="dxa"/>
          </w:tcPr>
          <w:p w:rsidR="00A446F3" w:rsidRPr="00A446F3" w:rsidRDefault="00A446F3" w:rsidP="00C5492E">
            <w:pPr>
              <w:bidi/>
              <w:spacing w:line="3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در شغلم، کارها هرگز آن</w:t>
            </w: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softHyphen/>
              <w:t>طور که می</w:t>
            </w: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softHyphen/>
              <w:t>خواهم، پیش نمی</w:t>
            </w: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softHyphen/>
              <w:t>رود.</w:t>
            </w: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28" w:type="dxa"/>
          </w:tcPr>
          <w:p w:rsidR="00A446F3" w:rsidRPr="00971014" w:rsidRDefault="00A446F3" w:rsidP="00C5492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</w:tr>
      <w:tr w:rsidR="00A446F3" w:rsidRPr="00971014" w:rsidTr="007E60AF">
        <w:trPr>
          <w:trHeight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A446F3" w:rsidRPr="00971014" w:rsidRDefault="00A446F3" w:rsidP="00C5492E">
            <w:pPr>
              <w:jc w:val="both"/>
              <w:rPr>
                <w:rFonts w:cs="B Nazanin"/>
                <w:color w:val="000000" w:themeColor="text1"/>
                <w:rtl/>
              </w:rPr>
            </w:pPr>
            <w:r w:rsidRPr="00971014">
              <w:rPr>
                <w:rFonts w:cs="B Nazanin" w:hint="cs"/>
                <w:color w:val="000000" w:themeColor="text1"/>
                <w:rtl/>
              </w:rPr>
              <w:lastRenderedPageBreak/>
              <w:t>20</w:t>
            </w:r>
          </w:p>
        </w:tc>
        <w:tc>
          <w:tcPr>
            <w:tcW w:w="6745" w:type="dxa"/>
          </w:tcPr>
          <w:p w:rsidR="00A446F3" w:rsidRPr="00A446F3" w:rsidRDefault="00A446F3" w:rsidP="00C5492E">
            <w:pPr>
              <w:bidi/>
              <w:spacing w:line="3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4"/>
                <w:szCs w:val="24"/>
                <w:lang w:bidi="fa-IR"/>
              </w:rPr>
            </w:pP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دیدگاه من نسبت به شغلم، به مثابه این است که "هر ابر باران</w:t>
            </w: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softHyphen/>
              <w:t>زایی یک پوشش خاکستری نیز دارد" و پس از تحمل سختی</w:t>
            </w: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softHyphen/>
              <w:t>های شغلم، ثمره</w:t>
            </w: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softHyphen/>
              <w:t>ی آن را خواهم دید.</w:t>
            </w: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40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  <w:tc>
          <w:tcPr>
            <w:tcW w:w="528" w:type="dxa"/>
          </w:tcPr>
          <w:p w:rsidR="00A446F3" w:rsidRPr="00971014" w:rsidRDefault="00A446F3" w:rsidP="00C549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  <w:cs/>
              </w:rPr>
            </w:pPr>
          </w:p>
        </w:tc>
      </w:tr>
    </w:tbl>
    <w:p w:rsidR="00A446F3" w:rsidRPr="00971014" w:rsidRDefault="00A446F3" w:rsidP="00A446F3">
      <w:pPr>
        <w:bidi/>
        <w:spacing w:after="0" w:line="240" w:lineRule="exact"/>
        <w:jc w:val="both"/>
        <w:rPr>
          <w:rFonts w:cs="B Nazanin"/>
          <w:color w:val="000000" w:themeColor="text1"/>
          <w:sz w:val="26"/>
          <w:szCs w:val="26"/>
          <w:rtl/>
          <w:lang w:bidi="fa-IR"/>
        </w:rPr>
      </w:pPr>
    </w:p>
    <w:p w:rsidR="00A446F3" w:rsidRPr="00971014" w:rsidRDefault="00A446F3" w:rsidP="00A446F3">
      <w:pPr>
        <w:bidi/>
        <w:spacing w:line="240" w:lineRule="auto"/>
        <w:contextualSpacing/>
        <w:jc w:val="both"/>
        <w:rPr>
          <w:rFonts w:cs="B Nazanin"/>
          <w:color w:val="000000" w:themeColor="text1"/>
          <w:sz w:val="26"/>
          <w:szCs w:val="26"/>
          <w:rtl/>
          <w:lang w:bidi="fa-IR"/>
        </w:rPr>
      </w:pPr>
    </w:p>
    <w:p w:rsidR="00A446F3" w:rsidRPr="00A446F3" w:rsidRDefault="00A446F3" w:rsidP="00A446F3">
      <w:pPr>
        <w:bidi/>
        <w:spacing w:after="0"/>
        <w:jc w:val="both"/>
        <w:rPr>
          <w:rFonts w:cs="B Nazanin"/>
          <w:b/>
          <w:bCs/>
          <w:color w:val="000000" w:themeColor="text1"/>
          <w:sz w:val="28"/>
          <w:szCs w:val="28"/>
          <w:lang w:bidi="fa-IR"/>
        </w:rPr>
      </w:pPr>
      <w:r w:rsidRPr="00A446F3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 xml:space="preserve">تحلیل بر اساس میزان نمره پرسشنامه </w:t>
      </w:r>
    </w:p>
    <w:p w:rsidR="00A446F3" w:rsidRPr="00A446F3" w:rsidRDefault="00A446F3" w:rsidP="00A446F3">
      <w:pPr>
        <w:bidi/>
        <w:spacing w:after="0" w:line="240" w:lineRule="auto"/>
        <w:ind w:left="720"/>
        <w:contextualSpacing/>
        <w:jc w:val="both"/>
        <w:rPr>
          <w:rFonts w:cs="B Nazanin"/>
          <w:color w:val="000000" w:themeColor="text1"/>
          <w:sz w:val="28"/>
          <w:szCs w:val="28"/>
          <w:lang w:bidi="fa-IR"/>
        </w:rPr>
      </w:pPr>
      <w:r w:rsidRPr="00A446F3">
        <w:rPr>
          <w:rFonts w:cs="B Nazanin" w:hint="cs"/>
          <w:color w:val="000000" w:themeColor="text1"/>
          <w:sz w:val="28"/>
          <w:szCs w:val="28"/>
          <w:rtl/>
          <w:lang w:bidi="fa-IR"/>
        </w:rPr>
        <w:t>بر اساس این روش از تحلیل شما نمره</w:t>
      </w:r>
      <w:r w:rsidRPr="00A446F3">
        <w:rPr>
          <w:rFonts w:cs="B Nazanin"/>
          <w:color w:val="000000" w:themeColor="text1"/>
          <w:sz w:val="28"/>
          <w:szCs w:val="28"/>
          <w:lang w:bidi="fa-IR"/>
        </w:rPr>
        <w:softHyphen/>
      </w:r>
      <w:r w:rsidRPr="00A446F3">
        <w:rPr>
          <w:rFonts w:cs="B Nazanin" w:hint="cs"/>
          <w:color w:val="000000" w:themeColor="text1"/>
          <w:sz w:val="28"/>
          <w:szCs w:val="28"/>
          <w:rtl/>
          <w:lang w:bidi="fa-IR"/>
        </w:rPr>
        <w:t>های به دست آمده را  جمع کرده و سپس بر اساس جدول زیر قضاوت کنید.</w:t>
      </w:r>
    </w:p>
    <w:p w:rsidR="00A446F3" w:rsidRPr="00A446F3" w:rsidRDefault="00A446F3" w:rsidP="00A446F3">
      <w:pPr>
        <w:bidi/>
        <w:spacing w:line="240" w:lineRule="auto"/>
        <w:ind w:left="720"/>
        <w:contextualSpacing/>
        <w:jc w:val="both"/>
        <w:rPr>
          <w:rFonts w:cs="B Nazanin"/>
          <w:color w:val="000000" w:themeColor="text1"/>
          <w:sz w:val="28"/>
          <w:szCs w:val="28"/>
          <w:rtl/>
          <w:lang w:bidi="fa-IR"/>
        </w:rPr>
      </w:pPr>
      <w:r w:rsidRPr="00A446F3">
        <w:rPr>
          <w:rFonts w:cs="B Nazanin" w:hint="cs"/>
          <w:color w:val="000000" w:themeColor="text1"/>
          <w:sz w:val="28"/>
          <w:szCs w:val="28"/>
          <w:rtl/>
          <w:lang w:bidi="fa-IR"/>
        </w:rPr>
        <w:t>توجه داشته باشید میزان امتیاز های زیر برای یک پرسشنامه است در صورتی که به طور مثال شما 10 پرسشنامه داشته باشید باید امتیاز های زیر را ضربدر 10 کنید</w:t>
      </w:r>
    </w:p>
    <w:p w:rsidR="00A446F3" w:rsidRPr="00A446F3" w:rsidRDefault="00A446F3" w:rsidP="00A446F3">
      <w:pPr>
        <w:bidi/>
        <w:spacing w:line="240" w:lineRule="auto"/>
        <w:ind w:left="720"/>
        <w:contextualSpacing/>
        <w:jc w:val="both"/>
        <w:rPr>
          <w:rFonts w:cs="B Nazanin"/>
          <w:color w:val="000000" w:themeColor="text1"/>
          <w:sz w:val="28"/>
          <w:szCs w:val="28"/>
          <w:rtl/>
          <w:lang w:bidi="fa-IR"/>
        </w:rPr>
      </w:pPr>
      <w:r w:rsidRPr="00A446F3">
        <w:rPr>
          <w:rFonts w:cs="B Nazanin" w:hint="cs"/>
          <w:color w:val="000000" w:themeColor="text1"/>
          <w:sz w:val="28"/>
          <w:szCs w:val="28"/>
          <w:rtl/>
          <w:lang w:bidi="fa-IR"/>
        </w:rPr>
        <w:t>مثال: حد پایین نمرات پرسشنامه به طریق زیر بدست آمده است</w:t>
      </w:r>
    </w:p>
    <w:p w:rsidR="00A446F3" w:rsidRDefault="00A446F3" w:rsidP="00A446F3">
      <w:pPr>
        <w:bidi/>
        <w:spacing w:line="240" w:lineRule="auto"/>
        <w:ind w:left="720"/>
        <w:contextualSpacing/>
        <w:jc w:val="both"/>
        <w:rPr>
          <w:rFonts w:cs="B Nazanin"/>
          <w:color w:val="000000" w:themeColor="text1"/>
          <w:sz w:val="28"/>
          <w:szCs w:val="28"/>
          <w:rtl/>
          <w:lang w:bidi="fa-IR"/>
        </w:rPr>
      </w:pPr>
      <w:r w:rsidRPr="00A446F3">
        <w:rPr>
          <w:rFonts w:cs="B Nazanin" w:hint="cs"/>
          <w:color w:val="000000" w:themeColor="text1"/>
          <w:sz w:val="28"/>
          <w:szCs w:val="28"/>
          <w:rtl/>
          <w:lang w:bidi="fa-IR"/>
        </w:rPr>
        <w:t>تعداد سوالات پرسشنامه* 1 = حد پایین نمره</w:t>
      </w:r>
    </w:p>
    <w:p w:rsidR="00A446F3" w:rsidRPr="00A446F3" w:rsidRDefault="00A446F3" w:rsidP="00A446F3">
      <w:pPr>
        <w:bidi/>
        <w:spacing w:line="240" w:lineRule="auto"/>
        <w:ind w:left="720"/>
        <w:contextualSpacing/>
        <w:jc w:val="both"/>
        <w:rPr>
          <w:rFonts w:cs="B Nazanin"/>
          <w:color w:val="000000" w:themeColor="text1"/>
          <w:sz w:val="28"/>
          <w:szCs w:val="28"/>
          <w:rtl/>
          <w:lang w:bidi="fa-IR"/>
        </w:rPr>
      </w:pP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8"/>
        <w:gridCol w:w="2685"/>
        <w:gridCol w:w="2220"/>
      </w:tblGrid>
      <w:tr w:rsidR="00A446F3" w:rsidRPr="00C937FF" w:rsidTr="007E60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A446F3" w:rsidRPr="00A446F3" w:rsidRDefault="00A446F3" w:rsidP="00A446F3">
            <w:pPr>
              <w:bidi/>
              <w:spacing w:line="240" w:lineRule="auto"/>
              <w:jc w:val="center"/>
              <w:rPr>
                <w:rFonts w:ascii="Arial" w:hAnsi="Arial" w:cs="B Nazani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446F3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حد پایین نمره</w:t>
            </w:r>
          </w:p>
        </w:tc>
        <w:tc>
          <w:tcPr>
            <w:tcW w:w="26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A446F3" w:rsidRPr="00A446F3" w:rsidRDefault="00A446F3" w:rsidP="00A446F3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446F3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حد متوسط نمرات</w:t>
            </w: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A446F3" w:rsidRPr="00A446F3" w:rsidRDefault="00A446F3" w:rsidP="00A446F3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446F3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حد بالای نمرات</w:t>
            </w:r>
          </w:p>
        </w:tc>
      </w:tr>
      <w:tr w:rsidR="00A446F3" w:rsidRPr="00C937FF" w:rsidTr="007E6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8" w:type="dxa"/>
            <w:hideMark/>
          </w:tcPr>
          <w:p w:rsidR="00A446F3" w:rsidRPr="00A446F3" w:rsidRDefault="00A446F3" w:rsidP="00A446F3">
            <w:pPr>
              <w:bidi/>
              <w:spacing w:line="240" w:lineRule="auto"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 w:rsidRPr="00A446F3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20</w:t>
            </w:r>
          </w:p>
        </w:tc>
        <w:tc>
          <w:tcPr>
            <w:tcW w:w="2685" w:type="dxa"/>
            <w:hideMark/>
          </w:tcPr>
          <w:p w:rsidR="00A446F3" w:rsidRPr="00A446F3" w:rsidRDefault="00A446F3" w:rsidP="00A446F3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A446F3">
              <w:rPr>
                <w:rFonts w:hint="cs"/>
                <w:color w:val="000000" w:themeColor="text1"/>
                <w:sz w:val="24"/>
                <w:szCs w:val="24"/>
                <w:rtl/>
              </w:rPr>
              <w:t>70</w:t>
            </w:r>
          </w:p>
        </w:tc>
        <w:tc>
          <w:tcPr>
            <w:tcW w:w="2220" w:type="dxa"/>
            <w:hideMark/>
          </w:tcPr>
          <w:p w:rsidR="00A446F3" w:rsidRPr="00A446F3" w:rsidRDefault="00A446F3" w:rsidP="00A446F3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 w:rsidRPr="00A446F3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120</w:t>
            </w:r>
          </w:p>
        </w:tc>
      </w:tr>
    </w:tbl>
    <w:p w:rsidR="00A446F3" w:rsidRPr="00971014" w:rsidRDefault="00A446F3" w:rsidP="00A446F3">
      <w:pPr>
        <w:bidi/>
        <w:spacing w:line="360" w:lineRule="auto"/>
        <w:jc w:val="both"/>
        <w:rPr>
          <w:rFonts w:cs="B Nazanin"/>
          <w:color w:val="000000" w:themeColor="text1"/>
          <w:sz w:val="26"/>
          <w:szCs w:val="26"/>
          <w:lang w:bidi="fa-IR"/>
        </w:rPr>
      </w:pPr>
    </w:p>
    <w:p w:rsidR="00A446F3" w:rsidRPr="00A446F3" w:rsidRDefault="00A446F3" w:rsidP="00A446F3">
      <w:pPr>
        <w:bidi/>
        <w:spacing w:line="240" w:lineRule="auto"/>
        <w:jc w:val="both"/>
        <w:rPr>
          <w:rFonts w:cs="B Nazanin"/>
          <w:color w:val="000000" w:themeColor="text1"/>
          <w:sz w:val="28"/>
          <w:szCs w:val="28"/>
          <w:rtl/>
          <w:lang w:bidi="fa-IR"/>
        </w:rPr>
      </w:pPr>
      <w:r w:rsidRPr="00A446F3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امتیازات خود را از 20 عبارت فوق با یکدیگر جمع نمایید. حداقل امتیاز ممکن 20 و حداکثر 120 خواهد بود. </w:t>
      </w:r>
    </w:p>
    <w:p w:rsidR="00A446F3" w:rsidRPr="00A446F3" w:rsidRDefault="00A446F3" w:rsidP="00A446F3">
      <w:pPr>
        <w:bidi/>
        <w:spacing w:line="240" w:lineRule="auto"/>
        <w:jc w:val="both"/>
        <w:rPr>
          <w:rFonts w:cs="B Nazanin"/>
          <w:color w:val="000000" w:themeColor="text1"/>
          <w:sz w:val="28"/>
          <w:szCs w:val="28"/>
          <w:rtl/>
          <w:lang w:bidi="fa-IR"/>
        </w:rPr>
      </w:pPr>
      <w:r w:rsidRPr="00A446F3">
        <w:rPr>
          <w:rFonts w:cs="B Nazanin" w:hint="cs"/>
          <w:color w:val="000000" w:themeColor="text1"/>
          <w:sz w:val="28"/>
          <w:szCs w:val="28"/>
          <w:rtl/>
          <w:lang w:bidi="fa-IR"/>
        </w:rPr>
        <w:t>نمره بین  20 تا 50 : رفتار سازمانی ضعیف است.</w:t>
      </w:r>
    </w:p>
    <w:p w:rsidR="00A446F3" w:rsidRPr="00A446F3" w:rsidRDefault="00A446F3" w:rsidP="00A446F3">
      <w:pPr>
        <w:bidi/>
        <w:spacing w:line="240" w:lineRule="auto"/>
        <w:jc w:val="both"/>
        <w:rPr>
          <w:rFonts w:cs="B Nazanin"/>
          <w:color w:val="000000" w:themeColor="text1"/>
          <w:sz w:val="28"/>
          <w:szCs w:val="28"/>
          <w:rtl/>
          <w:lang w:bidi="fa-IR"/>
        </w:rPr>
      </w:pPr>
      <w:r w:rsidRPr="00A446F3">
        <w:rPr>
          <w:rFonts w:cs="B Nazanin" w:hint="cs"/>
          <w:color w:val="000000" w:themeColor="text1"/>
          <w:sz w:val="28"/>
          <w:szCs w:val="28"/>
          <w:rtl/>
          <w:lang w:bidi="fa-IR"/>
        </w:rPr>
        <w:t>نمره بین50تا 70 : رفتار سازمانی</w:t>
      </w:r>
      <w:r w:rsidRPr="00A446F3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Pr="00A446F3">
        <w:rPr>
          <w:rFonts w:cs="B Nazanin" w:hint="cs"/>
          <w:color w:val="000000" w:themeColor="text1"/>
          <w:sz w:val="28"/>
          <w:szCs w:val="28"/>
          <w:rtl/>
          <w:lang w:bidi="fa-IR"/>
        </w:rPr>
        <w:t>متوسط است.</w:t>
      </w:r>
    </w:p>
    <w:p w:rsidR="00A446F3" w:rsidRPr="00A446F3" w:rsidRDefault="00A446F3" w:rsidP="00A446F3">
      <w:pPr>
        <w:bidi/>
        <w:spacing w:line="240" w:lineRule="auto"/>
        <w:jc w:val="both"/>
        <w:rPr>
          <w:rFonts w:cs="B Nazanin"/>
          <w:color w:val="000000" w:themeColor="text1"/>
          <w:sz w:val="28"/>
          <w:szCs w:val="28"/>
          <w:rtl/>
          <w:lang w:bidi="fa-IR"/>
        </w:rPr>
      </w:pPr>
      <w:r w:rsidRPr="00A446F3">
        <w:rPr>
          <w:rFonts w:cs="B Nazanin" w:hint="cs"/>
          <w:color w:val="000000" w:themeColor="text1"/>
          <w:sz w:val="28"/>
          <w:szCs w:val="28"/>
          <w:rtl/>
          <w:lang w:bidi="fa-IR"/>
        </w:rPr>
        <w:t>نمره بالاتر از 70  : رفتار سازمانی</w:t>
      </w:r>
      <w:r w:rsidRPr="00A446F3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Pr="00A446F3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قوی  است </w:t>
      </w:r>
    </w:p>
    <w:p w:rsidR="00A446F3" w:rsidRPr="007E60AF" w:rsidRDefault="00A446F3" w:rsidP="00A446F3">
      <w:pPr>
        <w:bidi/>
        <w:spacing w:line="240" w:lineRule="auto"/>
        <w:jc w:val="both"/>
        <w:rPr>
          <w:rFonts w:cs="B Nazanin"/>
          <w:color w:val="000000" w:themeColor="text1"/>
          <w:rtl/>
          <w:lang w:bidi="fa-IR"/>
        </w:rPr>
      </w:pPr>
    </w:p>
    <w:p w:rsidR="00A446F3" w:rsidRPr="00A446F3" w:rsidRDefault="00A446F3" w:rsidP="00A446F3">
      <w:pPr>
        <w:bidi/>
        <w:jc w:val="both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  <w:r w:rsidRPr="00A446F3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شیوه نمره گذاری پرسشنامه</w:t>
      </w:r>
    </w:p>
    <w:p w:rsidR="00A446F3" w:rsidRPr="00A446F3" w:rsidRDefault="00A446F3" w:rsidP="00A446F3">
      <w:pPr>
        <w:bidi/>
        <w:contextualSpacing/>
        <w:jc w:val="both"/>
        <w:rPr>
          <w:rFonts w:cs="B Nazanin"/>
          <w:sz w:val="28"/>
          <w:szCs w:val="28"/>
          <w:rtl/>
          <w:lang w:bidi="fa-IR"/>
        </w:rPr>
      </w:pPr>
      <w:r w:rsidRPr="00A446F3">
        <w:rPr>
          <w:rFonts w:ascii="Arial" w:hAnsi="Arial" w:cs="B Nazanin" w:hint="cs"/>
          <w:sz w:val="28"/>
          <w:szCs w:val="28"/>
          <w:rtl/>
          <w:lang w:bidi="fa-IR"/>
        </w:rPr>
        <w:t>بر اساس طیف لیکرت نمره گذاری شده است</w:t>
      </w:r>
    </w:p>
    <w:tbl>
      <w:tblPr>
        <w:tblStyle w:val="GridTable4-Accent3"/>
        <w:bidiVisual/>
        <w:tblW w:w="9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649"/>
      </w:tblGrid>
      <w:tr w:rsidR="00A446F3" w:rsidTr="00A446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A446F3" w:rsidRPr="00A446F3" w:rsidRDefault="00A446F3" w:rsidP="00A446F3">
            <w:pPr>
              <w:spacing w:line="240" w:lineRule="auto"/>
              <w:jc w:val="center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A446F3">
              <w:rPr>
                <w:rFonts w:cs="B Nazanin" w:hint="cs"/>
                <w:color w:val="auto"/>
                <w:sz w:val="24"/>
                <w:szCs w:val="24"/>
                <w:rtl/>
              </w:rPr>
              <w:t>گزینه</w:t>
            </w:r>
          </w:p>
        </w:tc>
        <w:tc>
          <w:tcPr>
            <w:tcW w:w="15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A446F3" w:rsidRPr="00A446F3" w:rsidRDefault="00A446F3" w:rsidP="00A446F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A446F3">
              <w:rPr>
                <w:rFonts w:cs="B Nazanin" w:hint="cs"/>
                <w:color w:val="auto"/>
                <w:sz w:val="24"/>
                <w:szCs w:val="24"/>
                <w:rtl/>
              </w:rPr>
              <w:t>کاملا مخالفم</w:t>
            </w:r>
          </w:p>
        </w:tc>
        <w:tc>
          <w:tcPr>
            <w:tcW w:w="15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A446F3" w:rsidRPr="00A446F3" w:rsidRDefault="00A446F3" w:rsidP="00A446F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A446F3">
              <w:rPr>
                <w:rFonts w:cs="B Nazanin" w:hint="cs"/>
                <w:color w:val="auto"/>
                <w:sz w:val="24"/>
                <w:szCs w:val="24"/>
                <w:rtl/>
              </w:rPr>
              <w:t>مخالفم</w:t>
            </w:r>
          </w:p>
        </w:tc>
        <w:tc>
          <w:tcPr>
            <w:tcW w:w="15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A446F3" w:rsidRPr="00A446F3" w:rsidRDefault="00A446F3" w:rsidP="00A446F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A446F3">
              <w:rPr>
                <w:rFonts w:cs="B Nazanin" w:hint="cs"/>
                <w:color w:val="auto"/>
                <w:sz w:val="24"/>
                <w:szCs w:val="24"/>
                <w:rtl/>
              </w:rPr>
              <w:t>نطری ندارم</w:t>
            </w: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A446F3" w:rsidRPr="00A446F3" w:rsidRDefault="00A446F3" w:rsidP="00A446F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A446F3">
              <w:rPr>
                <w:rFonts w:cs="B Nazanin" w:hint="cs"/>
                <w:color w:val="auto"/>
                <w:sz w:val="24"/>
                <w:szCs w:val="24"/>
                <w:rtl/>
              </w:rPr>
              <w:t>موافقم</w:t>
            </w:r>
          </w:p>
        </w:tc>
        <w:tc>
          <w:tcPr>
            <w:tcW w:w="16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A446F3" w:rsidRPr="00A446F3" w:rsidRDefault="00A446F3" w:rsidP="00A446F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A446F3">
              <w:rPr>
                <w:rFonts w:cs="B Nazanin" w:hint="cs"/>
                <w:color w:val="auto"/>
                <w:sz w:val="24"/>
                <w:szCs w:val="24"/>
                <w:rtl/>
              </w:rPr>
              <w:t>کاملا موافقم</w:t>
            </w:r>
          </w:p>
        </w:tc>
      </w:tr>
      <w:tr w:rsidR="00A446F3" w:rsidTr="00A44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vAlign w:val="center"/>
          </w:tcPr>
          <w:p w:rsidR="00A446F3" w:rsidRPr="00A446F3" w:rsidRDefault="00A446F3" w:rsidP="00A446F3">
            <w:pPr>
              <w:tabs>
                <w:tab w:val="left" w:pos="450"/>
                <w:tab w:val="center" w:pos="671"/>
              </w:tabs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A446F3">
              <w:rPr>
                <w:rFonts w:cs="B Nazanin" w:hint="cs"/>
                <w:sz w:val="24"/>
                <w:szCs w:val="24"/>
                <w:rtl/>
              </w:rPr>
              <w:t>امتیاز</w:t>
            </w:r>
          </w:p>
        </w:tc>
        <w:tc>
          <w:tcPr>
            <w:tcW w:w="1558" w:type="dxa"/>
            <w:vAlign w:val="center"/>
          </w:tcPr>
          <w:p w:rsidR="00A446F3" w:rsidRPr="00A446F3" w:rsidRDefault="00A446F3" w:rsidP="00A446F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A446F3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1558" w:type="dxa"/>
            <w:vAlign w:val="center"/>
          </w:tcPr>
          <w:p w:rsidR="00A446F3" w:rsidRPr="00A446F3" w:rsidRDefault="00A446F3" w:rsidP="00A446F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A446F3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1558" w:type="dxa"/>
            <w:vAlign w:val="center"/>
          </w:tcPr>
          <w:p w:rsidR="00A446F3" w:rsidRPr="00A446F3" w:rsidRDefault="00A446F3" w:rsidP="00A446F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A446F3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1559" w:type="dxa"/>
            <w:vAlign w:val="center"/>
          </w:tcPr>
          <w:p w:rsidR="00A446F3" w:rsidRPr="00A446F3" w:rsidRDefault="00A446F3" w:rsidP="00A446F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A446F3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1649" w:type="dxa"/>
            <w:vAlign w:val="center"/>
          </w:tcPr>
          <w:p w:rsidR="00A446F3" w:rsidRPr="00A446F3" w:rsidRDefault="00A446F3" w:rsidP="00A446F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A446F3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</w:tr>
    </w:tbl>
    <w:p w:rsidR="00A446F3" w:rsidRPr="00C937FF" w:rsidRDefault="00A446F3" w:rsidP="00A446F3">
      <w:pPr>
        <w:bidi/>
        <w:spacing w:line="360" w:lineRule="auto"/>
        <w:jc w:val="both"/>
        <w:rPr>
          <w:rFonts w:cs="B Nazanin"/>
          <w:b/>
          <w:bCs/>
          <w:color w:val="000000" w:themeColor="text1"/>
          <w:sz w:val="26"/>
          <w:szCs w:val="26"/>
          <w:rtl/>
          <w:lang w:bidi="fa-IR"/>
        </w:rPr>
      </w:pPr>
    </w:p>
    <w:p w:rsidR="00A446F3" w:rsidRPr="00A446F3" w:rsidRDefault="00A446F3" w:rsidP="00A446F3">
      <w:pPr>
        <w:bidi/>
        <w:spacing w:after="0" w:line="240" w:lineRule="auto"/>
        <w:jc w:val="both"/>
        <w:rPr>
          <w:rFonts w:cs="B Nazanin"/>
          <w:b/>
          <w:bCs/>
          <w:color w:val="000000" w:themeColor="text1"/>
          <w:sz w:val="28"/>
          <w:szCs w:val="28"/>
          <w:lang w:bidi="fa-IR"/>
        </w:rPr>
      </w:pPr>
      <w:r w:rsidRPr="00A446F3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lastRenderedPageBreak/>
        <w:t>روایی</w:t>
      </w:r>
      <w:r w:rsidRPr="00A446F3"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  <w:t xml:space="preserve"> </w:t>
      </w:r>
      <w:r w:rsidRPr="00A446F3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و</w:t>
      </w:r>
      <w:r w:rsidRPr="00A446F3"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  <w:t xml:space="preserve"> </w:t>
      </w:r>
      <w:r w:rsidRPr="00A446F3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پایایی</w:t>
      </w:r>
      <w:r w:rsidRPr="00A446F3"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  <w:t xml:space="preserve"> </w:t>
      </w:r>
      <w:r w:rsidRPr="00A446F3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پرسشنامه</w:t>
      </w:r>
    </w:p>
    <w:p w:rsidR="00A446F3" w:rsidRPr="00A446F3" w:rsidRDefault="00A446F3" w:rsidP="00A446F3">
      <w:pPr>
        <w:bidi/>
        <w:jc w:val="both"/>
        <w:rPr>
          <w:color w:val="000000" w:themeColor="text1"/>
          <w:sz w:val="28"/>
          <w:szCs w:val="28"/>
          <w:rtl/>
        </w:rPr>
      </w:pPr>
      <w:r w:rsidRPr="00A446F3">
        <w:rPr>
          <w:rFonts w:cs="B Nazanin" w:hint="cs"/>
          <w:color w:val="000000" w:themeColor="text1"/>
          <w:sz w:val="28"/>
          <w:szCs w:val="28"/>
          <w:rtl/>
          <w:lang w:bidi="fa-IR"/>
        </w:rPr>
        <w:t>قابلیت اعتماد یا پایایی یک ابزار عبارت است از درجه ثبات آن در اندازه گیری هر آنچه اندازه می</w:t>
      </w:r>
      <w:r w:rsidRPr="00A446F3">
        <w:rPr>
          <w:rFonts w:cs="B Nazanin"/>
          <w:color w:val="000000" w:themeColor="text1"/>
          <w:sz w:val="28"/>
          <w:szCs w:val="28"/>
          <w:rtl/>
          <w:lang w:bidi="fa-IR"/>
        </w:rPr>
        <w:softHyphen/>
      </w:r>
      <w:r w:rsidRPr="00A446F3">
        <w:rPr>
          <w:rFonts w:cs="B Nazanin" w:hint="cs"/>
          <w:color w:val="000000" w:themeColor="text1"/>
          <w:sz w:val="28"/>
          <w:szCs w:val="28"/>
          <w:rtl/>
          <w:lang w:bidi="fa-IR"/>
        </w:rPr>
        <w:t>گیرد یعنی  اینکه ابزار اندازه</w:t>
      </w:r>
      <w:r w:rsidRPr="00A446F3">
        <w:rPr>
          <w:rFonts w:cs="B Nazanin"/>
          <w:color w:val="000000" w:themeColor="text1"/>
          <w:sz w:val="28"/>
          <w:szCs w:val="28"/>
          <w:rtl/>
          <w:lang w:bidi="fa-IR"/>
        </w:rPr>
        <w:softHyphen/>
      </w:r>
      <w:r w:rsidRPr="00A446F3">
        <w:rPr>
          <w:rFonts w:cs="B Nazanin" w:hint="cs"/>
          <w:color w:val="000000" w:themeColor="text1"/>
          <w:sz w:val="28"/>
          <w:szCs w:val="28"/>
          <w:rtl/>
          <w:lang w:bidi="fa-IR"/>
        </w:rPr>
        <w:t>گیری در شرایط یکسان تا چه اندازه نتایج یکسانی به دست می</w:t>
      </w:r>
      <w:r w:rsidRPr="00A446F3">
        <w:rPr>
          <w:rFonts w:cs="B Nazanin"/>
          <w:color w:val="000000" w:themeColor="text1"/>
          <w:sz w:val="28"/>
          <w:szCs w:val="28"/>
          <w:rtl/>
          <w:lang w:bidi="fa-IR"/>
        </w:rPr>
        <w:softHyphen/>
      </w:r>
      <w:r w:rsidRPr="00A446F3">
        <w:rPr>
          <w:rFonts w:cs="B Nazanin" w:hint="cs"/>
          <w:color w:val="000000" w:themeColor="text1"/>
          <w:sz w:val="28"/>
          <w:szCs w:val="28"/>
          <w:rtl/>
          <w:lang w:bidi="fa-IR"/>
        </w:rPr>
        <w:t>دهد.</w:t>
      </w:r>
      <w:r w:rsidRPr="00A446F3">
        <w:rPr>
          <w:color w:val="000000" w:themeColor="text1"/>
          <w:sz w:val="28"/>
          <w:szCs w:val="28"/>
          <w:rtl/>
        </w:rPr>
        <w:t xml:space="preserve"> </w:t>
      </w:r>
    </w:p>
    <w:p w:rsidR="00A446F3" w:rsidRPr="00A446F3" w:rsidRDefault="00A446F3" w:rsidP="00A446F3">
      <w:pPr>
        <w:bidi/>
        <w:spacing w:after="160" w:line="288" w:lineRule="auto"/>
        <w:jc w:val="center"/>
        <w:rPr>
          <w:rFonts w:ascii="Times New Roman" w:eastAsia="Times New Roman" w:hAnsi="Times New Roman" w:cs="B Nazanin"/>
          <w:b/>
          <w:bCs/>
          <w:color w:val="000000" w:themeColor="text1"/>
          <w:sz w:val="26"/>
          <w:szCs w:val="26"/>
        </w:rPr>
      </w:pPr>
      <w:r w:rsidRPr="00A446F3">
        <w:rPr>
          <w:rFonts w:ascii="Times New Roman" w:eastAsia="Times New Roman" w:hAnsi="Times New Roman" w:cs="B Nazanin" w:hint="cs"/>
          <w:b/>
          <w:bCs/>
          <w:color w:val="000000" w:themeColor="text1"/>
          <w:sz w:val="26"/>
          <w:szCs w:val="26"/>
          <w:rtl/>
        </w:rPr>
        <w:t xml:space="preserve">جدول شماره 3-1. </w:t>
      </w:r>
      <w:r w:rsidRPr="00A446F3">
        <w:rPr>
          <w:rFonts w:ascii="Times New Roman" w:eastAsia="Times New Roman" w:hAnsi="Times New Roman" w:cs="B Nazanin"/>
          <w:b/>
          <w:bCs/>
          <w:color w:val="000000" w:themeColor="text1"/>
          <w:sz w:val="26"/>
          <w:szCs w:val="26"/>
        </w:rPr>
        <w:t xml:space="preserve"> </w:t>
      </w:r>
      <w:r w:rsidRPr="00A446F3">
        <w:rPr>
          <w:rFonts w:ascii="Times New Roman" w:eastAsia="Times New Roman" w:hAnsi="Times New Roman" w:cs="B Nazanin" w:hint="cs"/>
          <w:b/>
          <w:bCs/>
          <w:color w:val="000000" w:themeColor="text1"/>
          <w:sz w:val="26"/>
          <w:szCs w:val="26"/>
          <w:rtl/>
        </w:rPr>
        <w:t>میزان پایایی به روش همسازی درونی (آلفای کرونباخ)</w:t>
      </w: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0"/>
        <w:gridCol w:w="1353"/>
        <w:gridCol w:w="1681"/>
      </w:tblGrid>
      <w:tr w:rsidR="007E60AF" w:rsidRPr="00C937FF" w:rsidTr="007E60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F3" w:rsidRPr="00A446F3" w:rsidRDefault="00A446F3" w:rsidP="00A446F3">
            <w:pPr>
              <w:bidi/>
              <w:spacing w:line="240" w:lineRule="auto"/>
              <w:jc w:val="center"/>
              <w:rPr>
                <w:rFonts w:eastAsia="Times New Roman" w:cs="B Nazani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446F3">
              <w:rPr>
                <w:rFonts w:eastAsia="Times New Roman" w:cs="B Nazanin" w:hint="cs"/>
                <w:color w:val="000000" w:themeColor="text1"/>
                <w:sz w:val="24"/>
                <w:szCs w:val="24"/>
                <w:rtl/>
              </w:rPr>
              <w:t>متغیر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F3" w:rsidRPr="00A446F3" w:rsidRDefault="00A446F3" w:rsidP="00A446F3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446F3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تعداد سؤال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F3" w:rsidRPr="00A446F3" w:rsidRDefault="00A446F3" w:rsidP="00A446F3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446F3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آلفای کرونباخ</w:t>
            </w:r>
          </w:p>
        </w:tc>
      </w:tr>
      <w:tr w:rsidR="00A446F3" w:rsidRPr="00C937FF" w:rsidTr="007E6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0" w:type="dxa"/>
            <w:tcBorders>
              <w:top w:val="single" w:sz="4" w:space="0" w:color="auto"/>
            </w:tcBorders>
            <w:hideMark/>
          </w:tcPr>
          <w:p w:rsidR="00A446F3" w:rsidRPr="00C937FF" w:rsidRDefault="00A446F3" w:rsidP="00A446F3">
            <w:pPr>
              <w:bidi/>
              <w:spacing w:line="240" w:lineRule="auto"/>
              <w:jc w:val="center"/>
              <w:rPr>
                <w:rFonts w:ascii="Arial" w:hAnsi="Arial" w:cs="B Nazanin"/>
                <w:color w:val="000000" w:themeColor="text1"/>
              </w:rPr>
            </w:pPr>
            <w:r w:rsidRPr="00C937FF">
              <w:rPr>
                <w:rFonts w:ascii="Arial" w:hAnsi="Arial" w:cs="B Nazanin" w:hint="cs"/>
                <w:color w:val="000000" w:themeColor="text1"/>
                <w:rtl/>
              </w:rPr>
              <w:t>خودکارآمدی</w:t>
            </w:r>
          </w:p>
        </w:tc>
        <w:tc>
          <w:tcPr>
            <w:tcW w:w="1353" w:type="dxa"/>
            <w:tcBorders>
              <w:top w:val="single" w:sz="4" w:space="0" w:color="auto"/>
            </w:tcBorders>
            <w:hideMark/>
          </w:tcPr>
          <w:p w:rsidR="00A446F3" w:rsidRPr="00A446F3" w:rsidRDefault="00A446F3" w:rsidP="00A446F3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 w:themeColor="text1"/>
                <w:sz w:val="24"/>
                <w:szCs w:val="24"/>
              </w:rPr>
            </w:pPr>
            <w:r w:rsidRPr="00A446F3">
              <w:rPr>
                <w:rFonts w:eastAsia="Times New Roman" w:cs="B Nazanin" w:hint="cs"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</w:tcBorders>
            <w:hideMark/>
          </w:tcPr>
          <w:p w:rsidR="00A446F3" w:rsidRPr="00A446F3" w:rsidRDefault="00A446F3" w:rsidP="00A446F3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</w:rPr>
            </w:pPr>
            <w:r w:rsidRPr="00A446F3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84/.</w:t>
            </w:r>
          </w:p>
        </w:tc>
      </w:tr>
      <w:tr w:rsidR="00A446F3" w:rsidRPr="00C937FF" w:rsidTr="007E60AF">
        <w:trPr>
          <w:trHeight w:hRule="exact" w:val="5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0" w:type="dxa"/>
            <w:hideMark/>
          </w:tcPr>
          <w:p w:rsidR="00A446F3" w:rsidRPr="00C937FF" w:rsidRDefault="00A446F3" w:rsidP="00A446F3">
            <w:pPr>
              <w:bidi/>
              <w:spacing w:line="240" w:lineRule="auto"/>
              <w:jc w:val="center"/>
              <w:rPr>
                <w:rFonts w:ascii="Arial" w:hAnsi="Arial" w:cs="B Nazanin"/>
                <w:color w:val="000000" w:themeColor="text1"/>
              </w:rPr>
            </w:pPr>
            <w:r w:rsidRPr="00C937FF">
              <w:rPr>
                <w:rFonts w:ascii="Arial" w:hAnsi="Arial" w:cs="B Nazanin" w:hint="cs"/>
                <w:color w:val="000000" w:themeColor="text1"/>
                <w:rtl/>
              </w:rPr>
              <w:t>امیدواری</w:t>
            </w:r>
          </w:p>
        </w:tc>
        <w:tc>
          <w:tcPr>
            <w:tcW w:w="1353" w:type="dxa"/>
            <w:hideMark/>
          </w:tcPr>
          <w:p w:rsidR="00A446F3" w:rsidRPr="00A446F3" w:rsidRDefault="00A446F3" w:rsidP="00A446F3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 w:themeColor="text1"/>
                <w:sz w:val="24"/>
                <w:szCs w:val="24"/>
              </w:rPr>
            </w:pPr>
            <w:r w:rsidRPr="00A446F3">
              <w:rPr>
                <w:rFonts w:eastAsia="Times New Roman" w:cs="B Nazanin" w:hint="cs"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1681" w:type="dxa"/>
            <w:hideMark/>
          </w:tcPr>
          <w:p w:rsidR="00A446F3" w:rsidRPr="00A446F3" w:rsidRDefault="00A446F3" w:rsidP="00A446F3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</w:rPr>
            </w:pPr>
            <w:r w:rsidRPr="00A446F3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81/.</w:t>
            </w:r>
          </w:p>
        </w:tc>
      </w:tr>
      <w:tr w:rsidR="00A446F3" w:rsidRPr="00C937FF" w:rsidTr="007E6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0" w:type="dxa"/>
            <w:hideMark/>
          </w:tcPr>
          <w:p w:rsidR="00A446F3" w:rsidRPr="00C937FF" w:rsidRDefault="00A446F3" w:rsidP="00A446F3">
            <w:pPr>
              <w:bidi/>
              <w:spacing w:line="240" w:lineRule="auto"/>
              <w:jc w:val="center"/>
              <w:rPr>
                <w:rFonts w:ascii="Arial" w:hAnsi="Arial" w:cs="B Nazanin"/>
                <w:color w:val="000000" w:themeColor="text1"/>
              </w:rPr>
            </w:pPr>
            <w:r w:rsidRPr="00C937FF">
              <w:rPr>
                <w:rFonts w:cs="B Nazanin" w:hint="cs"/>
                <w:color w:val="000000" w:themeColor="text1"/>
                <w:rtl/>
              </w:rPr>
              <w:t>تاب‌آوری</w:t>
            </w:r>
          </w:p>
        </w:tc>
        <w:tc>
          <w:tcPr>
            <w:tcW w:w="1353" w:type="dxa"/>
            <w:hideMark/>
          </w:tcPr>
          <w:p w:rsidR="00A446F3" w:rsidRPr="00A446F3" w:rsidRDefault="00A446F3" w:rsidP="00A446F3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 w:themeColor="text1"/>
                <w:sz w:val="24"/>
                <w:szCs w:val="24"/>
              </w:rPr>
            </w:pPr>
            <w:r w:rsidRPr="00A446F3">
              <w:rPr>
                <w:rFonts w:eastAsia="Times New Roman" w:cs="B Nazanin" w:hint="cs"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1681" w:type="dxa"/>
            <w:hideMark/>
          </w:tcPr>
          <w:p w:rsidR="00A446F3" w:rsidRPr="00A446F3" w:rsidRDefault="00A446F3" w:rsidP="00A446F3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</w:rPr>
            </w:pPr>
            <w:r w:rsidRPr="00A446F3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85/.</w:t>
            </w:r>
          </w:p>
        </w:tc>
      </w:tr>
      <w:tr w:rsidR="00A446F3" w:rsidRPr="00C937FF" w:rsidTr="007E60AF">
        <w:trPr>
          <w:trHeight w:hRule="exact" w:val="5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0" w:type="dxa"/>
            <w:hideMark/>
          </w:tcPr>
          <w:p w:rsidR="00A446F3" w:rsidRPr="00C937FF" w:rsidRDefault="00A446F3" w:rsidP="00A446F3">
            <w:pPr>
              <w:tabs>
                <w:tab w:val="left" w:pos="1020"/>
              </w:tabs>
              <w:bidi/>
              <w:spacing w:line="240" w:lineRule="auto"/>
              <w:jc w:val="center"/>
              <w:rPr>
                <w:rFonts w:cs="B Nazanin"/>
                <w:color w:val="000000" w:themeColor="text1"/>
              </w:rPr>
            </w:pPr>
            <w:r w:rsidRPr="00C937FF">
              <w:rPr>
                <w:rFonts w:cs="B Nazanin" w:hint="cs"/>
                <w:color w:val="000000" w:themeColor="text1"/>
                <w:rtl/>
              </w:rPr>
              <w:t>خوش‌بینی</w:t>
            </w:r>
          </w:p>
        </w:tc>
        <w:tc>
          <w:tcPr>
            <w:tcW w:w="1353" w:type="dxa"/>
            <w:hideMark/>
          </w:tcPr>
          <w:p w:rsidR="00A446F3" w:rsidRPr="00A446F3" w:rsidRDefault="00A446F3" w:rsidP="00A446F3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 w:themeColor="text1"/>
                <w:sz w:val="24"/>
                <w:szCs w:val="24"/>
              </w:rPr>
            </w:pPr>
            <w:r w:rsidRPr="00A446F3">
              <w:rPr>
                <w:rFonts w:eastAsia="Times New Roman" w:cs="B Nazanin" w:hint="cs"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1681" w:type="dxa"/>
            <w:hideMark/>
          </w:tcPr>
          <w:p w:rsidR="00A446F3" w:rsidRPr="00A446F3" w:rsidRDefault="00A446F3" w:rsidP="00A446F3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</w:rPr>
            </w:pPr>
            <w:r w:rsidRPr="00A446F3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80/.</w:t>
            </w:r>
          </w:p>
        </w:tc>
      </w:tr>
      <w:tr w:rsidR="00A446F3" w:rsidRPr="00C937FF" w:rsidTr="007E6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0" w:type="dxa"/>
            <w:hideMark/>
          </w:tcPr>
          <w:p w:rsidR="00A446F3" w:rsidRPr="00C937FF" w:rsidRDefault="00A446F3" w:rsidP="00A446F3">
            <w:pPr>
              <w:tabs>
                <w:tab w:val="left" w:pos="1020"/>
              </w:tabs>
              <w:bidi/>
              <w:spacing w:line="240" w:lineRule="auto"/>
              <w:jc w:val="center"/>
              <w:rPr>
                <w:rFonts w:cs="B Nazanin"/>
                <w:color w:val="000000" w:themeColor="text1"/>
              </w:rPr>
            </w:pPr>
            <w:r w:rsidRPr="00C937FF">
              <w:rPr>
                <w:rFonts w:cs="B Nazanin" w:hint="cs"/>
                <w:color w:val="000000" w:themeColor="text1"/>
                <w:rtl/>
              </w:rPr>
              <w:t>رفتار سازمانی مثبت</w:t>
            </w:r>
            <w:r w:rsidRPr="00C937FF">
              <w:rPr>
                <w:rFonts w:cs="B Nazanin" w:hint="cs"/>
                <w:color w:val="000000" w:themeColor="text1"/>
                <w:rtl/>
              </w:rPr>
              <w:softHyphen/>
              <w:t>گرا</w:t>
            </w:r>
          </w:p>
        </w:tc>
        <w:tc>
          <w:tcPr>
            <w:tcW w:w="1353" w:type="dxa"/>
            <w:hideMark/>
          </w:tcPr>
          <w:p w:rsidR="00A446F3" w:rsidRPr="00A446F3" w:rsidRDefault="00A446F3" w:rsidP="00A446F3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 w:themeColor="text1"/>
                <w:sz w:val="24"/>
                <w:szCs w:val="24"/>
              </w:rPr>
            </w:pPr>
            <w:r w:rsidRPr="00A446F3">
              <w:rPr>
                <w:rFonts w:eastAsia="Times New Roman" w:cs="B Nazanin" w:hint="cs"/>
                <w:color w:val="000000" w:themeColor="text1"/>
                <w:sz w:val="24"/>
                <w:szCs w:val="24"/>
                <w:rtl/>
              </w:rPr>
              <w:t>20</w:t>
            </w:r>
          </w:p>
        </w:tc>
        <w:tc>
          <w:tcPr>
            <w:tcW w:w="1681" w:type="dxa"/>
            <w:hideMark/>
          </w:tcPr>
          <w:p w:rsidR="00A446F3" w:rsidRPr="00A446F3" w:rsidRDefault="00A446F3" w:rsidP="00A446F3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</w:rPr>
            </w:pPr>
            <w:r w:rsidRPr="00A446F3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90</w:t>
            </w:r>
          </w:p>
        </w:tc>
      </w:tr>
    </w:tbl>
    <w:p w:rsidR="00A446F3" w:rsidRPr="00971014" w:rsidRDefault="00A446F3" w:rsidP="00A446F3">
      <w:pPr>
        <w:bidi/>
        <w:jc w:val="both"/>
        <w:rPr>
          <w:color w:val="000000" w:themeColor="text1"/>
          <w:sz w:val="26"/>
          <w:szCs w:val="26"/>
          <w:rtl/>
        </w:rPr>
      </w:pPr>
    </w:p>
    <w:p w:rsidR="00A446F3" w:rsidRPr="00A446F3" w:rsidRDefault="00A446F3" w:rsidP="00A446F3">
      <w:pPr>
        <w:bidi/>
        <w:jc w:val="both"/>
        <w:rPr>
          <w:rFonts w:cs="B Nazanin"/>
          <w:color w:val="000000" w:themeColor="text1"/>
          <w:sz w:val="28"/>
          <w:szCs w:val="28"/>
          <w:rtl/>
          <w:lang w:bidi="fa-IR"/>
        </w:rPr>
      </w:pPr>
      <w:r w:rsidRPr="00A446F3">
        <w:rPr>
          <w:rFonts w:cs="B Nazanin" w:hint="cs"/>
          <w:color w:val="000000" w:themeColor="text1"/>
          <w:sz w:val="28"/>
          <w:szCs w:val="28"/>
          <w:rtl/>
          <w:lang w:bidi="fa-IR"/>
        </w:rPr>
        <w:t>برای پایایی این ابزار 20پرسشنامه تکمیل شده را وارد نرم افزار اس پی اس اس نمودیم و سپس  الفای کرونباخ ان را بدست اورده ایم که  مقدار آن</w:t>
      </w:r>
      <w:r w:rsidRPr="00A446F3">
        <w:rPr>
          <w:rFonts w:ascii="Arial" w:hAnsi="Arial" w:hint="cs"/>
          <w:color w:val="000000" w:themeColor="text1"/>
          <w:sz w:val="28"/>
          <w:szCs w:val="28"/>
          <w:rtl/>
        </w:rPr>
        <w:t>0.</w:t>
      </w:r>
      <w:r w:rsidRPr="00A446F3">
        <w:rPr>
          <w:rFonts w:ascii="Arial" w:hAnsi="Arial" w:cs="B Nazanin" w:hint="cs"/>
          <w:color w:val="000000" w:themeColor="text1"/>
          <w:sz w:val="28"/>
          <w:szCs w:val="28"/>
          <w:rtl/>
        </w:rPr>
        <w:t>9 بدست</w:t>
      </w:r>
      <w:r w:rsidRPr="00A446F3">
        <w:rPr>
          <w:rFonts w:ascii="Arial" w:hAnsi="Arial" w:hint="cs"/>
          <w:color w:val="000000" w:themeColor="text1"/>
          <w:sz w:val="28"/>
          <w:szCs w:val="28"/>
          <w:rtl/>
        </w:rPr>
        <w:t xml:space="preserve"> </w:t>
      </w:r>
      <w:r w:rsidRPr="00A446F3">
        <w:rPr>
          <w:rFonts w:cs="B Nazanin" w:hint="cs"/>
          <w:color w:val="000000" w:themeColor="text1"/>
          <w:sz w:val="28"/>
          <w:szCs w:val="28"/>
          <w:rtl/>
          <w:lang w:bidi="fa-IR"/>
        </w:rPr>
        <w:t>امد که نشان دهنده پایایی این پرسشنامه می باشد.</w:t>
      </w:r>
    </w:p>
    <w:p w:rsidR="00A446F3" w:rsidRPr="00A446F3" w:rsidRDefault="00A446F3" w:rsidP="00A446F3">
      <w:pPr>
        <w:bidi/>
        <w:jc w:val="both"/>
        <w:rPr>
          <w:rFonts w:cs="B Nazanin"/>
          <w:color w:val="000000" w:themeColor="text1"/>
          <w:sz w:val="28"/>
          <w:szCs w:val="28"/>
          <w:rtl/>
          <w:lang w:bidi="fa-IR"/>
        </w:rPr>
      </w:pPr>
      <w:r w:rsidRPr="00A446F3">
        <w:rPr>
          <w:rFonts w:cs="B Nazanin" w:hint="cs"/>
          <w:color w:val="000000" w:themeColor="text1"/>
          <w:sz w:val="28"/>
          <w:szCs w:val="28"/>
          <w:rtl/>
          <w:lang w:bidi="fa-IR"/>
        </w:rPr>
        <w:t>همچنین روایی این پرسشنامه توسط چند استاد مسلط به این متغییر  تایید شده است.</w:t>
      </w:r>
    </w:p>
    <w:tbl>
      <w:tblPr>
        <w:tblStyle w:val="GridTable4-Accent3"/>
        <w:tblpPr w:leftFromText="180" w:rightFromText="180" w:vertAnchor="text" w:horzAnchor="margin" w:tblpXSpec="center" w:tblpY="-5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0"/>
        <w:gridCol w:w="3601"/>
      </w:tblGrid>
      <w:tr w:rsidR="00A446F3" w:rsidRPr="00A446F3" w:rsidTr="00A446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446F3" w:rsidRPr="00A446F3" w:rsidRDefault="00A446F3" w:rsidP="00C5492E">
            <w:pPr>
              <w:bidi/>
              <w:jc w:val="center"/>
              <w:rPr>
                <w:rFonts w:ascii="Cambria" w:eastAsia="Times New Roman" w:hAnsi="Cambria" w:cs="B Nazanin"/>
                <w:color w:val="000000" w:themeColor="text1"/>
                <w:sz w:val="24"/>
                <w:szCs w:val="24"/>
                <w:rtl/>
              </w:rPr>
            </w:pPr>
            <w:r w:rsidRPr="00A446F3">
              <w:rPr>
                <w:rFonts w:ascii="Cambria" w:eastAsia="Times New Roman" w:hAnsi="Cambria" w:cs="B Nazanin" w:hint="cs"/>
                <w:color w:val="000000" w:themeColor="text1"/>
                <w:sz w:val="24"/>
                <w:szCs w:val="24"/>
                <w:rtl/>
              </w:rPr>
              <w:t>نام متغیر</w:t>
            </w:r>
          </w:p>
        </w:tc>
        <w:tc>
          <w:tcPr>
            <w:tcW w:w="36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446F3" w:rsidRPr="00A446F3" w:rsidRDefault="00A446F3" w:rsidP="00C5492E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B Nazanin"/>
                <w:color w:val="000000" w:themeColor="text1"/>
                <w:sz w:val="24"/>
                <w:szCs w:val="24"/>
                <w:rtl/>
              </w:rPr>
            </w:pPr>
            <w:r w:rsidRPr="00A446F3">
              <w:rPr>
                <w:rFonts w:ascii="Cambria" w:eastAsia="Times New Roman" w:hAnsi="Cambria" w:cs="B Nazanin" w:hint="cs"/>
                <w:color w:val="000000" w:themeColor="text1"/>
                <w:sz w:val="24"/>
                <w:szCs w:val="24"/>
                <w:rtl/>
              </w:rPr>
              <w:t>میزان آلفای کرونباخ</w:t>
            </w:r>
          </w:p>
        </w:tc>
      </w:tr>
      <w:tr w:rsidR="00A446F3" w:rsidRPr="00A446F3" w:rsidTr="00A44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:rsidR="00A446F3" w:rsidRPr="00A446F3" w:rsidRDefault="00A446F3" w:rsidP="00C5492E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A446F3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رفتار سازمانی مثبت گرا</w:t>
            </w:r>
          </w:p>
        </w:tc>
        <w:tc>
          <w:tcPr>
            <w:tcW w:w="3601" w:type="dxa"/>
          </w:tcPr>
          <w:p w:rsidR="00A446F3" w:rsidRPr="00A446F3" w:rsidRDefault="00A446F3" w:rsidP="00C5492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A446F3">
              <w:rPr>
                <w:rFonts w:ascii="Arial" w:hAnsi="Arial"/>
                <w:color w:val="000000" w:themeColor="text1"/>
                <w:sz w:val="24"/>
                <w:szCs w:val="24"/>
              </w:rPr>
              <w:t>0.9</w:t>
            </w:r>
          </w:p>
        </w:tc>
      </w:tr>
    </w:tbl>
    <w:p w:rsidR="00A446F3" w:rsidRDefault="00A446F3" w:rsidP="00A446F3">
      <w:pPr>
        <w:bidi/>
        <w:spacing w:after="0" w:line="240" w:lineRule="auto"/>
        <w:jc w:val="both"/>
        <w:rPr>
          <w:rFonts w:cs="B Nazanin"/>
          <w:b/>
          <w:bCs/>
          <w:color w:val="000000" w:themeColor="text1"/>
          <w:sz w:val="26"/>
          <w:szCs w:val="26"/>
          <w:rtl/>
        </w:rPr>
      </w:pPr>
    </w:p>
    <w:p w:rsidR="00A446F3" w:rsidRDefault="00A446F3" w:rsidP="00A446F3">
      <w:pPr>
        <w:bidi/>
        <w:spacing w:after="0" w:line="240" w:lineRule="auto"/>
        <w:jc w:val="both"/>
        <w:rPr>
          <w:rFonts w:cs="B Nazanin"/>
          <w:b/>
          <w:bCs/>
          <w:color w:val="000000" w:themeColor="text1"/>
          <w:sz w:val="26"/>
          <w:szCs w:val="26"/>
          <w:rtl/>
        </w:rPr>
      </w:pPr>
    </w:p>
    <w:p w:rsidR="00A446F3" w:rsidRDefault="00A446F3" w:rsidP="00A446F3">
      <w:pPr>
        <w:bidi/>
        <w:spacing w:after="0" w:line="240" w:lineRule="auto"/>
        <w:jc w:val="both"/>
        <w:rPr>
          <w:rFonts w:cs="B Nazanin"/>
          <w:b/>
          <w:bCs/>
          <w:color w:val="000000" w:themeColor="text1"/>
          <w:sz w:val="26"/>
          <w:szCs w:val="26"/>
          <w:rtl/>
        </w:rPr>
      </w:pPr>
    </w:p>
    <w:p w:rsidR="00A446F3" w:rsidRPr="00971014" w:rsidRDefault="00A446F3" w:rsidP="00A446F3">
      <w:pPr>
        <w:bidi/>
        <w:spacing w:after="0" w:line="240" w:lineRule="auto"/>
        <w:jc w:val="both"/>
        <w:rPr>
          <w:rFonts w:cs="B Nazanin"/>
          <w:b/>
          <w:bCs/>
          <w:color w:val="000000" w:themeColor="text1"/>
          <w:sz w:val="26"/>
          <w:szCs w:val="26"/>
          <w:rtl/>
        </w:rPr>
      </w:pPr>
    </w:p>
    <w:p w:rsidR="00A446F3" w:rsidRDefault="00A446F3" w:rsidP="00A446F3">
      <w:pPr>
        <w:bidi/>
        <w:spacing w:after="0" w:line="240" w:lineRule="auto"/>
        <w:jc w:val="both"/>
        <w:rPr>
          <w:rFonts w:cs="B Nazanin"/>
          <w:b/>
          <w:bCs/>
          <w:color w:val="000000" w:themeColor="text1"/>
          <w:sz w:val="26"/>
          <w:szCs w:val="26"/>
          <w:rtl/>
        </w:rPr>
      </w:pPr>
    </w:p>
    <w:p w:rsidR="00A446F3" w:rsidRPr="00A446F3" w:rsidRDefault="00A446F3" w:rsidP="00A446F3">
      <w:pPr>
        <w:bidi/>
        <w:spacing w:after="0" w:line="240" w:lineRule="auto"/>
        <w:jc w:val="both"/>
        <w:rPr>
          <w:rFonts w:cs="B Nazanin"/>
          <w:b/>
          <w:bCs/>
          <w:color w:val="000000" w:themeColor="text1"/>
          <w:sz w:val="28"/>
          <w:szCs w:val="28"/>
          <w:rtl/>
        </w:rPr>
      </w:pPr>
      <w:r w:rsidRPr="00A446F3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منابع </w:t>
      </w:r>
      <w:r w:rsidRPr="00A446F3">
        <w:rPr>
          <w:rFonts w:cs="B Nazanin" w:hint="cs"/>
          <w:b/>
          <w:bCs/>
          <w:color w:val="000000" w:themeColor="text1"/>
          <w:sz w:val="28"/>
          <w:szCs w:val="28"/>
          <w:rtl/>
        </w:rPr>
        <w:t>:</w:t>
      </w:r>
    </w:p>
    <w:p w:rsidR="00A446F3" w:rsidRPr="00A446F3" w:rsidRDefault="00A446F3" w:rsidP="00A446F3">
      <w:pPr>
        <w:numPr>
          <w:ilvl w:val="0"/>
          <w:numId w:val="2"/>
        </w:numPr>
        <w:bidi/>
        <w:spacing w:after="0" w:line="240" w:lineRule="auto"/>
        <w:jc w:val="both"/>
        <w:rPr>
          <w:rFonts w:cs="B Lotus"/>
          <w:b/>
          <w:bCs/>
          <w:color w:val="000000" w:themeColor="text1"/>
          <w:sz w:val="28"/>
          <w:szCs w:val="28"/>
          <w:rtl/>
        </w:rPr>
      </w:pPr>
      <w:r w:rsidRPr="00A446F3">
        <w:rPr>
          <w:rFonts w:cs="B Lotus" w:hint="cs"/>
          <w:b/>
          <w:bCs/>
          <w:color w:val="000000" w:themeColor="text1"/>
          <w:sz w:val="28"/>
          <w:szCs w:val="28"/>
          <w:rtl/>
        </w:rPr>
        <w:t>سرمد، زهره؛ حجازی، الهه و عباس بازگان(1390) روش تحقیق در علوم رفتاری</w:t>
      </w:r>
      <w:r>
        <w:rPr>
          <w:rFonts w:cs="B Lotus" w:hint="cs"/>
          <w:b/>
          <w:bCs/>
          <w:color w:val="000000" w:themeColor="text1"/>
          <w:sz w:val="28"/>
          <w:szCs w:val="28"/>
          <w:rtl/>
        </w:rPr>
        <w:t>.</w:t>
      </w:r>
    </w:p>
    <w:p w:rsidR="00A446F3" w:rsidRPr="00A446F3" w:rsidRDefault="00A446F3" w:rsidP="00A446F3">
      <w:pPr>
        <w:bidi/>
        <w:spacing w:after="0" w:line="240" w:lineRule="auto"/>
        <w:jc w:val="both"/>
        <w:rPr>
          <w:rFonts w:cs="B Nazanin"/>
          <w:b/>
          <w:bCs/>
          <w:color w:val="000000" w:themeColor="text1"/>
          <w:sz w:val="28"/>
          <w:szCs w:val="28"/>
          <w:rtl/>
        </w:rPr>
      </w:pPr>
    </w:p>
    <w:p w:rsidR="002A79BB" w:rsidRPr="00A446F3" w:rsidRDefault="00A446F3" w:rsidP="00A446F3">
      <w:pPr>
        <w:bidi/>
        <w:spacing w:line="324" w:lineRule="auto"/>
        <w:ind w:left="360"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</w:pPr>
      <w:r w:rsidRPr="00A446F3"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  <w:t>Luthans, F., Youssef, C. M., &amp; Avolio, B. J. (2007). Psychological capital: Developing the human competitive edge. New York: Oxford University Press.</w:t>
      </w:r>
    </w:p>
    <w:sectPr w:rsidR="002A79BB" w:rsidRPr="00A446F3" w:rsidSect="007E60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5FB" w:rsidRDefault="00E045FB" w:rsidP="00A446F3">
      <w:pPr>
        <w:spacing w:after="0" w:line="240" w:lineRule="auto"/>
      </w:pPr>
      <w:r>
        <w:separator/>
      </w:r>
    </w:p>
  </w:endnote>
  <w:endnote w:type="continuationSeparator" w:id="0">
    <w:p w:rsidR="00E045FB" w:rsidRDefault="00E045FB" w:rsidP="00A44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758" w:rsidRDefault="000537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758" w:rsidRDefault="0005375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758" w:rsidRDefault="00053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5FB" w:rsidRDefault="00E045FB" w:rsidP="00A446F3">
      <w:pPr>
        <w:spacing w:after="0" w:line="240" w:lineRule="auto"/>
      </w:pPr>
      <w:r>
        <w:separator/>
      </w:r>
    </w:p>
  </w:footnote>
  <w:footnote w:type="continuationSeparator" w:id="0">
    <w:p w:rsidR="00E045FB" w:rsidRDefault="00E045FB" w:rsidP="00A44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758" w:rsidRDefault="000537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758" w:rsidRDefault="0005375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758" w:rsidRDefault="000537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30614E"/>
    <w:multiLevelType w:val="hybridMultilevel"/>
    <w:tmpl w:val="687271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2F388A"/>
    <w:multiLevelType w:val="hybridMultilevel"/>
    <w:tmpl w:val="540CB6CA"/>
    <w:lvl w:ilvl="0" w:tplc="EF0E8FF4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B Zar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E7D"/>
    <w:rsid w:val="00053758"/>
    <w:rsid w:val="00475E7D"/>
    <w:rsid w:val="004D2F07"/>
    <w:rsid w:val="007E60AF"/>
    <w:rsid w:val="00821A2F"/>
    <w:rsid w:val="00A446F3"/>
    <w:rsid w:val="00E0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DA819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6F3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A446F3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A446F3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44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446F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46F3"/>
    <w:rPr>
      <w:rFonts w:ascii="Calibri" w:eastAsia="Calibri" w:hAnsi="Calibri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446F3"/>
    <w:rPr>
      <w:vertAlign w:val="superscript"/>
    </w:rPr>
  </w:style>
  <w:style w:type="table" w:styleId="GridTable4-Accent3">
    <w:name w:val="Grid Table 4 Accent 3"/>
    <w:basedOn w:val="TableNormal"/>
    <w:uiPriority w:val="49"/>
    <w:rsid w:val="00A446F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0537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758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0537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758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802</Words>
  <Characters>4575</Characters>
  <Application>Microsoft Office Word</Application>
  <DocSecurity>0</DocSecurity>
  <Lines>38</Lines>
  <Paragraphs>10</Paragraphs>
  <ScaleCrop>false</ScaleCrop>
  <Company/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2021-06-14T04:36:00Z</dcterms:created>
  <dcterms:modified xsi:type="dcterms:W3CDTF">2021-06-14T04:36:00Z</dcterms:modified>
</cp:coreProperties>
</file>