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B42" w:rsidRDefault="00B01B42" w:rsidP="00B01B42">
      <w:pPr>
        <w:jc w:val="center"/>
        <w:rPr>
          <w:rFonts w:ascii="Monotype Corsiva" w:hAnsi="Monotype Corsiva" w:cs="B Titr"/>
          <w:b/>
          <w:bCs/>
          <w:sz w:val="32"/>
          <w:szCs w:val="32"/>
          <w:rtl/>
          <w:lang w:bidi="fa-IR"/>
        </w:rPr>
      </w:pPr>
      <w:bookmarkStart w:id="0" w:name="_GoBack"/>
      <w:bookmarkEnd w:id="0"/>
      <w:r w:rsidRPr="00B01B42">
        <w:rPr>
          <w:rFonts w:ascii="Monotype Corsiva" w:hAnsi="Monotype Corsiva" w:cs="B Titr" w:hint="cs"/>
          <w:b/>
          <w:bCs/>
          <w:sz w:val="32"/>
          <w:szCs w:val="32"/>
          <w:rtl/>
          <w:lang w:bidi="fa-IR"/>
        </w:rPr>
        <w:t>پرسشنامه رضایت شغلی پاول دی اسپکتور</w:t>
      </w:r>
    </w:p>
    <w:p w:rsidR="00B01B42" w:rsidRPr="00B01B42" w:rsidRDefault="00B01B42" w:rsidP="00B01B42">
      <w:pPr>
        <w:jc w:val="center"/>
        <w:rPr>
          <w:rFonts w:ascii="Monotype Corsiva" w:hAnsi="Monotype Corsiva" w:cs="B Titr"/>
          <w:b/>
          <w:bCs/>
          <w:sz w:val="32"/>
          <w:szCs w:val="32"/>
          <w:rtl/>
          <w:lang w:bidi="fa-IR"/>
        </w:rPr>
      </w:pPr>
    </w:p>
    <w:p w:rsidR="00B01B42" w:rsidRDefault="00B01B42" w:rsidP="00B01B42">
      <w:pPr>
        <w:rPr>
          <w:rFonts w:ascii="Monotype Corsiva" w:hAnsi="Monotype Corsiva" w:cs="B Nazanin"/>
          <w:sz w:val="28"/>
          <w:szCs w:val="28"/>
          <w:rtl/>
          <w:lang w:bidi="fa-IR"/>
        </w:rPr>
      </w:pPr>
      <w:r w:rsidRPr="00B01B42">
        <w:rPr>
          <w:rFonts w:ascii="Monotype Corsiva" w:hAnsi="Monotype Corsiva" w:cs="B Nazanin" w:hint="cs"/>
          <w:b/>
          <w:bCs/>
          <w:sz w:val="28"/>
          <w:szCs w:val="28"/>
          <w:rtl/>
          <w:lang w:bidi="fa-IR"/>
        </w:rPr>
        <w:t xml:space="preserve">هدف: </w:t>
      </w:r>
      <w:r w:rsidRPr="00B01B42">
        <w:rPr>
          <w:rFonts w:ascii="Monotype Corsiva" w:hAnsi="Monotype Corsiva" w:cs="B Nazanin" w:hint="cs"/>
          <w:sz w:val="28"/>
          <w:szCs w:val="28"/>
          <w:rtl/>
          <w:lang w:bidi="fa-IR"/>
        </w:rPr>
        <w:t>بررسی میزان رضایت از شغل</w:t>
      </w:r>
    </w:p>
    <w:p w:rsidR="00B01B42" w:rsidRPr="00B01B42" w:rsidRDefault="00B01B42" w:rsidP="00B01B42">
      <w:pPr>
        <w:rPr>
          <w:rFonts w:ascii="Monotype Corsiva" w:hAnsi="Monotype Corsiva" w:cs="B Nazanin"/>
          <w:b/>
          <w:bCs/>
          <w:sz w:val="28"/>
          <w:szCs w:val="28"/>
          <w:rtl/>
          <w:lang w:bidi="fa-IR"/>
        </w:rPr>
      </w:pPr>
    </w:p>
    <w:tbl>
      <w:tblPr>
        <w:tblStyle w:val="GridTable4-Accent3"/>
        <w:bidiVisual/>
        <w:tblW w:w="10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58"/>
        <w:gridCol w:w="7040"/>
        <w:gridCol w:w="540"/>
        <w:gridCol w:w="540"/>
        <w:gridCol w:w="540"/>
        <w:gridCol w:w="551"/>
        <w:gridCol w:w="529"/>
        <w:gridCol w:w="537"/>
      </w:tblGrid>
      <w:tr w:rsidR="00B01B42" w:rsidRPr="00B01B42" w:rsidTr="00B01B42">
        <w:trPr>
          <w:cnfStyle w:val="100000000000" w:firstRow="1" w:lastRow="0" w:firstColumn="0" w:lastColumn="0" w:oddVBand="0" w:evenVBand="0" w:oddHBand="0" w:evenHBand="0" w:firstRowFirstColumn="0" w:firstRowLastColumn="0" w:lastRowFirstColumn="0" w:lastRowLastColumn="0"/>
          <w:trHeight w:val="1583"/>
          <w:jc w:val="center"/>
        </w:trPr>
        <w:tc>
          <w:tcPr>
            <w:tcW w:w="558"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ردیف</w:t>
            </w:r>
          </w:p>
        </w:tc>
        <w:tc>
          <w:tcPr>
            <w:tcW w:w="7040" w:type="dxa"/>
            <w:tcBorders>
              <w:top w:val="single" w:sz="4" w:space="0" w:color="auto"/>
              <w:left w:val="single" w:sz="4" w:space="0" w:color="auto"/>
              <w:bottom w:val="single" w:sz="4" w:space="0" w:color="auto"/>
              <w:right w:val="single" w:sz="4" w:space="0" w:color="auto"/>
            </w:tcBorders>
            <w:vAlign w:val="center"/>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لطفا گزینه ای که به بهترین وجه نظر شما را منعکس می کند علامت بزنید</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کاملا مخالفم</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نسبتا مخالفم</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کمی مخالفم</w:t>
            </w:r>
          </w:p>
        </w:tc>
        <w:tc>
          <w:tcPr>
            <w:tcW w:w="551"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کمی موافقم</w:t>
            </w:r>
          </w:p>
        </w:tc>
        <w:tc>
          <w:tcPr>
            <w:tcW w:w="529"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نسبتا موافقم</w:t>
            </w:r>
          </w:p>
        </w:tc>
        <w:tc>
          <w:tcPr>
            <w:tcW w:w="537" w:type="dxa"/>
            <w:tcBorders>
              <w:top w:val="single" w:sz="4" w:space="0" w:color="auto"/>
              <w:left w:val="single" w:sz="4" w:space="0" w:color="auto"/>
              <w:bottom w:val="single" w:sz="4" w:space="0" w:color="auto"/>
              <w:right w:val="single" w:sz="4" w:space="0" w:color="auto"/>
            </w:tcBorders>
            <w:textDirection w:val="btLr"/>
            <w:hideMark/>
          </w:tcPr>
          <w:p w:rsidR="00B01B42" w:rsidRPr="00B01B42" w:rsidRDefault="00B01B42" w:rsidP="00E444A8">
            <w:pPr>
              <w:ind w:left="113" w:right="113"/>
              <w:jc w:val="center"/>
              <w:rPr>
                <w:rFonts w:cs="B Nazanin"/>
                <w:color w:val="auto"/>
                <w:sz w:val="26"/>
                <w:szCs w:val="26"/>
                <w:lang w:bidi="fa-IR"/>
              </w:rPr>
            </w:pPr>
            <w:r w:rsidRPr="00B01B42">
              <w:rPr>
                <w:rFonts w:cs="B Nazanin" w:hint="cs"/>
                <w:color w:val="auto"/>
                <w:sz w:val="26"/>
                <w:szCs w:val="26"/>
                <w:rtl/>
                <w:lang w:bidi="fa-IR"/>
              </w:rPr>
              <w:t>کاملا موافقم</w:t>
            </w: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tcBorders>
              <w:top w:val="single" w:sz="4" w:space="0" w:color="auto"/>
            </w:tcBorders>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w:t>
            </w:r>
          </w:p>
        </w:tc>
        <w:tc>
          <w:tcPr>
            <w:tcW w:w="7040" w:type="dxa"/>
            <w:tcBorders>
              <w:top w:val="single" w:sz="4" w:space="0" w:color="auto"/>
            </w:tcBorders>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من معتقدم در قبال کاری که انجام می دهم، مبلغ عادلانه ای دریافت می کنم</w:t>
            </w:r>
          </w:p>
        </w:tc>
        <w:tc>
          <w:tcPr>
            <w:tcW w:w="540" w:type="dxa"/>
            <w:tcBorders>
              <w:top w:val="single" w:sz="4" w:space="0" w:color="auto"/>
            </w:tcBorders>
          </w:tcPr>
          <w:p w:rsidR="00B01B42" w:rsidRPr="004D0602" w:rsidRDefault="00B01B42" w:rsidP="00E444A8">
            <w:pPr>
              <w:jc w:val="center"/>
              <w:rPr>
                <w:rFonts w:cs="B Nazanin"/>
                <w:sz w:val="26"/>
                <w:szCs w:val="26"/>
                <w:lang w:bidi="fa-IR"/>
              </w:rPr>
            </w:pPr>
          </w:p>
        </w:tc>
        <w:tc>
          <w:tcPr>
            <w:tcW w:w="540" w:type="dxa"/>
            <w:tcBorders>
              <w:top w:val="single" w:sz="4" w:space="0" w:color="auto"/>
            </w:tcBorders>
          </w:tcPr>
          <w:p w:rsidR="00B01B42" w:rsidRPr="004D0602" w:rsidRDefault="00B01B42" w:rsidP="00E444A8">
            <w:pPr>
              <w:jc w:val="center"/>
              <w:rPr>
                <w:rFonts w:cs="B Nazanin"/>
                <w:sz w:val="26"/>
                <w:szCs w:val="26"/>
                <w:lang w:bidi="fa-IR"/>
              </w:rPr>
            </w:pPr>
          </w:p>
        </w:tc>
        <w:tc>
          <w:tcPr>
            <w:tcW w:w="540" w:type="dxa"/>
            <w:tcBorders>
              <w:top w:val="single" w:sz="4" w:space="0" w:color="auto"/>
            </w:tcBorders>
          </w:tcPr>
          <w:p w:rsidR="00B01B42" w:rsidRPr="004D0602" w:rsidRDefault="00B01B42" w:rsidP="00E444A8">
            <w:pPr>
              <w:jc w:val="center"/>
              <w:rPr>
                <w:rFonts w:cs="B Nazanin"/>
                <w:sz w:val="26"/>
                <w:szCs w:val="26"/>
                <w:lang w:bidi="fa-IR"/>
              </w:rPr>
            </w:pPr>
          </w:p>
        </w:tc>
        <w:tc>
          <w:tcPr>
            <w:tcW w:w="551" w:type="dxa"/>
            <w:tcBorders>
              <w:top w:val="single" w:sz="4" w:space="0" w:color="auto"/>
            </w:tcBorders>
          </w:tcPr>
          <w:p w:rsidR="00B01B42" w:rsidRPr="004D0602" w:rsidRDefault="00B01B42" w:rsidP="00E444A8">
            <w:pPr>
              <w:jc w:val="center"/>
              <w:rPr>
                <w:rFonts w:cs="B Nazanin"/>
                <w:sz w:val="26"/>
                <w:szCs w:val="26"/>
                <w:lang w:bidi="fa-IR"/>
              </w:rPr>
            </w:pPr>
          </w:p>
        </w:tc>
        <w:tc>
          <w:tcPr>
            <w:tcW w:w="529" w:type="dxa"/>
            <w:tcBorders>
              <w:top w:val="single" w:sz="4" w:space="0" w:color="auto"/>
            </w:tcBorders>
          </w:tcPr>
          <w:p w:rsidR="00B01B42" w:rsidRPr="004D0602" w:rsidRDefault="00B01B42" w:rsidP="00E444A8">
            <w:pPr>
              <w:jc w:val="center"/>
              <w:rPr>
                <w:rFonts w:cs="B Nazanin"/>
                <w:sz w:val="26"/>
                <w:szCs w:val="26"/>
                <w:lang w:bidi="fa-IR"/>
              </w:rPr>
            </w:pPr>
          </w:p>
        </w:tc>
        <w:tc>
          <w:tcPr>
            <w:tcW w:w="537" w:type="dxa"/>
            <w:tcBorders>
              <w:top w:val="single" w:sz="4" w:space="0" w:color="auto"/>
            </w:tcBorders>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در کار من، حقیقتا، شانس ترفیع یا ارتقای شغلی بسیار محدود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رئیس من در انجام وظایف شغلی خود، فردی بسیار شایسته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از میزان امتیازهایی که در قبال کارم دریافت می کنم، راضی نیستم</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5</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وقتی کاری را به خوبی انجام می دهم به حد کافی به آن بها داده می شود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6</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بسیاری از قوانین و مقررات انجام کار خوب را دشوار می سازد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7</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افرادی را که با آنها کاری می کنم دوست دارم</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8</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گاهی اوقات احساس می کنم که کاری بی معنی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9</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به نظر می رسد که ارتباطات درون این سازمان، خوب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10</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افزایش حقوق بندرت و با فواصل زمانی طولانی صورت می گیرد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11</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آنهایی که کار خود را به درستی انجام می دهند از موقعیت عادلانه ای برای ترفیع برخوردار هستند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12</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رئیس من با من غیر عادلانه برخورد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13</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امتیازاتی که به کارکنان پست بانک این سازمان تعلق می گیرد در حداکثر سازمانهای دیگر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14</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احساس می کنم که از کارم به خوبی قدردانی نمی شود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15</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مقررات رسمی و اداری بندرت مانع تلاش شغلی من می شوند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16</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احساس می کنم به دلیل عدم شایستگی همکارانم ناگزیر تلاش بیشتری هستم</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17</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از نوع فعالیت هایی که در کارم انجام می دهم، خشنودم</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18</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به کارکنان اطمینان دارد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19</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برای ایجاد انگیزه در کارکنان پست بانک از عامل تشویق استفاده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20</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کارکنان سازمان در تصمیم گیری های خودشان شرکت می کنند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lastRenderedPageBreak/>
              <w:t>21</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از گزارش های مربوط به کارکنان سازمان برای رفع نواقص (هدایت رفتارها) استفاده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22</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اخبار و اطلاعات لازم در زمینه های مختلف را در اختیار سازمان بانک قرار می دهند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23</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کارکنان پست بانک از روابط دو جانبه خود با مدیر رضایت دارند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24</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کارکنان پست بانک به مدیر اطمینان دارند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25</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برای حل مشکلات کارکنان از امکانات مادی و معنوی استفاده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26</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به کارکنان فرصت اظهار نظر می دهد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27</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از نتایج کار کارکنان به درستی آگاهی دارد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28</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دفتر کار مدیر بر روی کارکنان همیشه گشوده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29</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معمولا کارها به صورت  تیمی صورت می پذیرد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30</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موجبات ترفیع و ارتقاء کارکنان را فراهم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31</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هنگام تصمیم گیری از اطلاعات علمی و تکنولوژیکی کارکنان استفاده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32</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این واحد به شیوه غیر متمرکز کنترل می شود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33</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از مسائل و مشکلات کارکنان به درستی آگاهی دارد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34</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کارکنان از طریق عاملی که با یکدیگر دارند بر اهداف، روشها و فعالیتهای واحد تاثیر می گذارند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35</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کارکنان برای بحث با مدیر درباره مسائل مربوط به کارشان احساس آزادی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36</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به خدمات خاص کارکنان احترام می گذارد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37</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امر کنترل در تمام سطوح واحد به طور دقیقی صورت می گیرد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38</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معمولا مسائل پس از تصمیم گیری در شورا به اجرا درمی آید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39</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در همه موقعیتها نسبت به کارکنان  رفتار حمایتی ابراز می نماید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40</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از کارکنان می خواهد که قوانین و مقررات ابلاغ شده را دقیقا رعایت کنند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41</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تعامل مدیر با کارکنان صمیمانه و توام به همکاری متقابل است</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42</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برای هماهنگی کارکنان بیشتر نظارت خود را اعمال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43</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از دادن مسئولیت به کارکنان خارج از شرح وظایف خودداری می کند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44</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به ارضای نیازهای کارکنان در سطوح بالا علاقه ای نشان نمی دهد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45</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جهت انجام وظایف محوله به کارکنان خود اختیار لازم را می دهد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46</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در خصوص راهکارهای حل مشکلات سازمان با همکاران خود جلسه تشکیل می دهد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r w:rsidR="00B01B42" w:rsidRPr="004D0602" w:rsidTr="00B01B42">
        <w:trPr>
          <w:cnfStyle w:val="000000100000" w:firstRow="0" w:lastRow="0" w:firstColumn="0" w:lastColumn="0" w:oddVBand="0" w:evenVBand="0" w:oddHBand="1" w:evenHBand="0" w:firstRowFirstColumn="0" w:firstRowLastColumn="0" w:lastRowFirstColumn="0" w:lastRowLastColumn="0"/>
          <w:jc w:val="center"/>
        </w:trPr>
        <w:tc>
          <w:tcPr>
            <w:tcW w:w="558" w:type="dxa"/>
            <w:hideMark/>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47</w:t>
            </w:r>
          </w:p>
        </w:tc>
        <w:tc>
          <w:tcPr>
            <w:tcW w:w="7040" w:type="dxa"/>
            <w:hideMark/>
          </w:tcPr>
          <w:p w:rsidR="00B01B42" w:rsidRPr="004D0602" w:rsidRDefault="00B01B42" w:rsidP="00E444A8">
            <w:pPr>
              <w:jc w:val="both"/>
              <w:rPr>
                <w:rFonts w:cs="B Nazanin"/>
                <w:sz w:val="26"/>
                <w:szCs w:val="26"/>
                <w:lang w:bidi="fa-IR"/>
              </w:rPr>
            </w:pPr>
            <w:r w:rsidRPr="004D0602">
              <w:rPr>
                <w:rFonts w:cs="B Nazanin" w:hint="cs"/>
                <w:sz w:val="26"/>
                <w:szCs w:val="26"/>
                <w:rtl/>
                <w:lang w:bidi="fa-IR"/>
              </w:rPr>
              <w:t>مدیر از کارکنان در خصوص حل مسائل و مشکلات سازمانی راهکار می طلبد</w:t>
            </w: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40" w:type="dxa"/>
          </w:tcPr>
          <w:p w:rsidR="00B01B42" w:rsidRPr="004D0602" w:rsidRDefault="00B01B42" w:rsidP="00E444A8">
            <w:pPr>
              <w:jc w:val="center"/>
              <w:rPr>
                <w:rFonts w:cs="B Nazanin"/>
                <w:sz w:val="26"/>
                <w:szCs w:val="26"/>
                <w:lang w:bidi="fa-IR"/>
              </w:rPr>
            </w:pPr>
          </w:p>
        </w:tc>
        <w:tc>
          <w:tcPr>
            <w:tcW w:w="551" w:type="dxa"/>
          </w:tcPr>
          <w:p w:rsidR="00B01B42" w:rsidRPr="004D0602" w:rsidRDefault="00B01B42" w:rsidP="00E444A8">
            <w:pPr>
              <w:jc w:val="center"/>
              <w:rPr>
                <w:rFonts w:cs="B Nazanin"/>
                <w:sz w:val="26"/>
                <w:szCs w:val="26"/>
                <w:lang w:bidi="fa-IR"/>
              </w:rPr>
            </w:pPr>
          </w:p>
        </w:tc>
        <w:tc>
          <w:tcPr>
            <w:tcW w:w="529" w:type="dxa"/>
          </w:tcPr>
          <w:p w:rsidR="00B01B42" w:rsidRPr="004D0602" w:rsidRDefault="00B01B42" w:rsidP="00E444A8">
            <w:pPr>
              <w:jc w:val="center"/>
              <w:rPr>
                <w:rFonts w:cs="B Nazanin"/>
                <w:sz w:val="26"/>
                <w:szCs w:val="26"/>
                <w:lang w:bidi="fa-IR"/>
              </w:rPr>
            </w:pPr>
          </w:p>
        </w:tc>
        <w:tc>
          <w:tcPr>
            <w:tcW w:w="537" w:type="dxa"/>
          </w:tcPr>
          <w:p w:rsidR="00B01B42" w:rsidRPr="004D0602" w:rsidRDefault="00B01B42" w:rsidP="00E444A8">
            <w:pPr>
              <w:jc w:val="center"/>
              <w:rPr>
                <w:rFonts w:cs="B Nazanin"/>
                <w:sz w:val="26"/>
                <w:szCs w:val="26"/>
                <w:lang w:bidi="fa-IR"/>
              </w:rPr>
            </w:pPr>
          </w:p>
        </w:tc>
      </w:tr>
    </w:tbl>
    <w:p w:rsidR="002A79BB" w:rsidRDefault="002C74CF">
      <w:pPr>
        <w:rPr>
          <w:rtl/>
        </w:rPr>
      </w:pPr>
    </w:p>
    <w:p w:rsidR="00B01B42" w:rsidRDefault="00B01B42" w:rsidP="00B01B42">
      <w:pPr>
        <w:spacing w:line="360" w:lineRule="auto"/>
        <w:jc w:val="lowKashida"/>
        <w:rPr>
          <w:rFonts w:ascii="Cambria" w:eastAsia="Calibri" w:hAnsi="Cambria" w:cs="B Nazanin"/>
          <w:b/>
          <w:bCs/>
          <w:color w:val="ED7D31"/>
          <w:sz w:val="26"/>
          <w:szCs w:val="26"/>
          <w:rtl/>
        </w:rPr>
      </w:pPr>
    </w:p>
    <w:p w:rsidR="00B01B42" w:rsidRPr="00B01B42" w:rsidRDefault="00B01B42" w:rsidP="00B01B42">
      <w:pPr>
        <w:spacing w:line="360" w:lineRule="auto"/>
        <w:jc w:val="lowKashida"/>
        <w:rPr>
          <w:rFonts w:ascii="Cambria" w:eastAsia="Calibri" w:hAnsi="Cambria" w:cs="B Nazanin"/>
          <w:b/>
          <w:bCs/>
          <w:sz w:val="28"/>
          <w:szCs w:val="28"/>
        </w:rPr>
      </w:pPr>
      <w:r w:rsidRPr="00B01B42">
        <w:rPr>
          <w:rFonts w:ascii="Cambria" w:eastAsia="Calibri" w:hAnsi="Cambria" w:cs="B Nazanin" w:hint="cs"/>
          <w:b/>
          <w:bCs/>
          <w:sz w:val="28"/>
          <w:szCs w:val="28"/>
          <w:rtl/>
        </w:rPr>
        <w:lastRenderedPageBreak/>
        <w:t>معرفی پرسشنامه:</w:t>
      </w:r>
    </w:p>
    <w:p w:rsidR="00B01B42" w:rsidRPr="00B01B42" w:rsidRDefault="00B01B42" w:rsidP="00B01B42">
      <w:pPr>
        <w:jc w:val="both"/>
        <w:rPr>
          <w:rFonts w:cs="B Nazanin"/>
          <w:sz w:val="28"/>
          <w:szCs w:val="28"/>
          <w:lang w:bidi="fa-IR"/>
        </w:rPr>
      </w:pPr>
      <w:r w:rsidRPr="00B01B42">
        <w:rPr>
          <w:rFonts w:cs="B Nazanin" w:hint="cs"/>
          <w:sz w:val="28"/>
          <w:szCs w:val="28"/>
          <w:rtl/>
          <w:lang w:bidi="fa-IR"/>
        </w:rPr>
        <w:t xml:space="preserve">این آزمون 47 ماده دارد و برای ارزیابی نگرش کارکنان نسبت به شغل شان بکار برده می شود. پاسخ ها به صورت 6 درجه ای از کاملا مخالفت تا کاملا موافق تنظیم شده است. </w:t>
      </w:r>
    </w:p>
    <w:p w:rsidR="00B01B42" w:rsidRDefault="00B01B42" w:rsidP="00B01B42">
      <w:pPr>
        <w:spacing w:line="360" w:lineRule="auto"/>
        <w:jc w:val="both"/>
        <w:rPr>
          <w:rFonts w:ascii="Arial" w:eastAsia="Calibri" w:hAnsi="Arial" w:cs="B Nazanin"/>
          <w:b/>
          <w:bCs/>
          <w:sz w:val="28"/>
          <w:szCs w:val="28"/>
          <w:rtl/>
          <w:lang w:bidi="fa-IR"/>
        </w:rPr>
      </w:pPr>
    </w:p>
    <w:p w:rsidR="00B01B42" w:rsidRPr="00B01B42" w:rsidRDefault="00B01B42" w:rsidP="00B01B42">
      <w:pPr>
        <w:spacing w:line="360" w:lineRule="auto"/>
        <w:jc w:val="both"/>
        <w:rPr>
          <w:rFonts w:ascii="Arial" w:eastAsia="Calibri" w:hAnsi="Arial" w:cs="B Nazanin"/>
          <w:b/>
          <w:bCs/>
          <w:sz w:val="28"/>
          <w:szCs w:val="28"/>
          <w:lang w:bidi="fa-IR"/>
        </w:rPr>
      </w:pPr>
      <w:r w:rsidRPr="00B01B42">
        <w:rPr>
          <w:rFonts w:ascii="Arial" w:eastAsia="Calibri" w:hAnsi="Arial" w:cs="B Nazanin" w:hint="cs"/>
          <w:b/>
          <w:bCs/>
          <w:sz w:val="28"/>
          <w:szCs w:val="28"/>
          <w:rtl/>
          <w:lang w:bidi="fa-IR"/>
        </w:rPr>
        <w:t>نمره گذاری پرسشنامه:</w:t>
      </w:r>
    </w:p>
    <w:p w:rsidR="00B01B42" w:rsidRPr="00B01B42" w:rsidRDefault="00B01B42" w:rsidP="00B01B42">
      <w:pPr>
        <w:jc w:val="both"/>
        <w:rPr>
          <w:rFonts w:cs="B Nazanin"/>
          <w:sz w:val="28"/>
          <w:szCs w:val="28"/>
          <w:rtl/>
          <w:lang w:bidi="fa-IR"/>
        </w:rPr>
      </w:pPr>
      <w:r w:rsidRPr="00B01B42">
        <w:rPr>
          <w:rFonts w:cs="B Nazanin" w:hint="cs"/>
          <w:sz w:val="28"/>
          <w:szCs w:val="28"/>
          <w:rtl/>
          <w:lang w:bidi="fa-IR"/>
        </w:rPr>
        <w:t>نحوه پاسخدهی به این سوالات در جدول زیر ارائه شده است:</w:t>
      </w:r>
    </w:p>
    <w:p w:rsidR="00B01B42" w:rsidRDefault="00B01B42">
      <w:pPr>
        <w:rPr>
          <w:rtl/>
        </w:rPr>
      </w:pPr>
    </w:p>
    <w:tbl>
      <w:tblPr>
        <w:tblStyle w:val="GridTable4-Accent3"/>
        <w:bidiVisual/>
        <w:tblW w:w="936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8"/>
        <w:gridCol w:w="1350"/>
        <w:gridCol w:w="1440"/>
        <w:gridCol w:w="1350"/>
        <w:gridCol w:w="1260"/>
        <w:gridCol w:w="1440"/>
        <w:gridCol w:w="1350"/>
      </w:tblGrid>
      <w:tr w:rsidR="00B01B42" w:rsidRPr="004D0602" w:rsidTr="00B01B42">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178" w:type="dxa"/>
            <w:tcBorders>
              <w:top w:val="none" w:sz="0" w:space="0" w:color="auto"/>
              <w:left w:val="none" w:sz="0" w:space="0" w:color="auto"/>
              <w:bottom w:val="none" w:sz="0" w:space="0" w:color="auto"/>
              <w:right w:val="none" w:sz="0" w:space="0" w:color="auto"/>
            </w:tcBorders>
          </w:tcPr>
          <w:p w:rsidR="00B01B42" w:rsidRPr="00B01B42" w:rsidRDefault="00B01B42" w:rsidP="00E444A8">
            <w:pPr>
              <w:jc w:val="center"/>
              <w:rPr>
                <w:rFonts w:cs="B Nazanin"/>
                <w:b w:val="0"/>
                <w:bCs w:val="0"/>
                <w:color w:val="auto"/>
                <w:sz w:val="26"/>
                <w:szCs w:val="26"/>
                <w:rtl/>
                <w:lang w:bidi="fa-IR"/>
              </w:rPr>
            </w:pPr>
            <w:r w:rsidRPr="00B01B42">
              <w:rPr>
                <w:rFonts w:cs="B Nazanin" w:hint="cs"/>
                <w:b w:val="0"/>
                <w:bCs w:val="0"/>
                <w:color w:val="auto"/>
                <w:sz w:val="26"/>
                <w:szCs w:val="26"/>
                <w:rtl/>
                <w:lang w:bidi="fa-IR"/>
              </w:rPr>
              <w:t>گزینه</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کاملا مخالفم</w:t>
            </w:r>
          </w:p>
        </w:tc>
        <w:tc>
          <w:tcPr>
            <w:tcW w:w="144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cnfStyle w:val="100000000000" w:firstRow="1" w:lastRow="0" w:firstColumn="0" w:lastColumn="0" w:oddVBand="0" w:evenVBand="0" w:oddHBand="0" w:evenHBand="0" w:firstRowFirstColumn="0" w:firstRowLastColumn="0" w:lastRowFirstColumn="0" w:lastRowLastColumn="0"/>
              <w:rPr>
                <w:rFonts w:cs="B Nazanin"/>
                <w:color w:val="auto"/>
                <w:sz w:val="26"/>
                <w:szCs w:val="26"/>
                <w:lang w:bidi="fa-IR"/>
              </w:rPr>
            </w:pPr>
            <w:r w:rsidRPr="00B01B42">
              <w:rPr>
                <w:rFonts w:cs="B Nazanin" w:hint="cs"/>
                <w:color w:val="auto"/>
                <w:sz w:val="26"/>
                <w:szCs w:val="26"/>
                <w:rtl/>
                <w:lang w:bidi="fa-IR"/>
              </w:rPr>
              <w:t>نسبتا مخالفم</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کمی مخالفم</w:t>
            </w:r>
          </w:p>
        </w:tc>
        <w:tc>
          <w:tcPr>
            <w:tcW w:w="126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cnfStyle w:val="100000000000" w:firstRow="1" w:lastRow="0" w:firstColumn="0" w:lastColumn="0" w:oddVBand="0" w:evenVBand="0" w:oddHBand="0" w:evenHBand="0" w:firstRowFirstColumn="0" w:firstRowLastColumn="0" w:lastRowFirstColumn="0" w:lastRowLastColumn="0"/>
              <w:rPr>
                <w:rFonts w:cs="B Nazanin"/>
                <w:color w:val="auto"/>
                <w:sz w:val="26"/>
                <w:szCs w:val="26"/>
                <w:lang w:bidi="fa-IR"/>
              </w:rPr>
            </w:pPr>
            <w:r w:rsidRPr="00B01B42">
              <w:rPr>
                <w:rFonts w:cs="B Nazanin" w:hint="cs"/>
                <w:color w:val="auto"/>
                <w:sz w:val="26"/>
                <w:szCs w:val="26"/>
                <w:rtl/>
                <w:lang w:bidi="fa-IR"/>
              </w:rPr>
              <w:t>کمی موافقم</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نسبتا موافقم</w:t>
            </w:r>
          </w:p>
        </w:tc>
        <w:tc>
          <w:tcPr>
            <w:cnfStyle w:val="000100000000" w:firstRow="0" w:lastRow="0" w:firstColumn="0" w:lastColumn="1" w:oddVBand="0"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کاملا موافقم</w:t>
            </w:r>
          </w:p>
        </w:tc>
      </w:tr>
      <w:tr w:rsidR="00B01B42" w:rsidRPr="004D0602" w:rsidTr="00B01B42">
        <w:trPr>
          <w:cnfStyle w:val="010000000000" w:firstRow="0" w:lastRow="1"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78" w:type="dxa"/>
            <w:tcBorders>
              <w:top w:val="none" w:sz="0" w:space="0" w:color="auto"/>
            </w:tcBorders>
          </w:tcPr>
          <w:p w:rsidR="00B01B42" w:rsidRPr="004D0602" w:rsidRDefault="00B01B42" w:rsidP="00E444A8">
            <w:pPr>
              <w:jc w:val="center"/>
              <w:rPr>
                <w:rFonts w:cs="B Nazanin"/>
                <w:b w:val="0"/>
                <w:bCs w:val="0"/>
                <w:sz w:val="26"/>
                <w:szCs w:val="26"/>
                <w:rtl/>
                <w:lang w:bidi="fa-IR"/>
              </w:rPr>
            </w:pPr>
            <w:r w:rsidRPr="004D0602">
              <w:rPr>
                <w:rFonts w:cs="B Nazanin" w:hint="cs"/>
                <w:b w:val="0"/>
                <w:bCs w:val="0"/>
                <w:sz w:val="26"/>
                <w:szCs w:val="26"/>
                <w:rtl/>
                <w:lang w:bidi="fa-IR"/>
              </w:rPr>
              <w:t>امتیاز</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w:t>
            </w:r>
          </w:p>
        </w:tc>
        <w:tc>
          <w:tcPr>
            <w:tcW w:w="1440" w:type="dxa"/>
            <w:tcBorders>
              <w:top w:val="none" w:sz="0" w:space="0" w:color="auto"/>
            </w:tcBorders>
          </w:tcPr>
          <w:p w:rsidR="00B01B42" w:rsidRPr="004D0602" w:rsidRDefault="00B01B42" w:rsidP="00E444A8">
            <w:pPr>
              <w:jc w:val="center"/>
              <w:cnfStyle w:val="010000000000" w:firstRow="0" w:lastRow="1" w:firstColumn="0" w:lastColumn="0" w:oddVBand="0" w:evenVBand="0" w:oddHBand="0" w:evenHBand="0" w:firstRowFirstColumn="0" w:firstRowLastColumn="0" w:lastRowFirstColumn="0" w:lastRowLastColumn="0"/>
              <w:rPr>
                <w:rFonts w:cs="B Nazanin"/>
                <w:sz w:val="26"/>
                <w:szCs w:val="26"/>
                <w:lang w:bidi="fa-IR"/>
              </w:rPr>
            </w:pPr>
            <w:r w:rsidRPr="004D0602">
              <w:rPr>
                <w:rFonts w:cs="B Nazanin" w:hint="cs"/>
                <w:sz w:val="26"/>
                <w:szCs w:val="26"/>
                <w:rtl/>
                <w:lang w:bidi="fa-IR"/>
              </w:rPr>
              <w:t>2</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3</w:t>
            </w:r>
          </w:p>
        </w:tc>
        <w:tc>
          <w:tcPr>
            <w:tcW w:w="1260" w:type="dxa"/>
            <w:tcBorders>
              <w:top w:val="none" w:sz="0" w:space="0" w:color="auto"/>
            </w:tcBorders>
          </w:tcPr>
          <w:p w:rsidR="00B01B42" w:rsidRPr="004D0602" w:rsidRDefault="00B01B42" w:rsidP="00E444A8">
            <w:pPr>
              <w:jc w:val="center"/>
              <w:cnfStyle w:val="010000000000" w:firstRow="0" w:lastRow="1" w:firstColumn="0" w:lastColumn="0" w:oddVBand="0" w:evenVBand="0" w:oddHBand="0" w:evenHBand="0" w:firstRowFirstColumn="0" w:firstRowLastColumn="0" w:lastRowFirstColumn="0" w:lastRowLastColumn="0"/>
              <w:rPr>
                <w:rFonts w:cs="B Nazanin"/>
                <w:sz w:val="26"/>
                <w:szCs w:val="26"/>
                <w:lang w:bidi="fa-IR"/>
              </w:rPr>
            </w:pPr>
            <w:r w:rsidRPr="004D0602">
              <w:rPr>
                <w:rFonts w:cs="B Nazanin" w:hint="cs"/>
                <w:sz w:val="26"/>
                <w:szCs w:val="26"/>
                <w:rtl/>
                <w:lang w:bidi="fa-IR"/>
              </w:rPr>
              <w:t>4</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5</w:t>
            </w:r>
          </w:p>
        </w:tc>
        <w:tc>
          <w:tcPr>
            <w:cnfStyle w:val="000100000000" w:firstRow="0" w:lastRow="0" w:firstColumn="0" w:lastColumn="1" w:oddVBand="0"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6</w:t>
            </w:r>
          </w:p>
        </w:tc>
      </w:tr>
    </w:tbl>
    <w:p w:rsidR="00B01B42" w:rsidRDefault="00B01B42">
      <w:pPr>
        <w:rPr>
          <w:rtl/>
        </w:rPr>
      </w:pPr>
    </w:p>
    <w:p w:rsidR="00B01B42" w:rsidRPr="00B01B42" w:rsidRDefault="00B01B42" w:rsidP="00B01B42">
      <w:pPr>
        <w:jc w:val="both"/>
        <w:rPr>
          <w:rFonts w:cs="B Nazanin"/>
          <w:sz w:val="28"/>
          <w:szCs w:val="28"/>
          <w:rtl/>
          <w:lang w:bidi="fa-IR"/>
        </w:rPr>
      </w:pPr>
      <w:r w:rsidRPr="00B01B42">
        <w:rPr>
          <w:rFonts w:cs="B Nazanin" w:hint="cs"/>
          <w:sz w:val="28"/>
          <w:szCs w:val="28"/>
          <w:rtl/>
          <w:lang w:bidi="fa-IR"/>
        </w:rPr>
        <w:t>این شیوه در سوالات شماره 2، 4، 6، 8، 10، 12، 14، 15، 16، 44 معکوس خواهد شد. بر طبق جدول زیر:</w:t>
      </w:r>
    </w:p>
    <w:p w:rsidR="00B01B42" w:rsidRPr="004D0602" w:rsidRDefault="00B01B42" w:rsidP="00B01B42">
      <w:pPr>
        <w:jc w:val="both"/>
        <w:rPr>
          <w:rFonts w:cs="B Nazanin"/>
          <w:sz w:val="26"/>
          <w:szCs w:val="26"/>
          <w:rtl/>
          <w:lang w:bidi="fa-IR"/>
        </w:rPr>
      </w:pPr>
    </w:p>
    <w:tbl>
      <w:tblPr>
        <w:tblStyle w:val="GridTable4-Accent3"/>
        <w:bidiVisual/>
        <w:tblW w:w="9173"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3"/>
        <w:gridCol w:w="1350"/>
        <w:gridCol w:w="1440"/>
        <w:gridCol w:w="1350"/>
        <w:gridCol w:w="1260"/>
        <w:gridCol w:w="1350"/>
        <w:gridCol w:w="1350"/>
      </w:tblGrid>
      <w:tr w:rsidR="00B01B42" w:rsidRPr="004D0602" w:rsidTr="00B01B42">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1073" w:type="dxa"/>
            <w:tcBorders>
              <w:top w:val="none" w:sz="0" w:space="0" w:color="auto"/>
              <w:left w:val="none" w:sz="0" w:space="0" w:color="auto"/>
              <w:bottom w:val="none" w:sz="0" w:space="0" w:color="auto"/>
              <w:right w:val="none" w:sz="0" w:space="0" w:color="auto"/>
            </w:tcBorders>
          </w:tcPr>
          <w:p w:rsidR="00B01B42" w:rsidRPr="00B01B42" w:rsidRDefault="00B01B42" w:rsidP="00E444A8">
            <w:pPr>
              <w:jc w:val="center"/>
              <w:rPr>
                <w:rFonts w:cs="B Nazanin"/>
                <w:b w:val="0"/>
                <w:bCs w:val="0"/>
                <w:color w:val="auto"/>
                <w:sz w:val="26"/>
                <w:szCs w:val="26"/>
                <w:rtl/>
                <w:lang w:bidi="fa-IR"/>
              </w:rPr>
            </w:pPr>
            <w:r w:rsidRPr="00B01B42">
              <w:rPr>
                <w:rFonts w:cs="B Nazanin" w:hint="cs"/>
                <w:b w:val="0"/>
                <w:bCs w:val="0"/>
                <w:color w:val="auto"/>
                <w:sz w:val="26"/>
                <w:szCs w:val="26"/>
                <w:rtl/>
                <w:lang w:bidi="fa-IR"/>
              </w:rPr>
              <w:t>گزینه</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کاملا مخالفم</w:t>
            </w:r>
          </w:p>
        </w:tc>
        <w:tc>
          <w:tcPr>
            <w:tcW w:w="144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cnfStyle w:val="100000000000" w:firstRow="1" w:lastRow="0" w:firstColumn="0" w:lastColumn="0" w:oddVBand="0" w:evenVBand="0" w:oddHBand="0" w:evenHBand="0" w:firstRowFirstColumn="0" w:firstRowLastColumn="0" w:lastRowFirstColumn="0" w:lastRowLastColumn="0"/>
              <w:rPr>
                <w:rFonts w:cs="B Nazanin"/>
                <w:color w:val="auto"/>
                <w:sz w:val="26"/>
                <w:szCs w:val="26"/>
                <w:lang w:bidi="fa-IR"/>
              </w:rPr>
            </w:pPr>
            <w:r w:rsidRPr="00B01B42">
              <w:rPr>
                <w:rFonts w:cs="B Nazanin" w:hint="cs"/>
                <w:color w:val="auto"/>
                <w:sz w:val="26"/>
                <w:szCs w:val="26"/>
                <w:rtl/>
                <w:lang w:bidi="fa-IR"/>
              </w:rPr>
              <w:t>نسبتا مخالفم</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کمی مخالفم</w:t>
            </w:r>
          </w:p>
        </w:tc>
        <w:tc>
          <w:tcPr>
            <w:tcW w:w="126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cnfStyle w:val="100000000000" w:firstRow="1" w:lastRow="0" w:firstColumn="0" w:lastColumn="0" w:oddVBand="0" w:evenVBand="0" w:oddHBand="0" w:evenHBand="0" w:firstRowFirstColumn="0" w:firstRowLastColumn="0" w:lastRowFirstColumn="0" w:lastRowLastColumn="0"/>
              <w:rPr>
                <w:rFonts w:cs="B Nazanin"/>
                <w:color w:val="auto"/>
                <w:sz w:val="26"/>
                <w:szCs w:val="26"/>
                <w:lang w:bidi="fa-IR"/>
              </w:rPr>
            </w:pPr>
            <w:r w:rsidRPr="00B01B42">
              <w:rPr>
                <w:rFonts w:cs="B Nazanin" w:hint="cs"/>
                <w:color w:val="auto"/>
                <w:sz w:val="26"/>
                <w:szCs w:val="26"/>
                <w:rtl/>
                <w:lang w:bidi="fa-IR"/>
              </w:rPr>
              <w:t>کمی موافقم</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نسبتا موافقم</w:t>
            </w:r>
          </w:p>
        </w:tc>
        <w:tc>
          <w:tcPr>
            <w:cnfStyle w:val="000100000000" w:firstRow="0" w:lastRow="0" w:firstColumn="0" w:lastColumn="1" w:oddVBand="0" w:evenVBand="0" w:oddHBand="0" w:evenHBand="0" w:firstRowFirstColumn="0" w:firstRowLastColumn="0" w:lastRowFirstColumn="0" w:lastRowLastColumn="0"/>
            <w:tcW w:w="1350"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jc w:val="center"/>
              <w:rPr>
                <w:rFonts w:cs="B Nazanin"/>
                <w:color w:val="auto"/>
                <w:sz w:val="26"/>
                <w:szCs w:val="26"/>
                <w:lang w:bidi="fa-IR"/>
              </w:rPr>
            </w:pPr>
            <w:r w:rsidRPr="00B01B42">
              <w:rPr>
                <w:rFonts w:cs="B Nazanin" w:hint="cs"/>
                <w:color w:val="auto"/>
                <w:sz w:val="26"/>
                <w:szCs w:val="26"/>
                <w:rtl/>
                <w:lang w:bidi="fa-IR"/>
              </w:rPr>
              <w:t>کاملا موافقم</w:t>
            </w:r>
          </w:p>
        </w:tc>
      </w:tr>
      <w:tr w:rsidR="00B01B42" w:rsidRPr="004D0602" w:rsidTr="00B01B42">
        <w:trPr>
          <w:cnfStyle w:val="010000000000" w:firstRow="0" w:lastRow="1" w:firstColumn="0" w:lastColumn="0" w:oddVBand="0" w:evenVBand="0" w:oddHBand="0"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073" w:type="dxa"/>
            <w:tcBorders>
              <w:top w:val="none" w:sz="0" w:space="0" w:color="auto"/>
            </w:tcBorders>
          </w:tcPr>
          <w:p w:rsidR="00B01B42" w:rsidRPr="004D0602" w:rsidRDefault="00B01B42" w:rsidP="00E444A8">
            <w:pPr>
              <w:jc w:val="center"/>
              <w:rPr>
                <w:rFonts w:cs="B Nazanin"/>
                <w:b w:val="0"/>
                <w:bCs w:val="0"/>
                <w:sz w:val="26"/>
                <w:szCs w:val="26"/>
                <w:rtl/>
                <w:lang w:bidi="fa-IR"/>
              </w:rPr>
            </w:pPr>
            <w:r w:rsidRPr="004D0602">
              <w:rPr>
                <w:rFonts w:cs="B Nazanin" w:hint="cs"/>
                <w:b w:val="0"/>
                <w:bCs w:val="0"/>
                <w:sz w:val="26"/>
                <w:szCs w:val="26"/>
                <w:rtl/>
                <w:lang w:bidi="fa-IR"/>
              </w:rPr>
              <w:t>امتیاز</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6</w:t>
            </w:r>
          </w:p>
        </w:tc>
        <w:tc>
          <w:tcPr>
            <w:tcW w:w="1440" w:type="dxa"/>
            <w:tcBorders>
              <w:top w:val="none" w:sz="0" w:space="0" w:color="auto"/>
            </w:tcBorders>
          </w:tcPr>
          <w:p w:rsidR="00B01B42" w:rsidRPr="004D0602" w:rsidRDefault="00B01B42" w:rsidP="00E444A8">
            <w:pPr>
              <w:jc w:val="center"/>
              <w:cnfStyle w:val="010000000000" w:firstRow="0" w:lastRow="1" w:firstColumn="0" w:lastColumn="0" w:oddVBand="0" w:evenVBand="0" w:oddHBand="0" w:evenHBand="0" w:firstRowFirstColumn="0" w:firstRowLastColumn="0" w:lastRowFirstColumn="0" w:lastRowLastColumn="0"/>
              <w:rPr>
                <w:rFonts w:cs="B Nazanin"/>
                <w:sz w:val="26"/>
                <w:szCs w:val="26"/>
                <w:lang w:bidi="fa-IR"/>
              </w:rPr>
            </w:pPr>
            <w:r w:rsidRPr="004D0602">
              <w:rPr>
                <w:rFonts w:cs="B Nazanin" w:hint="cs"/>
                <w:sz w:val="26"/>
                <w:szCs w:val="26"/>
                <w:rtl/>
                <w:lang w:bidi="fa-IR"/>
              </w:rPr>
              <w:t>5</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4</w:t>
            </w:r>
          </w:p>
        </w:tc>
        <w:tc>
          <w:tcPr>
            <w:tcW w:w="1260" w:type="dxa"/>
            <w:tcBorders>
              <w:top w:val="none" w:sz="0" w:space="0" w:color="auto"/>
            </w:tcBorders>
          </w:tcPr>
          <w:p w:rsidR="00B01B42" w:rsidRPr="004D0602" w:rsidRDefault="00B01B42" w:rsidP="00E444A8">
            <w:pPr>
              <w:jc w:val="center"/>
              <w:cnfStyle w:val="010000000000" w:firstRow="0" w:lastRow="1" w:firstColumn="0" w:lastColumn="0" w:oddVBand="0" w:evenVBand="0" w:oddHBand="0" w:evenHBand="0" w:firstRowFirstColumn="0" w:firstRowLastColumn="0" w:lastRowFirstColumn="0" w:lastRowLastColumn="0"/>
              <w:rPr>
                <w:rFonts w:cs="B Nazanin"/>
                <w:sz w:val="26"/>
                <w:szCs w:val="26"/>
                <w:lang w:bidi="fa-IR"/>
              </w:rPr>
            </w:pPr>
            <w:r w:rsidRPr="004D0602">
              <w:rPr>
                <w:rFonts w:cs="B Nazanin" w:hint="cs"/>
                <w:sz w:val="26"/>
                <w:szCs w:val="26"/>
                <w:rtl/>
                <w:lang w:bidi="fa-IR"/>
              </w:rPr>
              <w:t>3</w:t>
            </w:r>
          </w:p>
        </w:tc>
        <w:tc>
          <w:tcPr>
            <w:cnfStyle w:val="000010000000" w:firstRow="0" w:lastRow="0" w:firstColumn="0" w:lastColumn="0" w:oddVBand="1"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2</w:t>
            </w:r>
          </w:p>
        </w:tc>
        <w:tc>
          <w:tcPr>
            <w:cnfStyle w:val="000100000000" w:firstRow="0" w:lastRow="0" w:firstColumn="0" w:lastColumn="1" w:oddVBand="0" w:evenVBand="0" w:oddHBand="0" w:evenHBand="0" w:firstRowFirstColumn="0" w:firstRowLastColumn="0" w:lastRowFirstColumn="0" w:lastRowLastColumn="0"/>
            <w:tcW w:w="1350" w:type="dxa"/>
            <w:tcBorders>
              <w:top w:val="none" w:sz="0" w:space="0" w:color="auto"/>
            </w:tcBorders>
          </w:tcPr>
          <w:p w:rsidR="00B01B42" w:rsidRPr="004D0602" w:rsidRDefault="00B01B42" w:rsidP="00E444A8">
            <w:pPr>
              <w:jc w:val="center"/>
              <w:rPr>
                <w:rFonts w:cs="B Nazanin"/>
                <w:sz w:val="26"/>
                <w:szCs w:val="26"/>
                <w:lang w:bidi="fa-IR"/>
              </w:rPr>
            </w:pPr>
            <w:r w:rsidRPr="004D0602">
              <w:rPr>
                <w:rFonts w:cs="B Nazanin" w:hint="cs"/>
                <w:sz w:val="26"/>
                <w:szCs w:val="26"/>
                <w:rtl/>
                <w:lang w:bidi="fa-IR"/>
              </w:rPr>
              <w:t>1</w:t>
            </w:r>
          </w:p>
        </w:tc>
      </w:tr>
    </w:tbl>
    <w:p w:rsidR="00B01B42" w:rsidRPr="004D0602" w:rsidRDefault="00B01B42" w:rsidP="00B01B42">
      <w:pPr>
        <w:spacing w:line="360" w:lineRule="auto"/>
        <w:ind w:left="360"/>
        <w:jc w:val="both"/>
        <w:rPr>
          <w:rFonts w:ascii="Arial" w:eastAsia="Calibri" w:hAnsi="Arial" w:cs="B Nazanin"/>
          <w:b/>
          <w:bCs/>
          <w:color w:val="ED7D31"/>
          <w:sz w:val="26"/>
          <w:szCs w:val="26"/>
          <w:lang w:bidi="fa-IR"/>
        </w:rPr>
      </w:pPr>
    </w:p>
    <w:p w:rsidR="00B01B42" w:rsidRPr="005E4F98" w:rsidRDefault="00B01B42" w:rsidP="00B01B42">
      <w:pPr>
        <w:spacing w:after="200" w:line="360" w:lineRule="auto"/>
        <w:contextualSpacing/>
        <w:rPr>
          <w:rFonts w:ascii="Arial" w:hAnsi="Arial" w:cs="B Nazanin"/>
          <w:b/>
          <w:bCs/>
          <w:sz w:val="28"/>
          <w:szCs w:val="28"/>
          <w:rtl/>
          <w:lang w:bidi="fa-IR"/>
        </w:rPr>
      </w:pPr>
      <w:r w:rsidRPr="005E4F98">
        <w:rPr>
          <w:rFonts w:ascii="Arial" w:eastAsia="Calibri" w:hAnsi="Arial" w:cs="B Nazanin"/>
          <w:b/>
          <w:bCs/>
          <w:sz w:val="28"/>
          <w:szCs w:val="28"/>
          <w:rtl/>
          <w:lang w:bidi="fa-IR"/>
        </w:rPr>
        <w:t xml:space="preserve">تحلیل ( تفسیر) بر اساس میزان نمره پرسشنامه </w:t>
      </w:r>
    </w:p>
    <w:p w:rsidR="00B01B42" w:rsidRPr="005E4F98" w:rsidRDefault="00B01B42" w:rsidP="00B01B42">
      <w:pPr>
        <w:spacing w:line="360" w:lineRule="auto"/>
        <w:contextualSpacing/>
        <w:rPr>
          <w:rFonts w:ascii="Arial" w:eastAsia="Calibri" w:hAnsi="Arial" w:cs="B Nazanin"/>
          <w:color w:val="000000"/>
          <w:sz w:val="28"/>
          <w:szCs w:val="28"/>
          <w:lang w:bidi="fa-IR"/>
        </w:rPr>
      </w:pPr>
      <w:r w:rsidRPr="005E4F98">
        <w:rPr>
          <w:rFonts w:ascii="Arial" w:eastAsia="Calibri" w:hAnsi="Arial" w:cs="B Nazanin"/>
          <w:color w:val="000000"/>
          <w:sz w:val="28"/>
          <w:szCs w:val="28"/>
          <w:rtl/>
          <w:lang w:bidi="fa-IR"/>
        </w:rPr>
        <w:t>بر اساس این روش از تحلیل شما نمره</w:t>
      </w:r>
      <w:r w:rsidRPr="005E4F98">
        <w:rPr>
          <w:rFonts w:ascii="Arial" w:eastAsia="Calibri" w:hAnsi="Arial" w:cs="B Nazanin"/>
          <w:color w:val="000000"/>
          <w:sz w:val="28"/>
          <w:szCs w:val="28"/>
          <w:lang w:bidi="fa-IR"/>
        </w:rPr>
        <w:softHyphen/>
      </w:r>
      <w:r w:rsidRPr="005E4F98">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01B42" w:rsidRPr="005E4F98" w:rsidRDefault="00B01B42" w:rsidP="00B01B42">
      <w:pPr>
        <w:spacing w:after="200" w:line="360" w:lineRule="auto"/>
        <w:contextualSpacing/>
        <w:rPr>
          <w:rFonts w:ascii="Arial" w:eastAsia="Calibri" w:hAnsi="Arial" w:cs="B Nazanin"/>
          <w:sz w:val="28"/>
          <w:szCs w:val="28"/>
          <w:rtl/>
          <w:lang w:bidi="fa-IR"/>
        </w:rPr>
      </w:pPr>
      <w:r w:rsidRPr="005E4F98">
        <w:rPr>
          <w:rFonts w:ascii="Arial" w:eastAsia="Calibri" w:hAnsi="Arial" w:cs="B Nazanin"/>
          <w:sz w:val="28"/>
          <w:szCs w:val="28"/>
          <w:rtl/>
          <w:lang w:bidi="fa-IR"/>
        </w:rPr>
        <w:t>مثال: حد پایین نمرات پرسشنامه به طریق زیر بدست آمده است</w:t>
      </w:r>
    </w:p>
    <w:p w:rsidR="00B01B42" w:rsidRPr="005E4F98" w:rsidRDefault="00B01B42" w:rsidP="00B01B42">
      <w:pPr>
        <w:spacing w:after="200" w:line="360" w:lineRule="auto"/>
        <w:contextualSpacing/>
        <w:rPr>
          <w:rFonts w:ascii="Arial" w:eastAsia="Calibri" w:hAnsi="Arial" w:cs="B Nazanin"/>
          <w:sz w:val="28"/>
          <w:szCs w:val="28"/>
          <w:rtl/>
          <w:lang w:bidi="fa-IR"/>
        </w:rPr>
      </w:pPr>
      <w:r w:rsidRPr="005E4F98">
        <w:rPr>
          <w:rFonts w:ascii="Arial" w:eastAsia="Calibri" w:hAnsi="Arial" w:cs="B Nazanin"/>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B01B42" w:rsidRPr="00B01B42" w:rsidTr="005E4F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spacing w:line="360" w:lineRule="auto"/>
              <w:jc w:val="center"/>
              <w:rPr>
                <w:rFonts w:ascii="Arial" w:eastAsia="Calibri" w:hAnsi="Arial" w:cs="B Nazanin"/>
                <w:color w:val="000000"/>
                <w:sz w:val="26"/>
                <w:szCs w:val="26"/>
                <w:lang w:bidi="fa-IR"/>
              </w:rPr>
            </w:pPr>
            <w:r w:rsidRPr="00B01B42">
              <w:rPr>
                <w:rFonts w:ascii="Arial" w:eastAsia="Calibri" w:hAnsi="Arial" w:cs="B Nazanin"/>
                <w:color w:val="000000"/>
                <w:sz w:val="26"/>
                <w:szCs w:val="26"/>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B01B42">
              <w:rPr>
                <w:rFonts w:ascii="Arial" w:eastAsia="Calibri" w:hAnsi="Arial" w:cs="B Nazanin"/>
                <w:color w:val="000000"/>
                <w:sz w:val="26"/>
                <w:szCs w:val="26"/>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B01B42" w:rsidRPr="00B01B42" w:rsidRDefault="00B01B42" w:rsidP="00B01B4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6"/>
                <w:szCs w:val="26"/>
                <w:lang w:bidi="fa-IR"/>
              </w:rPr>
            </w:pPr>
            <w:r w:rsidRPr="00B01B42">
              <w:rPr>
                <w:rFonts w:ascii="Arial" w:eastAsia="Calibri" w:hAnsi="Arial" w:cs="B Nazanin"/>
                <w:color w:val="000000"/>
                <w:sz w:val="26"/>
                <w:szCs w:val="26"/>
                <w:rtl/>
                <w:lang w:bidi="fa-IR"/>
              </w:rPr>
              <w:t>حد بالای نمرات</w:t>
            </w:r>
          </w:p>
        </w:tc>
      </w:tr>
      <w:tr w:rsidR="00B01B42" w:rsidRPr="00B01B42" w:rsidTr="005E4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B01B42" w:rsidRPr="00B01B42" w:rsidRDefault="00B01B42" w:rsidP="00E444A8">
            <w:pPr>
              <w:spacing w:line="360" w:lineRule="auto"/>
              <w:jc w:val="center"/>
              <w:rPr>
                <w:rFonts w:ascii="Arial" w:eastAsia="Calibri" w:hAnsi="Arial" w:cs="B Nazanin"/>
                <w:color w:val="000000"/>
                <w:sz w:val="26"/>
                <w:szCs w:val="26"/>
                <w:lang w:bidi="fa-IR"/>
              </w:rPr>
            </w:pPr>
            <w:r w:rsidRPr="00B01B42">
              <w:rPr>
                <w:rFonts w:ascii="Calibri" w:eastAsia="Calibri" w:hAnsi="Calibri" w:cs="B Nazanin" w:hint="cs"/>
                <w:sz w:val="26"/>
                <w:szCs w:val="26"/>
                <w:rtl/>
                <w:lang w:bidi="fa-IR"/>
              </w:rPr>
              <w:t>47</w:t>
            </w:r>
          </w:p>
        </w:tc>
        <w:tc>
          <w:tcPr>
            <w:tcW w:w="3313" w:type="dxa"/>
            <w:hideMark/>
          </w:tcPr>
          <w:p w:rsidR="00B01B42" w:rsidRPr="00B01B42" w:rsidRDefault="00B01B42" w:rsidP="00E444A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sz w:val="26"/>
                <w:szCs w:val="26"/>
                <w:lang w:bidi="fa-IR"/>
              </w:rPr>
            </w:pPr>
            <w:r w:rsidRPr="00B01B42">
              <w:rPr>
                <w:rFonts w:ascii="Arial" w:eastAsia="Calibri" w:hAnsi="Arial" w:cs="B Nazanin" w:hint="cs"/>
                <w:b/>
                <w:bCs/>
                <w:color w:val="000000"/>
                <w:sz w:val="26"/>
                <w:szCs w:val="26"/>
                <w:rtl/>
                <w:lang w:bidi="fa-IR"/>
              </w:rPr>
              <w:t>165</w:t>
            </w:r>
          </w:p>
        </w:tc>
        <w:tc>
          <w:tcPr>
            <w:tcW w:w="2739" w:type="dxa"/>
            <w:hideMark/>
          </w:tcPr>
          <w:p w:rsidR="00B01B42" w:rsidRPr="00B01B42" w:rsidRDefault="00B01B42" w:rsidP="00E444A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sz w:val="26"/>
                <w:szCs w:val="26"/>
                <w:lang w:bidi="fa-IR"/>
              </w:rPr>
            </w:pPr>
            <w:r w:rsidRPr="00B01B42">
              <w:rPr>
                <w:rFonts w:ascii="Arial" w:eastAsia="Calibri" w:hAnsi="Arial" w:cs="B Nazanin" w:hint="cs"/>
                <w:b/>
                <w:bCs/>
                <w:color w:val="000000"/>
                <w:sz w:val="26"/>
                <w:szCs w:val="26"/>
                <w:rtl/>
                <w:lang w:bidi="fa-IR"/>
              </w:rPr>
              <w:t>282</w:t>
            </w:r>
          </w:p>
        </w:tc>
      </w:tr>
    </w:tbl>
    <w:p w:rsidR="005E4F98" w:rsidRDefault="005E4F98" w:rsidP="00B01B42">
      <w:pPr>
        <w:spacing w:line="360" w:lineRule="auto"/>
        <w:jc w:val="both"/>
        <w:rPr>
          <w:rFonts w:ascii="Calibri" w:eastAsia="Calibri" w:hAnsi="Calibri" w:cs="B Nazanin"/>
          <w:sz w:val="26"/>
          <w:szCs w:val="26"/>
          <w:rtl/>
          <w:lang w:bidi="fa-IR"/>
        </w:rPr>
      </w:pPr>
    </w:p>
    <w:p w:rsidR="00B01B42" w:rsidRPr="005E4F98" w:rsidRDefault="00B01B42" w:rsidP="00B01B42">
      <w:pPr>
        <w:spacing w:line="360" w:lineRule="auto"/>
        <w:jc w:val="both"/>
        <w:rPr>
          <w:rFonts w:ascii="Calibri" w:eastAsia="Calibri" w:hAnsi="Calibri" w:cs="B Nazanin"/>
          <w:sz w:val="28"/>
          <w:szCs w:val="28"/>
          <w:rtl/>
          <w:lang w:bidi="fa-IR"/>
        </w:rPr>
      </w:pPr>
      <w:r w:rsidRPr="005E4F98">
        <w:rPr>
          <w:rFonts w:ascii="Calibri" w:eastAsia="Calibri" w:hAnsi="Calibri" w:cs="B Nazanin" w:hint="cs"/>
          <w:sz w:val="28"/>
          <w:szCs w:val="28"/>
          <w:rtl/>
          <w:lang w:bidi="fa-IR"/>
        </w:rPr>
        <w:lastRenderedPageBreak/>
        <w:t xml:space="preserve">امتیازات خود را از 47 عبارت فوق با یکدیگر جمع نمایید. حداقل امتیاز ممکن 47 و حداکثر </w:t>
      </w:r>
      <w:r w:rsidRPr="005E4F98">
        <w:rPr>
          <w:rFonts w:ascii="Arial" w:eastAsia="Calibri" w:hAnsi="Arial" w:cs="B Nazanin" w:hint="cs"/>
          <w:color w:val="000000"/>
          <w:sz w:val="28"/>
          <w:szCs w:val="28"/>
          <w:rtl/>
          <w:lang w:bidi="fa-IR"/>
        </w:rPr>
        <w:t>282</w:t>
      </w:r>
      <w:r w:rsidRPr="005E4F98">
        <w:rPr>
          <w:rFonts w:ascii="Calibri" w:eastAsia="Calibri" w:hAnsi="Calibri" w:cs="B Nazanin" w:hint="cs"/>
          <w:sz w:val="28"/>
          <w:szCs w:val="28"/>
          <w:rtl/>
          <w:lang w:bidi="fa-IR"/>
        </w:rPr>
        <w:t>خواهد بود.</w:t>
      </w:r>
      <w:r w:rsidRPr="005E4F98">
        <w:rPr>
          <w:rFonts w:ascii="Calibri" w:eastAsia="Calibri" w:hAnsi="Calibri" w:cs="B Nazanin"/>
          <w:sz w:val="28"/>
          <w:szCs w:val="28"/>
          <w:rtl/>
          <w:lang w:bidi="fa-IR"/>
        </w:rPr>
        <w:t xml:space="preserve"> </w:t>
      </w:r>
    </w:p>
    <w:p w:rsidR="00B01B42" w:rsidRPr="005E4F98" w:rsidRDefault="00B01B42" w:rsidP="00B01B42">
      <w:pPr>
        <w:spacing w:line="360" w:lineRule="auto"/>
        <w:jc w:val="both"/>
        <w:rPr>
          <w:rFonts w:ascii="Calibri" w:eastAsia="Calibri" w:hAnsi="Calibri" w:cs="B Nazanin"/>
          <w:sz w:val="28"/>
          <w:szCs w:val="28"/>
          <w:rtl/>
          <w:lang w:bidi="fa-IR"/>
        </w:rPr>
      </w:pPr>
      <w:r w:rsidRPr="005E4F98">
        <w:rPr>
          <w:rFonts w:ascii="Calibri" w:eastAsia="Calibri" w:hAnsi="Calibri" w:cs="B Nazanin" w:hint="cs"/>
          <w:sz w:val="28"/>
          <w:szCs w:val="28"/>
          <w:rtl/>
          <w:lang w:bidi="fa-IR"/>
        </w:rPr>
        <w:t>نمره بین  47 تا 110  : رضايت كاركنان از شغلشان، كم است.</w:t>
      </w:r>
    </w:p>
    <w:p w:rsidR="00B01B42" w:rsidRPr="005E4F98" w:rsidRDefault="00B01B42" w:rsidP="00B01B42">
      <w:pPr>
        <w:spacing w:line="360" w:lineRule="auto"/>
        <w:jc w:val="both"/>
        <w:rPr>
          <w:rFonts w:ascii="Calibri" w:eastAsia="Calibri" w:hAnsi="Calibri" w:cs="B Nazanin"/>
          <w:sz w:val="28"/>
          <w:szCs w:val="28"/>
          <w:rtl/>
          <w:lang w:bidi="fa-IR"/>
        </w:rPr>
      </w:pPr>
      <w:r w:rsidRPr="005E4F98">
        <w:rPr>
          <w:rFonts w:ascii="Calibri" w:eastAsia="Calibri" w:hAnsi="Calibri" w:cs="B Nazanin" w:hint="cs"/>
          <w:sz w:val="28"/>
          <w:szCs w:val="28"/>
          <w:rtl/>
          <w:lang w:bidi="fa-IR"/>
        </w:rPr>
        <w:t>نمره بین 110 تا 165 : رضايت كاركنان از شغلشان، متوسط است.</w:t>
      </w:r>
    </w:p>
    <w:p w:rsidR="00B01B42" w:rsidRPr="005E4F98" w:rsidRDefault="00B01B42" w:rsidP="00B01B42">
      <w:pPr>
        <w:spacing w:line="360" w:lineRule="auto"/>
        <w:jc w:val="both"/>
        <w:rPr>
          <w:rFonts w:ascii="Calibri" w:eastAsia="Calibri" w:hAnsi="Calibri" w:cs="B Nazanin"/>
          <w:sz w:val="28"/>
          <w:szCs w:val="28"/>
          <w:lang w:bidi="fa-IR"/>
        </w:rPr>
      </w:pPr>
      <w:r w:rsidRPr="005E4F98">
        <w:rPr>
          <w:rFonts w:ascii="Calibri" w:eastAsia="Calibri" w:hAnsi="Calibri" w:cs="B Nazanin" w:hint="cs"/>
          <w:sz w:val="28"/>
          <w:szCs w:val="28"/>
          <w:rtl/>
          <w:lang w:bidi="fa-IR"/>
        </w:rPr>
        <w:t>نمره بالاتر از 165  : رضايت كاركنان از شغلشان، زياد است .</w:t>
      </w:r>
    </w:p>
    <w:p w:rsidR="005E4F98" w:rsidRDefault="005E4F98" w:rsidP="00B01B42">
      <w:pPr>
        <w:jc w:val="both"/>
        <w:rPr>
          <w:rFonts w:cs="B Nazanin"/>
          <w:b/>
          <w:bCs/>
          <w:color w:val="FF0000"/>
          <w:sz w:val="28"/>
          <w:szCs w:val="28"/>
          <w:rtl/>
          <w:lang w:bidi="fa-IR"/>
        </w:rPr>
      </w:pPr>
    </w:p>
    <w:p w:rsidR="00B01B42" w:rsidRPr="005E4F98" w:rsidRDefault="00B01B42" w:rsidP="00B01B42">
      <w:pPr>
        <w:jc w:val="both"/>
        <w:rPr>
          <w:rFonts w:cs="B Nazanin"/>
          <w:b/>
          <w:bCs/>
          <w:sz w:val="28"/>
          <w:szCs w:val="28"/>
          <w:lang w:bidi="fa-IR"/>
        </w:rPr>
      </w:pPr>
      <w:r w:rsidRPr="005E4F98">
        <w:rPr>
          <w:rFonts w:cs="B Nazanin" w:hint="cs"/>
          <w:b/>
          <w:bCs/>
          <w:sz w:val="28"/>
          <w:szCs w:val="28"/>
          <w:rtl/>
          <w:lang w:bidi="fa-IR"/>
        </w:rPr>
        <w:t>روایی و پایایی پرسشنامه</w:t>
      </w:r>
    </w:p>
    <w:p w:rsidR="00B01B42" w:rsidRPr="005E4F98" w:rsidRDefault="00B01B42" w:rsidP="00B01B42">
      <w:pPr>
        <w:ind w:firstLine="397"/>
        <w:jc w:val="both"/>
        <w:rPr>
          <w:rFonts w:cs="B Nazanin"/>
          <w:sz w:val="28"/>
          <w:szCs w:val="28"/>
          <w:rtl/>
        </w:rPr>
      </w:pPr>
      <w:r w:rsidRPr="005E4F98">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5E4F98">
        <w:rPr>
          <w:rFonts w:cs="B Nazanin" w:hint="cs"/>
          <w:sz w:val="28"/>
          <w:szCs w:val="28"/>
          <w:rtl/>
          <w:lang w:bidi="fa-IR"/>
        </w:rPr>
        <w:t xml:space="preserve">در پروژهش عابدینی </w:t>
      </w:r>
      <w:r w:rsidRPr="005E4F98">
        <w:rPr>
          <w:rFonts w:cs="B Nazanin" w:hint="cs"/>
          <w:sz w:val="28"/>
          <w:szCs w:val="28"/>
          <w:rtl/>
        </w:rPr>
        <w:t>(1395)</w:t>
      </w:r>
      <w:r w:rsidRPr="005E4F98">
        <w:rPr>
          <w:rFonts w:cs="B Nazanin" w:hint="cs"/>
          <w:sz w:val="28"/>
          <w:szCs w:val="28"/>
          <w:rtl/>
          <w:lang w:bidi="fa-IR"/>
        </w:rPr>
        <w:t xml:space="preserve"> روایی محتوایی و صوری و ملاکی این پرسشنامه مناسب ارزیابی شده است.</w:t>
      </w:r>
    </w:p>
    <w:p w:rsidR="005E4F98" w:rsidRDefault="005E4F98" w:rsidP="00B01B42">
      <w:pPr>
        <w:widowControl w:val="0"/>
        <w:jc w:val="lowKashida"/>
        <w:rPr>
          <w:rFonts w:ascii="BMitraBold" w:eastAsia="Calibri" w:hAnsi="Calibri" w:cs="B Nazanin"/>
          <w:b/>
          <w:bCs/>
          <w:sz w:val="28"/>
          <w:szCs w:val="28"/>
          <w:rtl/>
        </w:rPr>
      </w:pPr>
    </w:p>
    <w:p w:rsidR="00B01B42" w:rsidRPr="005E4F98" w:rsidRDefault="00B01B42" w:rsidP="00B01B42">
      <w:pPr>
        <w:widowControl w:val="0"/>
        <w:jc w:val="lowKashida"/>
        <w:rPr>
          <w:rFonts w:ascii="BMitraBold" w:eastAsia="Calibri" w:hAnsi="Calibri" w:cs="B Nazanin"/>
          <w:b/>
          <w:bCs/>
          <w:sz w:val="28"/>
          <w:szCs w:val="28"/>
        </w:rPr>
      </w:pPr>
      <w:r w:rsidRPr="005E4F98">
        <w:rPr>
          <w:rFonts w:ascii="BMitraBold" w:eastAsia="Calibri" w:hAnsi="Calibri" w:cs="B Nazanin" w:hint="cs"/>
          <w:b/>
          <w:bCs/>
          <w:sz w:val="28"/>
          <w:szCs w:val="28"/>
          <w:rtl/>
        </w:rPr>
        <w:t>پایایی ابزارهای جمع آوری داده ها</w:t>
      </w:r>
    </w:p>
    <w:p w:rsidR="005E4F98" w:rsidRDefault="00B01B42" w:rsidP="005E4F98">
      <w:pPr>
        <w:spacing w:line="312" w:lineRule="auto"/>
        <w:jc w:val="lowKashida"/>
        <w:rPr>
          <w:rFonts w:cs="B Nazanin"/>
          <w:sz w:val="28"/>
          <w:szCs w:val="28"/>
          <w:rtl/>
          <w:lang w:bidi="fa-IR"/>
        </w:rPr>
      </w:pPr>
      <w:r w:rsidRPr="005E4F98">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5E4F98">
        <w:rPr>
          <w:rFonts w:cs="B Nazanin" w:hint="cs"/>
          <w:sz w:val="28"/>
          <w:szCs w:val="28"/>
          <w:rtl/>
        </w:rPr>
        <w:t xml:space="preserve">ضريب آلفاي كرونباخ محاسبه شده در پژوهش </w:t>
      </w:r>
      <w:r w:rsidRPr="005E4F98">
        <w:rPr>
          <w:rFonts w:cs="B Nazanin" w:hint="cs"/>
          <w:sz w:val="28"/>
          <w:szCs w:val="28"/>
          <w:rtl/>
          <w:lang w:bidi="fa-IR"/>
        </w:rPr>
        <w:t xml:space="preserve">عابدینی </w:t>
      </w:r>
      <w:r w:rsidRPr="005E4F98">
        <w:rPr>
          <w:rFonts w:cs="B Nazanin" w:hint="cs"/>
          <w:sz w:val="28"/>
          <w:szCs w:val="28"/>
          <w:rtl/>
        </w:rPr>
        <w:t>(1395) براي این پرسشنامه بالای 7/0</w:t>
      </w:r>
      <w:r w:rsidRPr="005E4F98">
        <w:rPr>
          <w:rFonts w:cs="B Nazanin" w:hint="cs"/>
          <w:color w:val="ED7D31"/>
          <w:sz w:val="28"/>
          <w:szCs w:val="28"/>
          <w:rtl/>
        </w:rPr>
        <w:t xml:space="preserve"> </w:t>
      </w:r>
      <w:r w:rsidRPr="005E4F98">
        <w:rPr>
          <w:rFonts w:cs="B Nazanin" w:hint="cs"/>
          <w:color w:val="000000"/>
          <w:sz w:val="28"/>
          <w:szCs w:val="28"/>
          <w:rtl/>
        </w:rPr>
        <w:t>برآورد شد.</w:t>
      </w:r>
      <w:r w:rsidRPr="005E4F98">
        <w:rPr>
          <w:rFonts w:cs="B Nazanin" w:hint="cs"/>
          <w:sz w:val="28"/>
          <w:szCs w:val="28"/>
          <w:rtl/>
          <w:lang w:bidi="fa-IR"/>
        </w:rPr>
        <w:t xml:space="preserve">       </w:t>
      </w:r>
    </w:p>
    <w:p w:rsidR="00B01B42" w:rsidRPr="004D0602" w:rsidRDefault="00B01B42" w:rsidP="00B01B42">
      <w:pPr>
        <w:spacing w:line="312" w:lineRule="auto"/>
        <w:jc w:val="center"/>
        <w:rPr>
          <w:rFonts w:cs="B Nazanin"/>
          <w:sz w:val="26"/>
          <w:szCs w:val="26"/>
          <w:rtl/>
        </w:rPr>
      </w:pPr>
      <w:r w:rsidRPr="004D0602">
        <w:rPr>
          <w:rFonts w:cs="B Nazanin" w:hint="cs"/>
          <w:b/>
          <w:bCs/>
          <w:sz w:val="26"/>
          <w:szCs w:val="26"/>
          <w:rtl/>
        </w:rPr>
        <w:t xml:space="preserve">ضريب پايايي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3160"/>
      </w:tblGrid>
      <w:tr w:rsidR="00B01B42" w:rsidRPr="004D0602" w:rsidTr="005E4F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one" w:sz="0" w:space="0" w:color="auto"/>
              <w:left w:val="none" w:sz="0" w:space="0" w:color="auto"/>
              <w:bottom w:val="none" w:sz="0" w:space="0" w:color="auto"/>
              <w:right w:val="none" w:sz="0" w:space="0" w:color="auto"/>
            </w:tcBorders>
            <w:hideMark/>
          </w:tcPr>
          <w:p w:rsidR="00B01B42" w:rsidRPr="005E4F98" w:rsidRDefault="00B01B42" w:rsidP="00E444A8">
            <w:pPr>
              <w:jc w:val="center"/>
              <w:rPr>
                <w:rFonts w:cs="B Nazanin"/>
                <w:b w:val="0"/>
                <w:bCs w:val="0"/>
                <w:color w:val="auto"/>
                <w:sz w:val="26"/>
                <w:szCs w:val="26"/>
                <w:rtl/>
              </w:rPr>
            </w:pPr>
            <w:r w:rsidRPr="005E4F98">
              <w:rPr>
                <w:rFonts w:cs="B Nazanin" w:hint="cs"/>
                <w:b w:val="0"/>
                <w:bCs w:val="0"/>
                <w:color w:val="auto"/>
                <w:sz w:val="26"/>
                <w:szCs w:val="26"/>
                <w:rtl/>
              </w:rPr>
              <w:t xml:space="preserve">پرسشنامه </w:t>
            </w:r>
          </w:p>
        </w:tc>
        <w:tc>
          <w:tcPr>
            <w:tcW w:w="3160" w:type="dxa"/>
            <w:tcBorders>
              <w:top w:val="none" w:sz="0" w:space="0" w:color="auto"/>
              <w:left w:val="none" w:sz="0" w:space="0" w:color="auto"/>
              <w:bottom w:val="none" w:sz="0" w:space="0" w:color="auto"/>
              <w:right w:val="none" w:sz="0" w:space="0" w:color="auto"/>
            </w:tcBorders>
            <w:hideMark/>
          </w:tcPr>
          <w:p w:rsidR="00B01B42" w:rsidRPr="005E4F98" w:rsidRDefault="00B01B42" w:rsidP="00E444A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6"/>
                <w:szCs w:val="26"/>
                <w:rtl/>
              </w:rPr>
            </w:pPr>
            <w:r w:rsidRPr="005E4F98">
              <w:rPr>
                <w:rFonts w:cs="B Nazanin" w:hint="cs"/>
                <w:b w:val="0"/>
                <w:bCs w:val="0"/>
                <w:color w:val="auto"/>
                <w:sz w:val="26"/>
                <w:szCs w:val="26"/>
                <w:rtl/>
              </w:rPr>
              <w:t>ضريب پايايي (الفای کرونباخ)</w:t>
            </w:r>
          </w:p>
        </w:tc>
      </w:tr>
      <w:tr w:rsidR="00B01B42" w:rsidRPr="004D0602" w:rsidTr="005E4F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hideMark/>
          </w:tcPr>
          <w:p w:rsidR="00B01B42" w:rsidRPr="004D0602" w:rsidRDefault="00B01B42" w:rsidP="00E444A8">
            <w:pPr>
              <w:jc w:val="center"/>
              <w:rPr>
                <w:rFonts w:cs="B Nazanin"/>
                <w:b w:val="0"/>
                <w:bCs w:val="0"/>
                <w:color w:val="000000"/>
                <w:sz w:val="26"/>
                <w:szCs w:val="26"/>
                <w:rtl/>
              </w:rPr>
            </w:pPr>
            <w:r w:rsidRPr="004D0602">
              <w:rPr>
                <w:rFonts w:cs="B Nazanin" w:hint="cs"/>
                <w:b w:val="0"/>
                <w:bCs w:val="0"/>
                <w:color w:val="000000"/>
                <w:sz w:val="26"/>
                <w:szCs w:val="26"/>
                <w:rtl/>
              </w:rPr>
              <w:t>رضایت شغلی</w:t>
            </w:r>
          </w:p>
        </w:tc>
        <w:tc>
          <w:tcPr>
            <w:tcW w:w="3160" w:type="dxa"/>
            <w:hideMark/>
          </w:tcPr>
          <w:p w:rsidR="00B01B42" w:rsidRPr="004D0602" w:rsidRDefault="00B01B42" w:rsidP="00E444A8">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6"/>
                <w:szCs w:val="26"/>
                <w:rtl/>
              </w:rPr>
            </w:pPr>
            <w:r w:rsidRPr="004D0602">
              <w:rPr>
                <w:rFonts w:cs="B Nazanin" w:hint="cs"/>
                <w:b/>
                <w:bCs/>
                <w:color w:val="000000"/>
                <w:sz w:val="26"/>
                <w:szCs w:val="26"/>
                <w:rtl/>
              </w:rPr>
              <w:t>92/0</w:t>
            </w:r>
          </w:p>
        </w:tc>
      </w:tr>
    </w:tbl>
    <w:p w:rsidR="005E4F98" w:rsidRDefault="005E4F98" w:rsidP="00B01B42">
      <w:pPr>
        <w:ind w:right="142"/>
        <w:jc w:val="both"/>
        <w:rPr>
          <w:rFonts w:cs="B Nazanin"/>
          <w:b/>
          <w:bCs/>
          <w:color w:val="ED7D31"/>
          <w:sz w:val="26"/>
          <w:szCs w:val="26"/>
          <w:rtl/>
        </w:rPr>
      </w:pPr>
    </w:p>
    <w:p w:rsidR="005E4F98" w:rsidRPr="004D0602" w:rsidRDefault="005E4F98" w:rsidP="00B01B42">
      <w:pPr>
        <w:ind w:right="142"/>
        <w:jc w:val="both"/>
        <w:rPr>
          <w:rFonts w:cs="B Nazanin"/>
          <w:b/>
          <w:bCs/>
          <w:color w:val="ED7D31"/>
          <w:sz w:val="26"/>
          <w:szCs w:val="26"/>
          <w:rtl/>
        </w:rPr>
      </w:pPr>
    </w:p>
    <w:p w:rsidR="00B01B42" w:rsidRPr="005E4F98" w:rsidRDefault="005E4F98" w:rsidP="00B01B42">
      <w:pPr>
        <w:ind w:right="142"/>
        <w:jc w:val="both"/>
        <w:rPr>
          <w:rFonts w:cs="B Nazanin"/>
          <w:b/>
          <w:bCs/>
          <w:sz w:val="28"/>
          <w:szCs w:val="28"/>
          <w:rtl/>
          <w:lang w:bidi="fa-IR"/>
        </w:rPr>
      </w:pPr>
      <w:r w:rsidRPr="005E4F98">
        <w:rPr>
          <w:rFonts w:cs="B Nazanin" w:hint="cs"/>
          <w:b/>
          <w:bCs/>
          <w:sz w:val="28"/>
          <w:szCs w:val="28"/>
          <w:rtl/>
        </w:rPr>
        <w:t>منابع</w:t>
      </w:r>
      <w:r w:rsidR="00B01B42" w:rsidRPr="005E4F98">
        <w:rPr>
          <w:rFonts w:cs="B Nazanin" w:hint="cs"/>
          <w:b/>
          <w:bCs/>
          <w:sz w:val="28"/>
          <w:szCs w:val="28"/>
          <w:rtl/>
        </w:rPr>
        <w:t>:</w:t>
      </w:r>
    </w:p>
    <w:p w:rsidR="00B01B42" w:rsidRPr="005E4F98" w:rsidRDefault="00B01B42" w:rsidP="005E4F98">
      <w:pPr>
        <w:ind w:right="142"/>
        <w:jc w:val="both"/>
        <w:rPr>
          <w:rFonts w:cs="B Nazanin"/>
          <w:color w:val="000000"/>
          <w:sz w:val="28"/>
          <w:szCs w:val="28"/>
          <w:rtl/>
        </w:rPr>
      </w:pPr>
      <w:r w:rsidRPr="005E4F98">
        <w:rPr>
          <w:rFonts w:cs="B Nazanin" w:hint="cs"/>
          <w:color w:val="000000"/>
          <w:sz w:val="28"/>
          <w:szCs w:val="28"/>
          <w:rtl/>
        </w:rPr>
        <w:t xml:space="preserve">سرمد، زهره، حجازی، الهه و عباس بازرگان (1390). </w:t>
      </w:r>
      <w:r w:rsidRPr="005E4F98">
        <w:rPr>
          <w:rFonts w:cs="B Nazanin" w:hint="cs"/>
          <w:b/>
          <w:bCs/>
          <w:color w:val="000000"/>
          <w:sz w:val="28"/>
          <w:szCs w:val="28"/>
          <w:rtl/>
        </w:rPr>
        <w:t>روش تحقیق در علوم رفتاری</w:t>
      </w:r>
      <w:r w:rsidR="005E4F98">
        <w:rPr>
          <w:rFonts w:cs="B Nazanin" w:hint="cs"/>
          <w:color w:val="000000"/>
          <w:sz w:val="28"/>
          <w:szCs w:val="28"/>
          <w:rtl/>
        </w:rPr>
        <w:t>.</w:t>
      </w:r>
    </w:p>
    <w:p w:rsidR="00B01B42" w:rsidRDefault="00B01B42" w:rsidP="00B01B42">
      <w:pPr>
        <w:ind w:right="142"/>
        <w:jc w:val="both"/>
        <w:rPr>
          <w:rFonts w:cs="B Nazanin"/>
          <w:color w:val="000000"/>
          <w:sz w:val="28"/>
          <w:szCs w:val="28"/>
          <w:rtl/>
        </w:rPr>
      </w:pPr>
      <w:r w:rsidRPr="005E4F98">
        <w:rPr>
          <w:rFonts w:cs="B Nazanin" w:hint="cs"/>
          <w:color w:val="000000"/>
          <w:sz w:val="28"/>
          <w:szCs w:val="28"/>
          <w:rtl/>
        </w:rPr>
        <w:t>عابدینی، سحر و همکاران (1392). بررسی رابطه بین رهبری تحول گرا و عملکرد تیمی و رضایت شغلی کارکنان در دانشگاه علوم پزشکی و خدمات بهداشتی و درمانی شهید بهشتی، کنفرانس بین المللی اقتصاد، مدیریت و روانشناسی: 1-20.</w:t>
      </w:r>
    </w:p>
    <w:p w:rsidR="005E4F98" w:rsidRPr="005E4F98" w:rsidRDefault="005E4F98" w:rsidP="00B01B42">
      <w:pPr>
        <w:ind w:right="142"/>
        <w:jc w:val="both"/>
        <w:rPr>
          <w:rFonts w:cs="B Nazanin"/>
          <w:color w:val="000000"/>
          <w:sz w:val="28"/>
          <w:szCs w:val="28"/>
          <w:rtl/>
        </w:rPr>
      </w:pPr>
    </w:p>
    <w:p w:rsidR="00B01B42" w:rsidRPr="005E4F98" w:rsidRDefault="00B01B42" w:rsidP="00B01B42">
      <w:pPr>
        <w:autoSpaceDE w:val="0"/>
        <w:autoSpaceDN w:val="0"/>
        <w:bidi w:val="0"/>
        <w:adjustRightInd w:val="0"/>
        <w:ind w:left="720"/>
        <w:rPr>
          <w:rFonts w:ascii="TimesNewRomanPS-ItalicMT" w:hAnsi="TimesNewRomanPS-ItalicMT" w:cs="B Nazanin"/>
          <w:color w:val="231F20"/>
          <w:sz w:val="28"/>
          <w:szCs w:val="28"/>
          <w:rtl/>
        </w:rPr>
      </w:pPr>
      <w:r w:rsidRPr="005E4F98">
        <w:rPr>
          <w:rFonts w:ascii="TimesNewRomanPSMT" w:eastAsia="Calibri" w:hAnsi="TimesNewRomanPSMT" w:cs="B Nazanin"/>
          <w:sz w:val="28"/>
          <w:szCs w:val="28"/>
        </w:rPr>
        <w:t xml:space="preserve">Spector, P.E. (1997). </w:t>
      </w:r>
      <w:r w:rsidRPr="005E4F98">
        <w:rPr>
          <w:rFonts w:ascii="TimesNewRomanPS-ItalicMT" w:eastAsia="Calibri" w:hAnsi="TimesNewRomanPS-ItalicMT" w:cs="B Nazanin"/>
          <w:sz w:val="28"/>
          <w:szCs w:val="28"/>
        </w:rPr>
        <w:t>Job Satisfaction: Application, Assessment, Causes, and Consequences</w:t>
      </w:r>
      <w:r w:rsidRPr="005E4F98">
        <w:rPr>
          <w:rFonts w:ascii="TimesNewRomanPSMT" w:eastAsia="Calibri" w:hAnsi="TimesNewRomanPSMT" w:cs="B Nazanin"/>
          <w:sz w:val="28"/>
          <w:szCs w:val="28"/>
        </w:rPr>
        <w:t>. United Kingdom: Sage Publications Ltd.</w:t>
      </w:r>
    </w:p>
    <w:p w:rsidR="00B01B42" w:rsidRPr="005E4F98" w:rsidRDefault="00B01B42">
      <w:pPr>
        <w:rPr>
          <w:sz w:val="28"/>
          <w:szCs w:val="28"/>
        </w:rPr>
      </w:pPr>
    </w:p>
    <w:sectPr w:rsidR="00B01B42" w:rsidRPr="005E4F98" w:rsidSect="005E4F9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4CF" w:rsidRDefault="002C74CF" w:rsidP="00FC6D9E">
      <w:r>
        <w:separator/>
      </w:r>
    </w:p>
  </w:endnote>
  <w:endnote w:type="continuationSeparator" w:id="0">
    <w:p w:rsidR="002C74CF" w:rsidRDefault="002C74CF" w:rsidP="00FC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MitraBold">
    <w:altName w:val="Times New Roman"/>
    <w:panose1 w:val="00000000000000000000"/>
    <w:charset w:val="B2"/>
    <w:family w:val="auto"/>
    <w:notTrueType/>
    <w:pitch w:val="default"/>
    <w:sig w:usb0="00002001" w:usb1="00000000" w:usb2="00000000" w:usb3="00000000" w:csb0="0000004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9E" w:rsidRDefault="00FC6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9E" w:rsidRDefault="00FC6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9E" w:rsidRDefault="00FC6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4CF" w:rsidRDefault="002C74CF" w:rsidP="00FC6D9E">
      <w:r>
        <w:separator/>
      </w:r>
    </w:p>
  </w:footnote>
  <w:footnote w:type="continuationSeparator" w:id="0">
    <w:p w:rsidR="002C74CF" w:rsidRDefault="002C74CF" w:rsidP="00FC6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9E" w:rsidRDefault="00FC6D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9E" w:rsidRDefault="00FC6D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D9E" w:rsidRDefault="00FC6D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776"/>
    <w:rsid w:val="000B3776"/>
    <w:rsid w:val="002C74CF"/>
    <w:rsid w:val="004D2F07"/>
    <w:rsid w:val="005E4F98"/>
    <w:rsid w:val="00821A2F"/>
    <w:rsid w:val="00B01B42"/>
    <w:rsid w:val="00C748B9"/>
    <w:rsid w:val="00FA4C49"/>
    <w:rsid w:val="00FC6D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B4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B01B4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5E4F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Header">
    <w:name w:val="header"/>
    <w:basedOn w:val="Normal"/>
    <w:link w:val="HeaderChar"/>
    <w:uiPriority w:val="99"/>
    <w:unhideWhenUsed/>
    <w:rsid w:val="00FC6D9E"/>
    <w:pPr>
      <w:tabs>
        <w:tab w:val="center" w:pos="4680"/>
        <w:tab w:val="right" w:pos="9360"/>
      </w:tabs>
    </w:pPr>
  </w:style>
  <w:style w:type="character" w:customStyle="1" w:styleId="HeaderChar">
    <w:name w:val="Header Char"/>
    <w:basedOn w:val="DefaultParagraphFont"/>
    <w:link w:val="Header"/>
    <w:uiPriority w:val="99"/>
    <w:rsid w:val="00FC6D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6D9E"/>
    <w:pPr>
      <w:tabs>
        <w:tab w:val="center" w:pos="4680"/>
        <w:tab w:val="right" w:pos="9360"/>
      </w:tabs>
    </w:pPr>
  </w:style>
  <w:style w:type="character" w:customStyle="1" w:styleId="FooterChar">
    <w:name w:val="Footer Char"/>
    <w:basedOn w:val="DefaultParagraphFont"/>
    <w:link w:val="Footer"/>
    <w:uiPriority w:val="99"/>
    <w:rsid w:val="00FC6D9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2021-04-16T10:15:00Z</dcterms:created>
  <dcterms:modified xsi:type="dcterms:W3CDTF">2021-04-16T10:16:00Z</dcterms:modified>
</cp:coreProperties>
</file>