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24B6B" w14:textId="77777777" w:rsidR="00CB5AE1" w:rsidRPr="00591FFB" w:rsidRDefault="00CB5AE1" w:rsidP="00591FFB">
      <w:pPr>
        <w:jc w:val="center"/>
        <w:rPr>
          <w:rFonts w:cs="B Titr" w:hint="cs"/>
          <w:sz w:val="32"/>
          <w:szCs w:val="32"/>
          <w:rtl/>
        </w:rPr>
      </w:pPr>
      <w:r w:rsidRPr="00591FFB">
        <w:rPr>
          <w:rFonts w:cs="B Titr" w:hint="cs"/>
          <w:sz w:val="32"/>
          <w:szCs w:val="32"/>
          <w:rtl/>
        </w:rPr>
        <w:t>پرسشنامه ميزان دسترسي و استفاده از فناوري اطلاعات و ارتباطات دانش آموزان</w:t>
      </w:r>
    </w:p>
    <w:p w14:paraId="33A540C4" w14:textId="77777777" w:rsidR="00591FFB" w:rsidRPr="00591FFB" w:rsidRDefault="00591FFB" w:rsidP="00591FFB">
      <w:pPr>
        <w:jc w:val="lowKashida"/>
        <w:rPr>
          <w:rFonts w:cs="B Nazanin"/>
          <w:sz w:val="20"/>
          <w:szCs w:val="20"/>
          <w:rtl/>
        </w:rPr>
      </w:pPr>
    </w:p>
    <w:p w14:paraId="0B72C5D1" w14:textId="3817CB90" w:rsidR="00591FFB" w:rsidRPr="00591FFB" w:rsidRDefault="00591FFB" w:rsidP="00591FFB">
      <w:pPr>
        <w:pStyle w:val="Heading3ComplexLotus"/>
        <w:ind w:firstLine="0"/>
        <w:rPr>
          <w:rFonts w:cs="B Nazanin"/>
          <w:b/>
          <w:bCs/>
          <w:sz w:val="28"/>
          <w:rtl/>
          <w:lang w:bidi="fa-IR"/>
        </w:rPr>
      </w:pPr>
      <w:r w:rsidRPr="00591FFB">
        <w:rPr>
          <w:rFonts w:cs="B Nazanin" w:hint="cs"/>
          <w:sz w:val="28"/>
          <w:rtl/>
        </w:rPr>
        <w:t>براي سنجش ميزان دسترسي و استفاده از فناوري اطلاعات و ارتباطات از پرسشنامه محقق ساخته استفاده شده است.</w:t>
      </w:r>
    </w:p>
    <w:p w14:paraId="6FFA1473" w14:textId="67EF6707" w:rsidR="005E2E8C" w:rsidRPr="00591FFB" w:rsidRDefault="005E2E8C" w:rsidP="005E2E8C">
      <w:pPr>
        <w:rPr>
          <w:rFonts w:cs="B Nazanin"/>
          <w:rtl/>
        </w:rPr>
      </w:pPr>
    </w:p>
    <w:tbl>
      <w:tblPr>
        <w:tblStyle w:val="GridTable4-Accent3"/>
        <w:bidiVisual/>
        <w:tblW w:w="9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813"/>
        <w:gridCol w:w="6545"/>
        <w:gridCol w:w="810"/>
        <w:gridCol w:w="885"/>
      </w:tblGrid>
      <w:tr w:rsidR="005E2E8C" w:rsidRPr="00591FFB" w14:paraId="445F0B77" w14:textId="77777777" w:rsidTr="00591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3"/>
          <w:jc w:val="center"/>
        </w:trPr>
        <w:tc>
          <w:tcPr>
            <w:tcW w:w="81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DFFAD68" w14:textId="511CCECA" w:rsidR="005E2E8C" w:rsidRPr="00591FFB" w:rsidRDefault="005E2E8C" w:rsidP="00E65110">
            <w:pPr>
              <w:spacing w:line="240" w:lineRule="auto"/>
              <w:jc w:val="center"/>
              <w:rPr>
                <w:rFonts w:cs="B Nazanin"/>
                <w:color w:val="auto"/>
                <w:rtl/>
              </w:rPr>
            </w:pPr>
            <w:r w:rsidRPr="00591FFB">
              <w:rPr>
                <w:rFonts w:cs="B Nazanin" w:hint="cs"/>
                <w:color w:val="auto"/>
                <w:rtl/>
              </w:rPr>
              <w:t>ردیف</w:t>
            </w:r>
          </w:p>
        </w:tc>
        <w:tc>
          <w:tcPr>
            <w:tcW w:w="65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4AC72A9" w14:textId="56FCD702" w:rsidR="005E2E8C" w:rsidRPr="00591FFB" w:rsidRDefault="005E2E8C" w:rsidP="00E65110">
            <w:pPr>
              <w:spacing w:line="240" w:lineRule="auto"/>
              <w:jc w:val="center"/>
              <w:rPr>
                <w:rFonts w:cs="B Nazanin"/>
                <w:color w:val="auto"/>
                <w:rtl/>
              </w:rPr>
            </w:pPr>
            <w:r w:rsidRPr="00591FFB">
              <w:rPr>
                <w:rFonts w:cs="B Nazanin" w:hint="cs"/>
                <w:color w:val="auto"/>
                <w:rtl/>
              </w:rPr>
              <w:t>سوالات</w:t>
            </w:r>
          </w:p>
        </w:tc>
        <w:tc>
          <w:tcPr>
            <w:tcW w:w="8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6B77344" w14:textId="56713E13" w:rsidR="005E2E8C" w:rsidRPr="00591FFB" w:rsidRDefault="005E2E8C" w:rsidP="00E65110">
            <w:pPr>
              <w:spacing w:line="240" w:lineRule="auto"/>
              <w:jc w:val="center"/>
              <w:rPr>
                <w:rFonts w:cs="B Nazanin"/>
                <w:color w:val="auto"/>
                <w:rtl/>
              </w:rPr>
            </w:pPr>
            <w:r w:rsidRPr="00591FFB">
              <w:rPr>
                <w:rFonts w:cs="B Nazanin" w:hint="cs"/>
                <w:color w:val="auto"/>
                <w:rtl/>
              </w:rPr>
              <w:t>بله</w:t>
            </w:r>
          </w:p>
        </w:tc>
        <w:tc>
          <w:tcPr>
            <w:tcW w:w="8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6CDE88C" w14:textId="559A6994" w:rsidR="005E2E8C" w:rsidRPr="00591FFB" w:rsidRDefault="005E2E8C" w:rsidP="00E65110">
            <w:pPr>
              <w:spacing w:line="240" w:lineRule="auto"/>
              <w:jc w:val="center"/>
              <w:rPr>
                <w:rFonts w:cs="B Nazanin"/>
                <w:color w:val="auto"/>
                <w:rtl/>
              </w:rPr>
            </w:pPr>
            <w:r w:rsidRPr="00591FFB">
              <w:rPr>
                <w:rFonts w:cs="B Nazanin" w:hint="cs"/>
                <w:color w:val="auto"/>
                <w:rtl/>
              </w:rPr>
              <w:t>خیر</w:t>
            </w:r>
          </w:p>
        </w:tc>
      </w:tr>
      <w:tr w:rsidR="005E2E8C" w:rsidRPr="00591FFB" w14:paraId="18C8A234" w14:textId="77777777" w:rsidTr="0059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tcW w:w="813" w:type="dxa"/>
            <w:vAlign w:val="center"/>
          </w:tcPr>
          <w:p w14:paraId="11FC1991" w14:textId="2477B51E" w:rsidR="005E2E8C" w:rsidRPr="00591FFB" w:rsidRDefault="005E2E8C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6545" w:type="dxa"/>
          </w:tcPr>
          <w:p w14:paraId="0F6D9477" w14:textId="066153FF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آ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ا</w:t>
            </w:r>
            <w:r w:rsidRPr="00591FFB">
              <w:rPr>
                <w:rFonts w:cs="B Nazanin"/>
                <w:rtl/>
              </w:rPr>
              <w:t xml:space="preserve"> به را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انه</w:t>
            </w:r>
            <w:r w:rsidRPr="00591FFB">
              <w:rPr>
                <w:rFonts w:cs="B Nazanin"/>
                <w:rtl/>
              </w:rPr>
              <w:t xml:space="preserve"> دسترس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دار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810" w:type="dxa"/>
          </w:tcPr>
          <w:p w14:paraId="79E542F6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885" w:type="dxa"/>
          </w:tcPr>
          <w:p w14:paraId="6B46DE3C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5E2E8C" w:rsidRPr="00591FFB" w14:paraId="7D65B555" w14:textId="77777777" w:rsidTr="00591FFB">
        <w:trPr>
          <w:trHeight w:val="125"/>
          <w:jc w:val="center"/>
        </w:trPr>
        <w:tc>
          <w:tcPr>
            <w:tcW w:w="813" w:type="dxa"/>
            <w:vAlign w:val="center"/>
          </w:tcPr>
          <w:p w14:paraId="71DA435E" w14:textId="1F6C0EBA" w:rsidR="005E2E8C" w:rsidRPr="00591FFB" w:rsidRDefault="005E2E8C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6545" w:type="dxa"/>
          </w:tcPr>
          <w:p w14:paraId="5D57549F" w14:textId="36642C6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آ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ا</w:t>
            </w:r>
            <w:r w:rsidRPr="00591FFB">
              <w:rPr>
                <w:rFonts w:cs="B Nazanin"/>
                <w:rtl/>
              </w:rPr>
              <w:t xml:space="preserve"> به 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نترنت</w:t>
            </w:r>
            <w:r w:rsidRPr="00591FFB">
              <w:rPr>
                <w:rFonts w:cs="B Nazanin"/>
                <w:rtl/>
              </w:rPr>
              <w:t xml:space="preserve"> درسترس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دار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810" w:type="dxa"/>
          </w:tcPr>
          <w:p w14:paraId="7A56521E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885" w:type="dxa"/>
          </w:tcPr>
          <w:p w14:paraId="5C993A7D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5E2E8C" w:rsidRPr="00591FFB" w14:paraId="57660924" w14:textId="77777777" w:rsidTr="0059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  <w:jc w:val="center"/>
        </w:trPr>
        <w:tc>
          <w:tcPr>
            <w:tcW w:w="813" w:type="dxa"/>
            <w:vAlign w:val="center"/>
          </w:tcPr>
          <w:p w14:paraId="5B94E1B8" w14:textId="0F7DAC59" w:rsidR="005E2E8C" w:rsidRPr="00591FFB" w:rsidRDefault="005E2E8C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6545" w:type="dxa"/>
          </w:tcPr>
          <w:p w14:paraId="79A425B5" w14:textId="251D622E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آ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ا</w:t>
            </w:r>
            <w:r w:rsidRPr="00591FFB">
              <w:rPr>
                <w:rFonts w:cs="B Nazanin"/>
                <w:rtl/>
              </w:rPr>
              <w:t xml:space="preserve"> به بانک نرم افزار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مناسب دسترس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دار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810" w:type="dxa"/>
          </w:tcPr>
          <w:p w14:paraId="2947971A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885" w:type="dxa"/>
          </w:tcPr>
          <w:p w14:paraId="3A7C8E26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5E2E8C" w:rsidRPr="00591FFB" w14:paraId="576F381F" w14:textId="77777777" w:rsidTr="00591FFB">
        <w:trPr>
          <w:trHeight w:val="395"/>
          <w:jc w:val="center"/>
        </w:trPr>
        <w:tc>
          <w:tcPr>
            <w:tcW w:w="813" w:type="dxa"/>
            <w:vAlign w:val="center"/>
          </w:tcPr>
          <w:p w14:paraId="5305862D" w14:textId="63497D57" w:rsidR="005E2E8C" w:rsidRPr="00591FFB" w:rsidRDefault="005E2E8C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6545" w:type="dxa"/>
          </w:tcPr>
          <w:p w14:paraId="15F95986" w14:textId="52C3674C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آ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ا</w:t>
            </w:r>
            <w:r w:rsidRPr="00591FFB">
              <w:rPr>
                <w:rFonts w:cs="B Nazanin"/>
                <w:rtl/>
              </w:rPr>
              <w:t xml:space="preserve"> به کتابخانه مجاز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دسترس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دار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810" w:type="dxa"/>
          </w:tcPr>
          <w:p w14:paraId="19EC1B36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885" w:type="dxa"/>
          </w:tcPr>
          <w:p w14:paraId="11DC9C92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5E2E8C" w:rsidRPr="00591FFB" w14:paraId="759B83D6" w14:textId="77777777" w:rsidTr="0059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tcW w:w="813" w:type="dxa"/>
            <w:vAlign w:val="center"/>
          </w:tcPr>
          <w:p w14:paraId="167D54C3" w14:textId="155A567D" w:rsidR="005E2E8C" w:rsidRPr="00591FFB" w:rsidRDefault="005E2E8C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6545" w:type="dxa"/>
          </w:tcPr>
          <w:p w14:paraId="61298777" w14:textId="1A1F5EB0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آ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ا</w:t>
            </w:r>
            <w:r w:rsidRPr="00591FFB">
              <w:rPr>
                <w:rFonts w:cs="B Nazanin"/>
                <w:rtl/>
              </w:rPr>
              <w:t xml:space="preserve"> به گروه ها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پژوهش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به آموزش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دسترس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دار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810" w:type="dxa"/>
          </w:tcPr>
          <w:p w14:paraId="113EDD24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885" w:type="dxa"/>
          </w:tcPr>
          <w:p w14:paraId="33B659B0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5E2E8C" w:rsidRPr="00591FFB" w14:paraId="1B931322" w14:textId="77777777" w:rsidTr="00591FFB">
        <w:trPr>
          <w:trHeight w:val="377"/>
          <w:jc w:val="center"/>
        </w:trPr>
        <w:tc>
          <w:tcPr>
            <w:tcW w:w="813" w:type="dxa"/>
            <w:vAlign w:val="center"/>
          </w:tcPr>
          <w:p w14:paraId="0AB12E16" w14:textId="45B4B1C2" w:rsidR="005E2E8C" w:rsidRPr="00591FFB" w:rsidRDefault="005E2E8C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6545" w:type="dxa"/>
          </w:tcPr>
          <w:p w14:paraId="4A41BFE2" w14:textId="03C6ABF3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آ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ا</w:t>
            </w:r>
            <w:r w:rsidRPr="00591FFB">
              <w:rPr>
                <w:rFonts w:cs="B Nazanin"/>
                <w:rtl/>
              </w:rPr>
              <w:t xml:space="preserve"> به 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ل</w:t>
            </w:r>
            <w:r w:rsidRPr="00591FFB">
              <w:rPr>
                <w:rFonts w:cs="B Nazanin"/>
                <w:rtl/>
              </w:rPr>
              <w:t xml:space="preserve"> برا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برقرار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ارتباط دسترس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دار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810" w:type="dxa"/>
          </w:tcPr>
          <w:p w14:paraId="576B1C4A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885" w:type="dxa"/>
          </w:tcPr>
          <w:p w14:paraId="43291EE5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5E2E8C" w:rsidRPr="00591FFB" w14:paraId="7C05F071" w14:textId="77777777" w:rsidTr="0059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tcW w:w="813" w:type="dxa"/>
            <w:vAlign w:val="center"/>
          </w:tcPr>
          <w:p w14:paraId="7C8B6917" w14:textId="401429BB" w:rsidR="005E2E8C" w:rsidRPr="00591FFB" w:rsidRDefault="005E2E8C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6545" w:type="dxa"/>
          </w:tcPr>
          <w:p w14:paraId="0B4B9683" w14:textId="21C2BD55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آ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ا</w:t>
            </w:r>
            <w:r w:rsidRPr="00591FFB">
              <w:rPr>
                <w:rFonts w:cs="B Nazanin"/>
                <w:rtl/>
              </w:rPr>
              <w:t xml:space="preserve"> به برنامه ها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آموزش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مناسب دسترس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دار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810" w:type="dxa"/>
          </w:tcPr>
          <w:p w14:paraId="6DD9DC81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885" w:type="dxa"/>
          </w:tcPr>
          <w:p w14:paraId="59ED348D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5E2E8C" w:rsidRPr="00591FFB" w14:paraId="49058340" w14:textId="77777777" w:rsidTr="00591FFB">
        <w:trPr>
          <w:trHeight w:val="467"/>
          <w:jc w:val="center"/>
        </w:trPr>
        <w:tc>
          <w:tcPr>
            <w:tcW w:w="813" w:type="dxa"/>
            <w:vAlign w:val="center"/>
          </w:tcPr>
          <w:p w14:paraId="38DF7739" w14:textId="6091C4FF" w:rsidR="005E2E8C" w:rsidRPr="00591FFB" w:rsidRDefault="005E2E8C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6545" w:type="dxa"/>
          </w:tcPr>
          <w:p w14:paraId="6FED85B1" w14:textId="5E02F6EC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آ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ا</w:t>
            </w:r>
            <w:r w:rsidRPr="00591FFB">
              <w:rPr>
                <w:rFonts w:cs="B Nazanin"/>
                <w:rtl/>
              </w:rPr>
              <w:t xml:space="preserve"> به کتاب ها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الکترون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ک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دسترس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دار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810" w:type="dxa"/>
          </w:tcPr>
          <w:p w14:paraId="062EDC27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885" w:type="dxa"/>
          </w:tcPr>
          <w:p w14:paraId="4EC07997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5E2E8C" w:rsidRPr="00591FFB" w14:paraId="089C833E" w14:textId="77777777" w:rsidTr="0059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  <w:jc w:val="center"/>
        </w:trPr>
        <w:tc>
          <w:tcPr>
            <w:tcW w:w="813" w:type="dxa"/>
            <w:vAlign w:val="center"/>
          </w:tcPr>
          <w:p w14:paraId="6C279F18" w14:textId="533F5136" w:rsidR="005E2E8C" w:rsidRPr="00591FFB" w:rsidRDefault="005E2E8C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6545" w:type="dxa"/>
          </w:tcPr>
          <w:p w14:paraId="470F3F26" w14:textId="1D6AC906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آ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ا</w:t>
            </w:r>
            <w:r w:rsidRPr="00591FFB">
              <w:rPr>
                <w:rFonts w:cs="B Nazanin"/>
                <w:rtl/>
              </w:rPr>
              <w:t xml:space="preserve"> به امکانات آموزش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برا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فناور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اطلاعات و ارتباطات دسترس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دار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810" w:type="dxa"/>
          </w:tcPr>
          <w:p w14:paraId="2EF67025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885" w:type="dxa"/>
          </w:tcPr>
          <w:p w14:paraId="3F38FF07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5E2E8C" w:rsidRPr="00591FFB" w14:paraId="414CD65A" w14:textId="77777777" w:rsidTr="00591FFB">
        <w:trPr>
          <w:trHeight w:val="197"/>
          <w:jc w:val="center"/>
        </w:trPr>
        <w:tc>
          <w:tcPr>
            <w:tcW w:w="813" w:type="dxa"/>
            <w:vAlign w:val="center"/>
          </w:tcPr>
          <w:p w14:paraId="41B9D9C9" w14:textId="1BD7B414" w:rsidR="005E2E8C" w:rsidRPr="00591FFB" w:rsidRDefault="005E2E8C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6545" w:type="dxa"/>
          </w:tcPr>
          <w:p w14:paraId="11E4C9F7" w14:textId="504F6FF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آ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ا</w:t>
            </w:r>
            <w:r w:rsidRPr="00591FFB">
              <w:rPr>
                <w:rFonts w:cs="B Nazanin"/>
                <w:rtl/>
              </w:rPr>
              <w:t xml:space="preserve"> به مکان مناسب برا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استفاده از را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انه</w:t>
            </w:r>
            <w:r w:rsidRPr="00591FFB">
              <w:rPr>
                <w:rFonts w:cs="B Nazanin"/>
                <w:rtl/>
              </w:rPr>
              <w:t xml:space="preserve"> و 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نترنت</w:t>
            </w:r>
            <w:r w:rsidRPr="00591FFB">
              <w:rPr>
                <w:rFonts w:cs="B Nazanin"/>
                <w:rtl/>
              </w:rPr>
              <w:t xml:space="preserve"> دسترس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دار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810" w:type="dxa"/>
          </w:tcPr>
          <w:p w14:paraId="1124C952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885" w:type="dxa"/>
          </w:tcPr>
          <w:p w14:paraId="4B4C184B" w14:textId="77777777" w:rsidR="005E2E8C" w:rsidRPr="00591FFB" w:rsidRDefault="005E2E8C" w:rsidP="00E65110">
            <w:pPr>
              <w:spacing w:line="240" w:lineRule="auto"/>
              <w:rPr>
                <w:rFonts w:cs="B Nazanin"/>
                <w:rtl/>
              </w:rPr>
            </w:pPr>
          </w:p>
        </w:tc>
      </w:tr>
    </w:tbl>
    <w:p w14:paraId="05F7306C" w14:textId="6F5F435C" w:rsidR="00A449A8" w:rsidRPr="00591FFB" w:rsidRDefault="00A449A8" w:rsidP="00A449A8">
      <w:pPr>
        <w:rPr>
          <w:rFonts w:cs="B Nazanin"/>
          <w:rtl/>
        </w:rPr>
      </w:pPr>
    </w:p>
    <w:tbl>
      <w:tblPr>
        <w:tblStyle w:val="GridTable4-Accent3"/>
        <w:bidiVisual/>
        <w:tblW w:w="10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605"/>
        <w:gridCol w:w="6442"/>
        <w:gridCol w:w="715"/>
        <w:gridCol w:w="715"/>
        <w:gridCol w:w="715"/>
        <w:gridCol w:w="715"/>
        <w:gridCol w:w="712"/>
      </w:tblGrid>
      <w:tr w:rsidR="00BD1D9B" w:rsidRPr="00591FFB" w14:paraId="1F25D36C" w14:textId="77777777" w:rsidTr="00591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07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2FA79C" w14:textId="40A9D2A1" w:rsidR="00E65110" w:rsidRPr="00591FFB" w:rsidRDefault="00A449A8" w:rsidP="00591FFB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rtl/>
              </w:rPr>
            </w:pPr>
            <w:r w:rsidRPr="00591FFB">
              <w:rPr>
                <w:rFonts w:cs="B Nazanin" w:hint="cs"/>
                <w:color w:val="auto"/>
                <w:rtl/>
              </w:rPr>
              <w:t>ردیف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BF5F" w14:textId="084A0D38" w:rsidR="00E65110" w:rsidRPr="00591FFB" w:rsidRDefault="00A449A8" w:rsidP="00591FFB">
            <w:pPr>
              <w:spacing w:line="240" w:lineRule="auto"/>
              <w:jc w:val="center"/>
              <w:rPr>
                <w:rFonts w:cs="B Nazanin"/>
                <w:color w:val="auto"/>
                <w:sz w:val="32"/>
                <w:szCs w:val="32"/>
                <w:rtl/>
              </w:rPr>
            </w:pPr>
            <w:r w:rsidRPr="00591FFB"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E38617" w14:textId="7C925608" w:rsidR="00E65110" w:rsidRPr="00591FFB" w:rsidRDefault="00A449A8" w:rsidP="00591FFB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rtl/>
              </w:rPr>
            </w:pPr>
            <w:r w:rsidRPr="00591FFB">
              <w:rPr>
                <w:rFonts w:cs="B Nazanin" w:hint="cs"/>
                <w:color w:val="auto"/>
                <w:rtl/>
              </w:rPr>
              <w:t>خیلی زیاد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C9BED61" w14:textId="02D127CC" w:rsidR="00E65110" w:rsidRPr="00591FFB" w:rsidRDefault="00A449A8" w:rsidP="00591FFB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rtl/>
              </w:rPr>
            </w:pPr>
            <w:r w:rsidRPr="00591FFB">
              <w:rPr>
                <w:rFonts w:cs="B Nazanin" w:hint="cs"/>
                <w:color w:val="auto"/>
                <w:rtl/>
              </w:rPr>
              <w:t>زیاد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EE97F3" w14:textId="6091BADC" w:rsidR="00E65110" w:rsidRPr="00591FFB" w:rsidRDefault="00A449A8" w:rsidP="00591FFB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rtl/>
              </w:rPr>
            </w:pPr>
            <w:r w:rsidRPr="00591FFB">
              <w:rPr>
                <w:rFonts w:cs="B Nazanin" w:hint="cs"/>
                <w:color w:val="auto"/>
                <w:rtl/>
              </w:rPr>
              <w:t>متوسط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482CD4" w14:textId="713E0F0E" w:rsidR="00E65110" w:rsidRPr="00591FFB" w:rsidRDefault="00A449A8" w:rsidP="00591FFB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rtl/>
              </w:rPr>
            </w:pPr>
            <w:r w:rsidRPr="00591FFB">
              <w:rPr>
                <w:rFonts w:cs="B Nazanin" w:hint="cs"/>
                <w:color w:val="auto"/>
                <w:rtl/>
              </w:rPr>
              <w:t>کم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EC9BE7" w14:textId="30FD63BC" w:rsidR="00E65110" w:rsidRPr="00591FFB" w:rsidRDefault="00A449A8" w:rsidP="00591FFB">
            <w:pPr>
              <w:spacing w:line="240" w:lineRule="auto"/>
              <w:ind w:left="113" w:right="113"/>
              <w:jc w:val="center"/>
              <w:rPr>
                <w:rFonts w:cs="B Nazanin"/>
                <w:color w:val="auto"/>
                <w:rtl/>
              </w:rPr>
            </w:pPr>
            <w:r w:rsidRPr="00591FFB">
              <w:rPr>
                <w:rFonts w:cs="B Nazanin" w:hint="cs"/>
                <w:color w:val="auto"/>
                <w:rtl/>
              </w:rPr>
              <w:t>خیلی کم</w:t>
            </w:r>
          </w:p>
        </w:tc>
      </w:tr>
      <w:tr w:rsidR="00BD1D9B" w:rsidRPr="00591FFB" w14:paraId="11462845" w14:textId="77777777" w:rsidTr="0059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  <w:jc w:val="center"/>
        </w:trPr>
        <w:tc>
          <w:tcPr>
            <w:tcW w:w="605" w:type="dxa"/>
            <w:tcBorders>
              <w:top w:val="single" w:sz="4" w:space="0" w:color="auto"/>
            </w:tcBorders>
            <w:vAlign w:val="center"/>
          </w:tcPr>
          <w:p w14:paraId="092C9C4C" w14:textId="2FE1A4D3" w:rsidR="00E65110" w:rsidRPr="00591FFB" w:rsidRDefault="00A449A8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6442" w:type="dxa"/>
            <w:tcBorders>
              <w:top w:val="single" w:sz="4" w:space="0" w:color="auto"/>
            </w:tcBorders>
          </w:tcPr>
          <w:p w14:paraId="0F74BCB8" w14:textId="3DE5F368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تا چه اندازه از را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انه</w:t>
            </w:r>
            <w:r w:rsidRPr="00591FFB">
              <w:rPr>
                <w:rFonts w:cs="B Nazanin"/>
                <w:rtl/>
              </w:rPr>
              <w:t xml:space="preserve">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  <w:tcBorders>
              <w:top w:val="single" w:sz="4" w:space="0" w:color="auto"/>
            </w:tcBorders>
          </w:tcPr>
          <w:p w14:paraId="0C789FA9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</w:tcPr>
          <w:p w14:paraId="0A91CE72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</w:tcPr>
          <w:p w14:paraId="16A999CC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</w:tcPr>
          <w:p w14:paraId="037DEB4C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10B88154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E65110" w:rsidRPr="00591FFB" w14:paraId="6A88DCBA" w14:textId="77777777" w:rsidTr="00591FFB">
        <w:trPr>
          <w:trHeight w:val="466"/>
          <w:jc w:val="center"/>
        </w:trPr>
        <w:tc>
          <w:tcPr>
            <w:tcW w:w="605" w:type="dxa"/>
            <w:vAlign w:val="center"/>
          </w:tcPr>
          <w:p w14:paraId="4B838DBF" w14:textId="7E7CF975" w:rsidR="00E65110" w:rsidRPr="00591FFB" w:rsidRDefault="00A449A8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lastRenderedPageBreak/>
              <w:t>2</w:t>
            </w:r>
          </w:p>
        </w:tc>
        <w:tc>
          <w:tcPr>
            <w:tcW w:w="6442" w:type="dxa"/>
          </w:tcPr>
          <w:p w14:paraId="10E1B873" w14:textId="35A97601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تا چه اندازه از 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نترنت</w:t>
            </w:r>
            <w:r w:rsidRPr="00591FFB">
              <w:rPr>
                <w:rFonts w:cs="B Nazanin"/>
                <w:rtl/>
              </w:rPr>
              <w:t xml:space="preserve">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</w:tcPr>
          <w:p w14:paraId="3E6DC202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13B8A357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2D5F0790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31B1F9AD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</w:tcPr>
          <w:p w14:paraId="13C43DF0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591FFB" w:rsidRPr="00591FFB" w14:paraId="10B1EFE1" w14:textId="77777777" w:rsidTr="0059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4"/>
          <w:jc w:val="center"/>
        </w:trPr>
        <w:tc>
          <w:tcPr>
            <w:tcW w:w="605" w:type="dxa"/>
            <w:vAlign w:val="center"/>
          </w:tcPr>
          <w:p w14:paraId="1F88C2C9" w14:textId="1B7AF04C" w:rsidR="00E65110" w:rsidRPr="00591FFB" w:rsidRDefault="00A449A8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6442" w:type="dxa"/>
          </w:tcPr>
          <w:p w14:paraId="5CA54C1F" w14:textId="0A61567C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تا چه اندازه برا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امور کمک آموزش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از را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انه</w:t>
            </w:r>
            <w:r w:rsidRPr="00591FFB">
              <w:rPr>
                <w:rFonts w:cs="B Nazanin"/>
                <w:rtl/>
              </w:rPr>
              <w:t xml:space="preserve"> و 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نترنت</w:t>
            </w:r>
            <w:r w:rsidRPr="00591FFB">
              <w:rPr>
                <w:rFonts w:cs="B Nazanin"/>
                <w:rtl/>
              </w:rPr>
              <w:t xml:space="preserve">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</w:tcPr>
          <w:p w14:paraId="4C661674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03784E24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395A6111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5B4AA689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</w:tcPr>
          <w:p w14:paraId="59E3BC0C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E65110" w:rsidRPr="00591FFB" w14:paraId="7FCA4AD6" w14:textId="77777777" w:rsidTr="00591FFB">
        <w:trPr>
          <w:trHeight w:val="70"/>
          <w:jc w:val="center"/>
        </w:trPr>
        <w:tc>
          <w:tcPr>
            <w:tcW w:w="605" w:type="dxa"/>
            <w:vAlign w:val="center"/>
          </w:tcPr>
          <w:p w14:paraId="154C4436" w14:textId="56615193" w:rsidR="00E65110" w:rsidRPr="00591FFB" w:rsidRDefault="00A449A8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6442" w:type="dxa"/>
          </w:tcPr>
          <w:p w14:paraId="29E18B4F" w14:textId="54A2CEDB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تا چه اندازه برا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امور پژوهش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از را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انه</w:t>
            </w:r>
            <w:r w:rsidRPr="00591FFB">
              <w:rPr>
                <w:rFonts w:cs="B Nazanin"/>
                <w:rtl/>
              </w:rPr>
              <w:t xml:space="preserve"> و 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نترنت</w:t>
            </w:r>
            <w:r w:rsidRPr="00591FFB">
              <w:rPr>
                <w:rFonts w:cs="B Nazanin"/>
                <w:rtl/>
              </w:rPr>
              <w:t xml:space="preserve">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</w:tcPr>
          <w:p w14:paraId="4CAA184F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34737AE6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4D3E881F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72F8DA6F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</w:tcPr>
          <w:p w14:paraId="4FE0D7F9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591FFB" w:rsidRPr="00591FFB" w14:paraId="504B3676" w14:textId="77777777" w:rsidTr="0059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  <w:jc w:val="center"/>
        </w:trPr>
        <w:tc>
          <w:tcPr>
            <w:tcW w:w="605" w:type="dxa"/>
            <w:vAlign w:val="center"/>
          </w:tcPr>
          <w:p w14:paraId="0EA5FCB7" w14:textId="6E83568E" w:rsidR="00E65110" w:rsidRPr="00591FFB" w:rsidRDefault="00A449A8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6442" w:type="dxa"/>
          </w:tcPr>
          <w:p w14:paraId="10DCAD75" w14:textId="79F2DE04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تا چه اندازه در رابطه با دروس از نرم افزار مخصوص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</w:tcPr>
          <w:p w14:paraId="7CF72516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3056B70D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09B94385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235FF7F8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</w:tcPr>
          <w:p w14:paraId="33B8B6D7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E65110" w:rsidRPr="00591FFB" w14:paraId="1E7C3408" w14:textId="77777777" w:rsidTr="00591FFB">
        <w:trPr>
          <w:trHeight w:val="804"/>
          <w:jc w:val="center"/>
        </w:trPr>
        <w:tc>
          <w:tcPr>
            <w:tcW w:w="605" w:type="dxa"/>
            <w:vAlign w:val="center"/>
          </w:tcPr>
          <w:p w14:paraId="70753D55" w14:textId="3F9C83D7" w:rsidR="00E65110" w:rsidRPr="00591FFB" w:rsidRDefault="00A449A8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6442" w:type="dxa"/>
          </w:tcPr>
          <w:p w14:paraId="5CBED85E" w14:textId="1B738490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 xml:space="preserve">تا چه اندازه در 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افتن</w:t>
            </w:r>
            <w:r w:rsidRPr="00591FFB">
              <w:rPr>
                <w:rFonts w:cs="B Nazanin"/>
                <w:rtl/>
              </w:rPr>
              <w:t xml:space="preserve"> اطالاعات مورد نظرتان از جستجو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نترنت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</w:tcPr>
          <w:p w14:paraId="207F7CF8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55EA025F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0D69CCE8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2EE6A451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</w:tcPr>
          <w:p w14:paraId="613A8E91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591FFB" w:rsidRPr="00591FFB" w14:paraId="3E9BB922" w14:textId="77777777" w:rsidTr="0059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3"/>
          <w:jc w:val="center"/>
        </w:trPr>
        <w:tc>
          <w:tcPr>
            <w:tcW w:w="605" w:type="dxa"/>
            <w:vAlign w:val="center"/>
          </w:tcPr>
          <w:p w14:paraId="1DE4EB34" w14:textId="727AAB7D" w:rsidR="00E65110" w:rsidRPr="00591FFB" w:rsidRDefault="00A449A8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6442" w:type="dxa"/>
          </w:tcPr>
          <w:p w14:paraId="721FEAA0" w14:textId="0A6D4A70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تا چه اندازه برا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برطرف کردن ضعف تحص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ل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از را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انه</w:t>
            </w:r>
            <w:r w:rsidRPr="00591FFB">
              <w:rPr>
                <w:rFonts w:cs="B Nazanin"/>
                <w:rtl/>
              </w:rPr>
              <w:t xml:space="preserve"> و 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نترنت</w:t>
            </w:r>
            <w:r w:rsidRPr="00591FFB">
              <w:rPr>
                <w:rFonts w:cs="B Nazanin"/>
                <w:rtl/>
              </w:rPr>
              <w:t xml:space="preserve">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</w:tcPr>
          <w:p w14:paraId="4D78F9EE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3518F867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19FE5233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4CA42CA4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</w:tcPr>
          <w:p w14:paraId="51517FAC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E65110" w:rsidRPr="00591FFB" w14:paraId="06B5D207" w14:textId="77777777" w:rsidTr="00591FFB">
        <w:trPr>
          <w:trHeight w:val="170"/>
          <w:jc w:val="center"/>
        </w:trPr>
        <w:tc>
          <w:tcPr>
            <w:tcW w:w="605" w:type="dxa"/>
            <w:vAlign w:val="center"/>
          </w:tcPr>
          <w:p w14:paraId="771A2A69" w14:textId="6711D930" w:rsidR="00E65110" w:rsidRPr="00591FFB" w:rsidRDefault="00A449A8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6442" w:type="dxa"/>
          </w:tcPr>
          <w:p w14:paraId="41D9EEE9" w14:textId="2B7C20F4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تا چه اندازه برا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ارتباط با د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گران</w:t>
            </w:r>
            <w:r w:rsidRPr="00591FFB">
              <w:rPr>
                <w:rFonts w:cs="B Nazanin"/>
                <w:rtl/>
              </w:rPr>
              <w:t xml:space="preserve"> از 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ل</w:t>
            </w:r>
            <w:r w:rsidRPr="00591FFB">
              <w:rPr>
                <w:rFonts w:cs="B Nazanin"/>
                <w:rtl/>
              </w:rPr>
              <w:t xml:space="preserve">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</w:tcPr>
          <w:p w14:paraId="60AF48B8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3F85A026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045D9B77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1621C68D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</w:tcPr>
          <w:p w14:paraId="28CACA0B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591FFB" w:rsidRPr="00591FFB" w14:paraId="75CEF4AA" w14:textId="77777777" w:rsidTr="0059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3"/>
          <w:jc w:val="center"/>
        </w:trPr>
        <w:tc>
          <w:tcPr>
            <w:tcW w:w="605" w:type="dxa"/>
            <w:vAlign w:val="center"/>
          </w:tcPr>
          <w:p w14:paraId="08471BB5" w14:textId="32C5ED2A" w:rsidR="00E65110" w:rsidRPr="00591FFB" w:rsidRDefault="00A449A8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6442" w:type="dxa"/>
          </w:tcPr>
          <w:p w14:paraId="2AFE94F8" w14:textId="48EE7758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تا چه اندازه از کتابها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الکترون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ک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و کتابخانه ها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مجاز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</w:tcPr>
          <w:p w14:paraId="03A5BA00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07DD458E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4EC20ADD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0527958F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</w:tcPr>
          <w:p w14:paraId="5AA1372F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E65110" w:rsidRPr="00591FFB" w14:paraId="18066CBE" w14:textId="77777777" w:rsidTr="00591FFB">
        <w:trPr>
          <w:trHeight w:val="215"/>
          <w:jc w:val="center"/>
        </w:trPr>
        <w:tc>
          <w:tcPr>
            <w:tcW w:w="605" w:type="dxa"/>
            <w:vAlign w:val="center"/>
          </w:tcPr>
          <w:p w14:paraId="1F8D21DC" w14:textId="190E34D1" w:rsidR="00E65110" w:rsidRPr="00591FFB" w:rsidRDefault="00A449A8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6442" w:type="dxa"/>
          </w:tcPr>
          <w:p w14:paraId="0458B165" w14:textId="3B823CEE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تا چه اندازه از موتورها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جستجوگر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</w:tcPr>
          <w:p w14:paraId="599A1335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06DFB5D8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4F4FCDEC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439BC840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</w:tcPr>
          <w:p w14:paraId="4A5E2035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591FFB" w:rsidRPr="00591FFB" w14:paraId="33106E46" w14:textId="77777777" w:rsidTr="0059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3"/>
          <w:jc w:val="center"/>
        </w:trPr>
        <w:tc>
          <w:tcPr>
            <w:tcW w:w="605" w:type="dxa"/>
            <w:vAlign w:val="center"/>
          </w:tcPr>
          <w:p w14:paraId="4986868C" w14:textId="79908CFF" w:rsidR="00E65110" w:rsidRPr="00591FFB" w:rsidRDefault="00A449A8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6442" w:type="dxa"/>
          </w:tcPr>
          <w:p w14:paraId="48E47450" w14:textId="76AE9A93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تا چه اندازه با نرم افزار واژه پرداز (ورد) آشنا</w:t>
            </w:r>
            <w:r w:rsidRPr="00591FFB">
              <w:rPr>
                <w:rFonts w:cs="B Nazanin" w:hint="cs"/>
                <w:rtl/>
              </w:rPr>
              <w:t>یی</w:t>
            </w:r>
            <w:r w:rsidRPr="00591FFB">
              <w:rPr>
                <w:rFonts w:cs="B Nazanin"/>
                <w:rtl/>
              </w:rPr>
              <w:t xml:space="preserve"> داشته و از آن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</w:tcPr>
          <w:p w14:paraId="7F4EF787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137AE76A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6D0C7A3D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12BA60DC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</w:tcPr>
          <w:p w14:paraId="1322A494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E65110" w:rsidRPr="00591FFB" w14:paraId="591F5538" w14:textId="77777777" w:rsidTr="00591FFB">
        <w:trPr>
          <w:trHeight w:val="620"/>
          <w:jc w:val="center"/>
        </w:trPr>
        <w:tc>
          <w:tcPr>
            <w:tcW w:w="605" w:type="dxa"/>
            <w:vAlign w:val="center"/>
          </w:tcPr>
          <w:p w14:paraId="1863493A" w14:textId="35800A06" w:rsidR="00E65110" w:rsidRPr="00591FFB" w:rsidRDefault="00A449A8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6442" w:type="dxa"/>
          </w:tcPr>
          <w:p w14:paraId="33FCE8B9" w14:textId="552FBA4F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تا چه اندازه با نرم صفحه گسترده (اکسل) آشنا</w:t>
            </w:r>
            <w:r w:rsidRPr="00591FFB">
              <w:rPr>
                <w:rFonts w:cs="B Nazanin" w:hint="cs"/>
                <w:rtl/>
              </w:rPr>
              <w:t>یی</w:t>
            </w:r>
            <w:r w:rsidRPr="00591FFB">
              <w:rPr>
                <w:rFonts w:cs="B Nazanin"/>
                <w:rtl/>
              </w:rPr>
              <w:t xml:space="preserve"> داشته و از آن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</w:tcPr>
          <w:p w14:paraId="0878D2F5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1E41BB00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5AAFB91A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225D0CF0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</w:tcPr>
          <w:p w14:paraId="66C61BA4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591FFB" w:rsidRPr="00591FFB" w14:paraId="4BFA2ACC" w14:textId="77777777" w:rsidTr="0059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3"/>
          <w:jc w:val="center"/>
        </w:trPr>
        <w:tc>
          <w:tcPr>
            <w:tcW w:w="605" w:type="dxa"/>
            <w:vAlign w:val="center"/>
          </w:tcPr>
          <w:p w14:paraId="22151BBD" w14:textId="787ECB19" w:rsidR="00E65110" w:rsidRPr="00591FFB" w:rsidRDefault="00A449A8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13</w:t>
            </w:r>
          </w:p>
        </w:tc>
        <w:tc>
          <w:tcPr>
            <w:tcW w:w="6442" w:type="dxa"/>
          </w:tcPr>
          <w:p w14:paraId="1ED5E5B3" w14:textId="4A11D5B3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 xml:space="preserve">تا چه اندازه با نرم افزار </w:t>
            </w:r>
            <w:r w:rsidRPr="00591FFB">
              <w:rPr>
                <w:rFonts w:cs="B Nazanin"/>
              </w:rPr>
              <w:t>power point</w:t>
            </w:r>
            <w:r w:rsidRPr="00591FFB">
              <w:rPr>
                <w:rFonts w:cs="B Nazanin"/>
                <w:rtl/>
              </w:rPr>
              <w:t xml:space="preserve"> آشنا</w:t>
            </w:r>
            <w:r w:rsidRPr="00591FFB">
              <w:rPr>
                <w:rFonts w:cs="B Nazanin" w:hint="cs"/>
                <w:rtl/>
              </w:rPr>
              <w:t>یی</w:t>
            </w:r>
            <w:r w:rsidRPr="00591FFB">
              <w:rPr>
                <w:rFonts w:cs="B Nazanin"/>
                <w:rtl/>
              </w:rPr>
              <w:t xml:space="preserve"> داشته و از آن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</w:tcPr>
          <w:p w14:paraId="0ED9B4CF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50FA2631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2797FA19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0C6251D3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</w:tcPr>
          <w:p w14:paraId="32E9BCBB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E65110" w:rsidRPr="00591FFB" w14:paraId="470650FB" w14:textId="77777777" w:rsidTr="00591FFB">
        <w:trPr>
          <w:trHeight w:val="478"/>
          <w:jc w:val="center"/>
        </w:trPr>
        <w:tc>
          <w:tcPr>
            <w:tcW w:w="605" w:type="dxa"/>
            <w:vAlign w:val="center"/>
          </w:tcPr>
          <w:p w14:paraId="5748BE48" w14:textId="1707FE4F" w:rsidR="00E65110" w:rsidRPr="00591FFB" w:rsidRDefault="00A449A8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14</w:t>
            </w:r>
          </w:p>
        </w:tc>
        <w:tc>
          <w:tcPr>
            <w:tcW w:w="6442" w:type="dxa"/>
          </w:tcPr>
          <w:p w14:paraId="1CB8B8C2" w14:textId="75695C25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تا چه اندازه برا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تبادل اطلاعات از چت روم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</w:tcPr>
          <w:p w14:paraId="7594B3D4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64C3C58C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457E7DAD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20A82C51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</w:tcPr>
          <w:p w14:paraId="6EB8EA6D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591FFB" w:rsidRPr="00591FFB" w14:paraId="235C44D3" w14:textId="77777777" w:rsidTr="0059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tcW w:w="605" w:type="dxa"/>
            <w:vAlign w:val="center"/>
          </w:tcPr>
          <w:p w14:paraId="585D90E9" w14:textId="1754285B" w:rsidR="00E65110" w:rsidRPr="00591FFB" w:rsidRDefault="00A449A8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6442" w:type="dxa"/>
          </w:tcPr>
          <w:p w14:paraId="188D31C9" w14:textId="23F9A297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تا چه اندازه از گروه ها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آموزش و پژوهش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</w:t>
            </w:r>
            <w:r w:rsidRPr="00591FFB">
              <w:rPr>
                <w:rFonts w:cs="B Nazanin"/>
              </w:rPr>
              <w:t>online</w:t>
            </w:r>
            <w:r w:rsidRPr="00591FFB">
              <w:rPr>
                <w:rFonts w:cs="B Nazanin"/>
                <w:rtl/>
              </w:rPr>
              <w:t xml:space="preserve">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</w:tcPr>
          <w:p w14:paraId="7BBB9826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66C8E97B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44B2014E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7BE8DD35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</w:tcPr>
          <w:p w14:paraId="2F7B2C39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E65110" w:rsidRPr="00591FFB" w14:paraId="6B045B25" w14:textId="77777777" w:rsidTr="00591FFB">
        <w:trPr>
          <w:trHeight w:val="70"/>
          <w:jc w:val="center"/>
        </w:trPr>
        <w:tc>
          <w:tcPr>
            <w:tcW w:w="605" w:type="dxa"/>
            <w:vAlign w:val="center"/>
          </w:tcPr>
          <w:p w14:paraId="25C91C62" w14:textId="28F7C996" w:rsidR="00E65110" w:rsidRPr="00591FFB" w:rsidRDefault="00A449A8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16</w:t>
            </w:r>
          </w:p>
        </w:tc>
        <w:tc>
          <w:tcPr>
            <w:tcW w:w="6442" w:type="dxa"/>
          </w:tcPr>
          <w:p w14:paraId="2F52AB40" w14:textId="6E61067F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 w:hint="cs"/>
                <w:rtl/>
              </w:rPr>
              <w:t>ت</w:t>
            </w:r>
            <w:r w:rsidRPr="00591FFB">
              <w:rPr>
                <w:rFonts w:cs="B Nazanin"/>
                <w:rtl/>
              </w:rPr>
              <w:t>ا چه اندازه برا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انجام تکال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ف</w:t>
            </w:r>
            <w:r w:rsidRPr="00591FFB">
              <w:rPr>
                <w:rFonts w:cs="B Nazanin"/>
                <w:rtl/>
              </w:rPr>
              <w:t xml:space="preserve"> خود از را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انه</w:t>
            </w:r>
            <w:r w:rsidRPr="00591FFB">
              <w:rPr>
                <w:rFonts w:cs="B Nazanin"/>
                <w:rtl/>
              </w:rPr>
              <w:t xml:space="preserve"> و 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نترنت</w:t>
            </w:r>
            <w:r w:rsidRPr="00591FFB">
              <w:rPr>
                <w:rFonts w:cs="B Nazanin"/>
                <w:rtl/>
              </w:rPr>
              <w:t xml:space="preserve">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</w:tcPr>
          <w:p w14:paraId="11809350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0CA02E78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7823733A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03087CC6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</w:tcPr>
          <w:p w14:paraId="77A75F6A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591FFB" w:rsidRPr="00591FFB" w14:paraId="36AC86DD" w14:textId="77777777" w:rsidTr="0059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  <w:jc w:val="center"/>
        </w:trPr>
        <w:tc>
          <w:tcPr>
            <w:tcW w:w="605" w:type="dxa"/>
            <w:vAlign w:val="center"/>
          </w:tcPr>
          <w:p w14:paraId="2129921B" w14:textId="45648E8B" w:rsidR="00E65110" w:rsidRPr="00591FFB" w:rsidRDefault="00A449A8" w:rsidP="00591FFB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17</w:t>
            </w:r>
          </w:p>
        </w:tc>
        <w:tc>
          <w:tcPr>
            <w:tcW w:w="6442" w:type="dxa"/>
          </w:tcPr>
          <w:p w14:paraId="52D6CC6E" w14:textId="45E43D2D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تا چه اندازه از 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نترنت</w:t>
            </w:r>
            <w:r w:rsidRPr="00591FFB">
              <w:rPr>
                <w:rFonts w:cs="B Nazanin"/>
                <w:rtl/>
              </w:rPr>
              <w:t xml:space="preserve"> برا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در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افت</w:t>
            </w:r>
            <w:r w:rsidRPr="00591FFB">
              <w:rPr>
                <w:rFonts w:cs="B Nazanin"/>
                <w:rtl/>
              </w:rPr>
              <w:t xml:space="preserve"> مقالات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</w:tcPr>
          <w:p w14:paraId="156D81C3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2517DB9A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1F505A8B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68AE57CB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</w:tcPr>
          <w:p w14:paraId="036AE3A9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E65110" w:rsidRPr="00591FFB" w14:paraId="09CCCD6A" w14:textId="77777777" w:rsidTr="00591FFB">
        <w:trPr>
          <w:trHeight w:val="517"/>
          <w:jc w:val="center"/>
        </w:trPr>
        <w:tc>
          <w:tcPr>
            <w:tcW w:w="605" w:type="dxa"/>
          </w:tcPr>
          <w:p w14:paraId="13BE962B" w14:textId="21A2C107" w:rsidR="00E65110" w:rsidRPr="00591FFB" w:rsidRDefault="00A449A8" w:rsidP="00BD1D9B">
            <w:pPr>
              <w:spacing w:line="240" w:lineRule="auto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lastRenderedPageBreak/>
              <w:t>18</w:t>
            </w:r>
          </w:p>
        </w:tc>
        <w:tc>
          <w:tcPr>
            <w:tcW w:w="6442" w:type="dxa"/>
          </w:tcPr>
          <w:p w14:paraId="1193A6D9" w14:textId="0385850F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تا چه اندازه از 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نترنت</w:t>
            </w:r>
            <w:r w:rsidRPr="00591FFB">
              <w:rPr>
                <w:rFonts w:cs="B Nazanin"/>
                <w:rtl/>
              </w:rPr>
              <w:t xml:space="preserve"> برا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اطلاع از اخبار و سم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نارها</w:t>
            </w:r>
            <w:r w:rsidRPr="00591FFB">
              <w:rPr>
                <w:rFonts w:cs="B Nazanin"/>
                <w:rtl/>
              </w:rPr>
              <w:t xml:space="preserve">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</w:tcPr>
          <w:p w14:paraId="68748149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5890BF09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43FD9D3A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7385958E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</w:tcPr>
          <w:p w14:paraId="66C76078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591FFB" w:rsidRPr="00591FFB" w14:paraId="4994C68A" w14:textId="77777777" w:rsidTr="00591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  <w:jc w:val="center"/>
        </w:trPr>
        <w:tc>
          <w:tcPr>
            <w:tcW w:w="605" w:type="dxa"/>
          </w:tcPr>
          <w:p w14:paraId="10F10B9D" w14:textId="0C53DDA7" w:rsidR="00E65110" w:rsidRPr="00591FFB" w:rsidRDefault="00A449A8" w:rsidP="00BD1D9B">
            <w:pPr>
              <w:spacing w:line="240" w:lineRule="auto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19</w:t>
            </w:r>
          </w:p>
        </w:tc>
        <w:tc>
          <w:tcPr>
            <w:tcW w:w="6442" w:type="dxa"/>
          </w:tcPr>
          <w:p w14:paraId="0A57510B" w14:textId="2B2BC191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تا چه اندازه برا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دانلود فا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لها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و برنامه ها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</w:tcPr>
          <w:p w14:paraId="52CCBFA7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13E14D67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456312D4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04D62184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</w:tcPr>
          <w:p w14:paraId="25D077E8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  <w:tr w:rsidR="00E65110" w:rsidRPr="00591FFB" w14:paraId="37081DF7" w14:textId="77777777" w:rsidTr="00591FFB">
        <w:trPr>
          <w:trHeight w:val="61"/>
          <w:jc w:val="center"/>
        </w:trPr>
        <w:tc>
          <w:tcPr>
            <w:tcW w:w="605" w:type="dxa"/>
          </w:tcPr>
          <w:p w14:paraId="6B916C01" w14:textId="0C9831CA" w:rsidR="00E65110" w:rsidRPr="00591FFB" w:rsidRDefault="00A449A8" w:rsidP="00BD1D9B">
            <w:pPr>
              <w:spacing w:line="240" w:lineRule="auto"/>
              <w:rPr>
                <w:rFonts w:cs="B Nazanin"/>
                <w:b/>
                <w:bCs/>
                <w:rtl/>
              </w:rPr>
            </w:pPr>
            <w:r w:rsidRPr="00591FFB">
              <w:rPr>
                <w:rFonts w:cs="B Nazanin" w:hint="cs"/>
                <w:b/>
                <w:bCs/>
                <w:rtl/>
              </w:rPr>
              <w:t>20</w:t>
            </w:r>
          </w:p>
        </w:tc>
        <w:tc>
          <w:tcPr>
            <w:tcW w:w="6442" w:type="dxa"/>
          </w:tcPr>
          <w:p w14:paraId="44E95454" w14:textId="45E176A0" w:rsidR="00E65110" w:rsidRPr="00591FFB" w:rsidRDefault="00A449A8" w:rsidP="00BD1D9B">
            <w:pPr>
              <w:spacing w:line="240" w:lineRule="auto"/>
              <w:rPr>
                <w:rFonts w:cs="B Nazanin"/>
                <w:rtl/>
              </w:rPr>
            </w:pPr>
            <w:r w:rsidRPr="00591FFB">
              <w:rPr>
                <w:rFonts w:cs="B Nazanin"/>
                <w:rtl/>
              </w:rPr>
              <w:t>تا چه اندازه از زبان ها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برنامه نوس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استفاده م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/>
                <w:rtl/>
              </w:rPr>
              <w:t xml:space="preserve"> کن</w:t>
            </w:r>
            <w:r w:rsidRPr="00591FFB">
              <w:rPr>
                <w:rFonts w:cs="B Nazanin" w:hint="cs"/>
                <w:rtl/>
              </w:rPr>
              <w:t>ی</w:t>
            </w:r>
            <w:r w:rsidRPr="00591FFB">
              <w:rPr>
                <w:rFonts w:cs="B Nazanin" w:hint="eastAsia"/>
                <w:rtl/>
              </w:rPr>
              <w:t>د؟</w:t>
            </w:r>
          </w:p>
        </w:tc>
        <w:tc>
          <w:tcPr>
            <w:tcW w:w="715" w:type="dxa"/>
          </w:tcPr>
          <w:p w14:paraId="4654FEFF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45C7465E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08E353CD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5" w:type="dxa"/>
          </w:tcPr>
          <w:p w14:paraId="1412962C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  <w:tc>
          <w:tcPr>
            <w:tcW w:w="712" w:type="dxa"/>
          </w:tcPr>
          <w:p w14:paraId="2817E064" w14:textId="77777777" w:rsidR="00E65110" w:rsidRPr="00591FFB" w:rsidRDefault="00E65110" w:rsidP="00BD1D9B">
            <w:pPr>
              <w:spacing w:line="240" w:lineRule="auto"/>
              <w:rPr>
                <w:rFonts w:cs="B Nazanin"/>
                <w:rtl/>
              </w:rPr>
            </w:pPr>
          </w:p>
        </w:tc>
      </w:tr>
    </w:tbl>
    <w:p w14:paraId="4363D49E" w14:textId="4E956983" w:rsidR="00591FFB" w:rsidRDefault="00591FFB" w:rsidP="005E2E8C">
      <w:pPr>
        <w:rPr>
          <w:rFonts w:cs="B Nazanin"/>
          <w:rtl/>
        </w:rPr>
      </w:pPr>
    </w:p>
    <w:p w14:paraId="1F963DEE" w14:textId="77777777" w:rsidR="00591FFB" w:rsidRPr="00591FFB" w:rsidRDefault="00591FFB" w:rsidP="00591FFB">
      <w:pPr>
        <w:jc w:val="lowKashida"/>
        <w:rPr>
          <w:rFonts w:cs="B Nazanin"/>
          <w:b/>
          <w:bCs/>
          <w:rtl/>
        </w:rPr>
      </w:pPr>
      <w:r w:rsidRPr="00591FFB">
        <w:rPr>
          <w:rFonts w:cs="B Nazanin" w:hint="cs"/>
          <w:b/>
          <w:bCs/>
          <w:rtl/>
        </w:rPr>
        <w:t>شیوه نمره گذاری: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065"/>
        <w:gridCol w:w="2066"/>
        <w:gridCol w:w="2066"/>
      </w:tblGrid>
      <w:tr w:rsidR="00591FFB" w:rsidRPr="00591FFB" w14:paraId="246954A2" w14:textId="77777777" w:rsidTr="00C31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  <w:jc w:val="center"/>
        </w:trPr>
        <w:tc>
          <w:tcPr>
            <w:tcW w:w="20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1D29B04" w14:textId="77777777" w:rsidR="00591FFB" w:rsidRPr="00591FFB" w:rsidRDefault="00591FFB" w:rsidP="005B607B">
            <w:pPr>
              <w:spacing w:line="240" w:lineRule="auto"/>
              <w:jc w:val="center"/>
              <w:rPr>
                <w:rFonts w:cs="B Nazanin"/>
                <w:color w:val="auto"/>
                <w:rtl/>
              </w:rPr>
            </w:pPr>
            <w:r w:rsidRPr="00591FFB">
              <w:rPr>
                <w:rFonts w:cs="B Nazanin" w:hint="cs"/>
                <w:color w:val="auto"/>
                <w:rtl/>
              </w:rPr>
              <w:t>عنوان</w:t>
            </w:r>
          </w:p>
        </w:tc>
        <w:tc>
          <w:tcPr>
            <w:tcW w:w="20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791D433" w14:textId="77777777" w:rsidR="00591FFB" w:rsidRPr="00591FFB" w:rsidRDefault="00591FFB" w:rsidP="005B607B">
            <w:pPr>
              <w:spacing w:line="240" w:lineRule="auto"/>
              <w:jc w:val="center"/>
              <w:rPr>
                <w:rFonts w:cs="B Nazanin"/>
                <w:color w:val="auto"/>
                <w:rtl/>
              </w:rPr>
            </w:pPr>
            <w:r w:rsidRPr="00591FFB">
              <w:rPr>
                <w:rFonts w:cs="B Nazanin" w:hint="cs"/>
                <w:color w:val="auto"/>
                <w:rtl/>
              </w:rPr>
              <w:t>بله</w:t>
            </w:r>
          </w:p>
        </w:tc>
        <w:tc>
          <w:tcPr>
            <w:tcW w:w="20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0868A02" w14:textId="77777777" w:rsidR="00591FFB" w:rsidRPr="00591FFB" w:rsidRDefault="00591FFB" w:rsidP="005B607B">
            <w:pPr>
              <w:spacing w:line="240" w:lineRule="auto"/>
              <w:jc w:val="center"/>
              <w:rPr>
                <w:rFonts w:cs="B Nazanin"/>
                <w:color w:val="auto"/>
                <w:rtl/>
              </w:rPr>
            </w:pPr>
            <w:r w:rsidRPr="00591FFB">
              <w:rPr>
                <w:rFonts w:cs="B Nazanin" w:hint="cs"/>
                <w:color w:val="auto"/>
                <w:rtl/>
              </w:rPr>
              <w:t>خیر</w:t>
            </w:r>
          </w:p>
        </w:tc>
      </w:tr>
      <w:tr w:rsidR="00591FFB" w:rsidRPr="00591FFB" w14:paraId="5448164D" w14:textId="77777777" w:rsidTr="00C31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  <w:jc w:val="center"/>
        </w:trPr>
        <w:tc>
          <w:tcPr>
            <w:tcW w:w="2065" w:type="dxa"/>
            <w:vAlign w:val="center"/>
          </w:tcPr>
          <w:p w14:paraId="77E07F86" w14:textId="77777777" w:rsidR="00591FFB" w:rsidRPr="00591FFB" w:rsidRDefault="00591FFB" w:rsidP="005B607B">
            <w:pPr>
              <w:spacing w:line="240" w:lineRule="auto"/>
              <w:jc w:val="center"/>
              <w:rPr>
                <w:rFonts w:cs="B Nazanin"/>
                <w:rtl/>
              </w:rPr>
            </w:pPr>
            <w:r w:rsidRPr="00591FFB">
              <w:rPr>
                <w:rFonts w:cs="B Nazanin" w:hint="cs"/>
                <w:rtl/>
              </w:rPr>
              <w:t>نمره</w:t>
            </w:r>
          </w:p>
        </w:tc>
        <w:tc>
          <w:tcPr>
            <w:tcW w:w="2066" w:type="dxa"/>
            <w:vAlign w:val="center"/>
          </w:tcPr>
          <w:p w14:paraId="7A892C1D" w14:textId="77777777" w:rsidR="00591FFB" w:rsidRPr="00591FFB" w:rsidRDefault="00591FFB" w:rsidP="005B607B">
            <w:pPr>
              <w:spacing w:line="240" w:lineRule="auto"/>
              <w:jc w:val="center"/>
              <w:rPr>
                <w:rFonts w:cs="B Nazanin"/>
                <w:rtl/>
              </w:rPr>
            </w:pPr>
            <w:r w:rsidRPr="00591FFB">
              <w:rPr>
                <w:rFonts w:cs="B Nazanin" w:hint="cs"/>
                <w:rtl/>
              </w:rPr>
              <w:t>1</w:t>
            </w:r>
          </w:p>
        </w:tc>
        <w:tc>
          <w:tcPr>
            <w:tcW w:w="2066" w:type="dxa"/>
            <w:vAlign w:val="center"/>
          </w:tcPr>
          <w:p w14:paraId="7B6E5F39" w14:textId="77777777" w:rsidR="00591FFB" w:rsidRPr="00591FFB" w:rsidRDefault="00591FFB" w:rsidP="005B607B">
            <w:pPr>
              <w:spacing w:line="240" w:lineRule="auto"/>
              <w:jc w:val="center"/>
              <w:rPr>
                <w:rFonts w:cs="B Nazanin"/>
                <w:rtl/>
              </w:rPr>
            </w:pPr>
            <w:r w:rsidRPr="00591FFB">
              <w:rPr>
                <w:rFonts w:cs="B Nazanin" w:hint="cs"/>
                <w:rtl/>
              </w:rPr>
              <w:t>0</w:t>
            </w:r>
          </w:p>
        </w:tc>
      </w:tr>
    </w:tbl>
    <w:p w14:paraId="6C8C66E8" w14:textId="77777777" w:rsidR="00591FFB" w:rsidRPr="00C31E5B" w:rsidRDefault="00591FFB" w:rsidP="00591FFB">
      <w:pPr>
        <w:jc w:val="lowKashida"/>
        <w:rPr>
          <w:rFonts w:cs="B Nazanin"/>
          <w:sz w:val="4"/>
          <w:szCs w:val="4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</w:tblGrid>
      <w:tr w:rsidR="00591FFB" w:rsidRPr="00591FFB" w14:paraId="4C99D80E" w14:textId="77777777" w:rsidTr="00C31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13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154B170" w14:textId="77777777" w:rsidR="00591FFB" w:rsidRPr="00591FFB" w:rsidRDefault="00591FFB" w:rsidP="005B607B">
            <w:pPr>
              <w:jc w:val="center"/>
              <w:rPr>
                <w:rFonts w:cs="B Nazanin"/>
                <w:color w:val="auto"/>
                <w:rtl/>
              </w:rPr>
            </w:pPr>
            <w:r w:rsidRPr="00591FFB">
              <w:rPr>
                <w:rFonts w:cs="B Nazanin" w:hint="cs"/>
                <w:color w:val="auto"/>
                <w:rtl/>
              </w:rPr>
              <w:t>عنوان</w:t>
            </w:r>
          </w:p>
        </w:tc>
        <w:tc>
          <w:tcPr>
            <w:tcW w:w="13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92809E8" w14:textId="77777777" w:rsidR="00591FFB" w:rsidRPr="00591FFB" w:rsidRDefault="00591FFB" w:rsidP="005B607B">
            <w:pPr>
              <w:jc w:val="center"/>
              <w:rPr>
                <w:rFonts w:cs="B Nazanin"/>
                <w:color w:val="auto"/>
                <w:rtl/>
              </w:rPr>
            </w:pPr>
            <w:r w:rsidRPr="00591FFB">
              <w:rPr>
                <w:rFonts w:cs="B Nazanin" w:hint="cs"/>
                <w:color w:val="auto"/>
                <w:rtl/>
              </w:rPr>
              <w:t>خیلی کم</w:t>
            </w:r>
          </w:p>
        </w:tc>
        <w:tc>
          <w:tcPr>
            <w:tcW w:w="13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010B231" w14:textId="77777777" w:rsidR="00591FFB" w:rsidRPr="00591FFB" w:rsidRDefault="00591FFB" w:rsidP="005B607B">
            <w:pPr>
              <w:jc w:val="center"/>
              <w:rPr>
                <w:rFonts w:cs="B Nazanin"/>
                <w:color w:val="auto"/>
                <w:rtl/>
              </w:rPr>
            </w:pPr>
            <w:r w:rsidRPr="00591FFB">
              <w:rPr>
                <w:rFonts w:cs="B Nazanin" w:hint="cs"/>
                <w:color w:val="auto"/>
                <w:rtl/>
              </w:rPr>
              <w:t>کم</w:t>
            </w:r>
          </w:p>
        </w:tc>
        <w:tc>
          <w:tcPr>
            <w:tcW w:w="13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B90E261" w14:textId="77777777" w:rsidR="00591FFB" w:rsidRPr="00591FFB" w:rsidRDefault="00591FFB" w:rsidP="005B607B">
            <w:pPr>
              <w:jc w:val="center"/>
              <w:rPr>
                <w:rFonts w:cs="B Nazanin"/>
                <w:color w:val="auto"/>
                <w:rtl/>
              </w:rPr>
            </w:pPr>
            <w:r w:rsidRPr="00591FFB">
              <w:rPr>
                <w:rFonts w:cs="B Nazanin" w:hint="cs"/>
                <w:color w:val="auto"/>
                <w:rtl/>
              </w:rPr>
              <w:t>متوسط</w:t>
            </w:r>
          </w:p>
        </w:tc>
        <w:tc>
          <w:tcPr>
            <w:tcW w:w="13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049A89D" w14:textId="77777777" w:rsidR="00591FFB" w:rsidRPr="00591FFB" w:rsidRDefault="00591FFB" w:rsidP="005B607B">
            <w:pPr>
              <w:jc w:val="center"/>
              <w:rPr>
                <w:rFonts w:cs="B Nazanin"/>
                <w:color w:val="auto"/>
                <w:rtl/>
              </w:rPr>
            </w:pPr>
            <w:r w:rsidRPr="00591FFB">
              <w:rPr>
                <w:rFonts w:cs="B Nazanin" w:hint="cs"/>
                <w:color w:val="auto"/>
                <w:rtl/>
              </w:rPr>
              <w:t>زیاد</w:t>
            </w:r>
          </w:p>
        </w:tc>
        <w:tc>
          <w:tcPr>
            <w:tcW w:w="13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4D64ECD" w14:textId="77777777" w:rsidR="00591FFB" w:rsidRPr="00591FFB" w:rsidRDefault="00591FFB" w:rsidP="005B607B">
            <w:pPr>
              <w:jc w:val="center"/>
              <w:rPr>
                <w:rFonts w:cs="B Nazanin"/>
                <w:color w:val="auto"/>
                <w:rtl/>
              </w:rPr>
            </w:pPr>
            <w:r w:rsidRPr="00591FFB">
              <w:rPr>
                <w:rFonts w:cs="B Nazanin" w:hint="cs"/>
                <w:color w:val="auto"/>
                <w:rtl/>
              </w:rPr>
              <w:t>خیلی زیاد</w:t>
            </w:r>
          </w:p>
        </w:tc>
      </w:tr>
      <w:tr w:rsidR="00591FFB" w:rsidRPr="00591FFB" w14:paraId="4887754F" w14:textId="77777777" w:rsidTr="00C31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1335" w:type="dxa"/>
            <w:vAlign w:val="center"/>
          </w:tcPr>
          <w:p w14:paraId="4502612F" w14:textId="77777777" w:rsidR="00591FFB" w:rsidRPr="00591FFB" w:rsidRDefault="00591FFB" w:rsidP="005B607B">
            <w:pPr>
              <w:jc w:val="center"/>
              <w:rPr>
                <w:rFonts w:cs="B Nazanin"/>
                <w:rtl/>
              </w:rPr>
            </w:pPr>
            <w:r w:rsidRPr="00591FFB">
              <w:rPr>
                <w:rFonts w:cs="B Nazanin" w:hint="cs"/>
                <w:rtl/>
              </w:rPr>
              <w:t>نمره</w:t>
            </w:r>
          </w:p>
        </w:tc>
        <w:tc>
          <w:tcPr>
            <w:tcW w:w="1335" w:type="dxa"/>
            <w:vAlign w:val="center"/>
          </w:tcPr>
          <w:p w14:paraId="07572896" w14:textId="77777777" w:rsidR="00591FFB" w:rsidRPr="00591FFB" w:rsidRDefault="00591FFB" w:rsidP="005B607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1336" w:type="dxa"/>
            <w:vAlign w:val="center"/>
          </w:tcPr>
          <w:p w14:paraId="35BCB42C" w14:textId="77777777" w:rsidR="00591FFB" w:rsidRPr="00591FFB" w:rsidRDefault="00591FFB" w:rsidP="005B607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1336" w:type="dxa"/>
            <w:vAlign w:val="center"/>
          </w:tcPr>
          <w:p w14:paraId="2358BFDF" w14:textId="77777777" w:rsidR="00591FFB" w:rsidRPr="00591FFB" w:rsidRDefault="00591FFB" w:rsidP="005B607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1336" w:type="dxa"/>
            <w:vAlign w:val="center"/>
          </w:tcPr>
          <w:p w14:paraId="1EC59738" w14:textId="77777777" w:rsidR="00591FFB" w:rsidRPr="00591FFB" w:rsidRDefault="00591FFB" w:rsidP="005B607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1336" w:type="dxa"/>
            <w:vAlign w:val="center"/>
          </w:tcPr>
          <w:p w14:paraId="1D470494" w14:textId="77777777" w:rsidR="00591FFB" w:rsidRPr="00591FFB" w:rsidRDefault="00591FFB" w:rsidP="005B607B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</w:tr>
    </w:tbl>
    <w:p w14:paraId="38DC6CEE" w14:textId="77777777" w:rsidR="000B3387" w:rsidRPr="000B3387" w:rsidRDefault="000B3387" w:rsidP="00591FFB">
      <w:pPr>
        <w:jc w:val="lowKashida"/>
        <w:rPr>
          <w:rFonts w:cs="B Nazanin"/>
          <w:sz w:val="18"/>
          <w:szCs w:val="18"/>
          <w:rtl/>
        </w:rPr>
      </w:pPr>
    </w:p>
    <w:p w14:paraId="0FAC45D9" w14:textId="733AFBD7" w:rsidR="00591FFB" w:rsidRDefault="00C31E5B" w:rsidP="00591FFB">
      <w:pPr>
        <w:jc w:val="lowKashida"/>
        <w:rPr>
          <w:rFonts w:cs="B Nazanin"/>
          <w:rtl/>
        </w:rPr>
      </w:pPr>
      <w:r w:rsidRPr="00591FFB">
        <w:rPr>
          <w:rFonts w:cs="B Nazanin" w:hint="cs"/>
          <w:rtl/>
        </w:rPr>
        <w:t>حداقل نمره آن 20 و حداکثر آن 110 مي</w:t>
      </w:r>
      <w:r w:rsidRPr="00591FFB">
        <w:rPr>
          <w:rFonts w:cs="B Nazanin" w:hint="cs"/>
          <w:rtl/>
        </w:rPr>
        <w:softHyphen/>
        <w:t>باشد.</w:t>
      </w:r>
    </w:p>
    <w:p w14:paraId="20BEC272" w14:textId="77777777" w:rsidR="000B3387" w:rsidRPr="000B3387" w:rsidRDefault="000B3387" w:rsidP="00591FFB">
      <w:pPr>
        <w:jc w:val="lowKashida"/>
        <w:rPr>
          <w:rFonts w:cs="B Nazanin"/>
          <w:sz w:val="20"/>
          <w:szCs w:val="20"/>
          <w:rtl/>
        </w:rPr>
      </w:pPr>
    </w:p>
    <w:p w14:paraId="3D55111C" w14:textId="7B4BA9D1" w:rsidR="00591FFB" w:rsidRPr="000B3387" w:rsidRDefault="00591FFB" w:rsidP="00591FFB">
      <w:pPr>
        <w:jc w:val="lowKashida"/>
        <w:rPr>
          <w:rFonts w:cs="B Nazanin" w:hint="cs"/>
          <w:b/>
          <w:bCs/>
          <w:rtl/>
        </w:rPr>
      </w:pPr>
      <w:r w:rsidRPr="000B3387">
        <w:rPr>
          <w:rFonts w:cs="B Nazanin" w:hint="cs"/>
          <w:b/>
          <w:bCs/>
          <w:rtl/>
        </w:rPr>
        <w:t xml:space="preserve">پايايي پرسشنامه </w:t>
      </w:r>
      <w:r w:rsidR="00C31E5B" w:rsidRPr="000B3387">
        <w:rPr>
          <w:rFonts w:cs="B Nazanin" w:hint="cs"/>
          <w:b/>
          <w:bCs/>
          <w:rtl/>
        </w:rPr>
        <w:t>:</w:t>
      </w:r>
    </w:p>
    <w:p w14:paraId="037E36EB" w14:textId="77777777" w:rsidR="00591FFB" w:rsidRPr="00591FFB" w:rsidRDefault="00591FFB" w:rsidP="00591FFB">
      <w:pPr>
        <w:jc w:val="lowKashida"/>
        <w:rPr>
          <w:rFonts w:cs="B Nazanin" w:hint="cs"/>
          <w:rtl/>
        </w:rPr>
      </w:pPr>
      <w:r w:rsidRPr="00591FFB">
        <w:rPr>
          <w:rFonts w:cs="B Nazanin" w:hint="cs"/>
          <w:rtl/>
        </w:rPr>
        <w:t>روشي که در اين پژوهش جهت تعيين پايايي اين پرسشنامه مورد استفاده قرا گرفته است، روش ضريب آلفاي کرونباخ است. اين روش براي محاسبه</w:t>
      </w:r>
      <w:r w:rsidRPr="00591FFB">
        <w:rPr>
          <w:rFonts w:cs="B Nazanin" w:hint="cs"/>
          <w:rtl/>
        </w:rPr>
        <w:softHyphen/>
        <w:t>ي هماهنگي دروني ابزار اندازه</w:t>
      </w:r>
      <w:r w:rsidRPr="00591FFB">
        <w:rPr>
          <w:rFonts w:cs="B Nazanin" w:hint="cs"/>
          <w:rtl/>
        </w:rPr>
        <w:softHyphen/>
        <w:t>گيري از جمله پرسشنامه</w:t>
      </w:r>
      <w:r w:rsidRPr="00591FFB">
        <w:rPr>
          <w:rFonts w:cs="B Nazanin" w:hint="cs"/>
          <w:rtl/>
        </w:rPr>
        <w:softHyphen/>
        <w:t>ها يا آزمون</w:t>
      </w:r>
      <w:r w:rsidRPr="00591FFB">
        <w:rPr>
          <w:rFonts w:cs="B Nazanin" w:hint="cs"/>
          <w:rtl/>
        </w:rPr>
        <w:softHyphen/>
        <w:t>هايي که خصيصه</w:t>
      </w:r>
      <w:r w:rsidRPr="00591FFB">
        <w:rPr>
          <w:rFonts w:cs="B Nazanin" w:hint="cs"/>
          <w:rtl/>
        </w:rPr>
        <w:softHyphen/>
        <w:t>هاي مختلف را اندازه</w:t>
      </w:r>
      <w:r w:rsidRPr="00591FFB">
        <w:rPr>
          <w:rFonts w:cs="B Nazanin" w:hint="cs"/>
          <w:rtl/>
        </w:rPr>
        <w:softHyphen/>
        <w:t>گيري مي</w:t>
      </w:r>
      <w:r w:rsidRPr="00591FFB">
        <w:rPr>
          <w:rFonts w:cs="B Nazanin" w:hint="cs"/>
          <w:rtl/>
        </w:rPr>
        <w:softHyphen/>
        <w:t>کنند به کار مي</w:t>
      </w:r>
      <w:r w:rsidRPr="00591FFB">
        <w:rPr>
          <w:rFonts w:cs="B Nazanin" w:hint="cs"/>
          <w:rtl/>
        </w:rPr>
        <w:softHyphen/>
        <w:t>رود.</w:t>
      </w:r>
    </w:p>
    <w:p w14:paraId="2CB1F02E" w14:textId="51364B48" w:rsidR="00591FFB" w:rsidRPr="00591FFB" w:rsidRDefault="00591FFB" w:rsidP="000B3387">
      <w:pPr>
        <w:jc w:val="lowKashida"/>
        <w:rPr>
          <w:rFonts w:cs="B Nazanin"/>
        </w:rPr>
      </w:pPr>
      <w:r w:rsidRPr="00591FFB">
        <w:rPr>
          <w:rFonts w:cs="B Nazanin" w:hint="cs"/>
          <w:rtl/>
        </w:rPr>
        <w:t>براي سنجش پايايي ميزان ضريب آلفاي کرونباخ براي اين پرسشنامه با 40 نفر 95/0 بدست آمده است که نشان از پايايي بالايي دارد.</w:t>
      </w:r>
    </w:p>
    <w:sectPr w:rsidR="00591FFB" w:rsidRPr="00591FFB" w:rsidSect="005E2E8C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4636D" w14:textId="77777777" w:rsidR="008C05B9" w:rsidRDefault="008C05B9" w:rsidP="00CD5768">
      <w:pPr>
        <w:spacing w:after="0" w:line="240" w:lineRule="auto"/>
      </w:pPr>
      <w:r>
        <w:separator/>
      </w:r>
    </w:p>
  </w:endnote>
  <w:endnote w:type="continuationSeparator" w:id="0">
    <w:p w14:paraId="3B3ABF61" w14:textId="77777777" w:rsidR="008C05B9" w:rsidRDefault="008C05B9" w:rsidP="00CD5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45D36" w14:textId="77777777" w:rsidR="008C05B9" w:rsidRDefault="008C05B9" w:rsidP="00CD5768">
      <w:pPr>
        <w:spacing w:after="0" w:line="240" w:lineRule="auto"/>
      </w:pPr>
      <w:r>
        <w:separator/>
      </w:r>
    </w:p>
  </w:footnote>
  <w:footnote w:type="continuationSeparator" w:id="0">
    <w:p w14:paraId="34C6AF06" w14:textId="77777777" w:rsidR="008C05B9" w:rsidRDefault="008C05B9" w:rsidP="00CD5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583"/>
    <w:rsid w:val="000B3387"/>
    <w:rsid w:val="00591FFB"/>
    <w:rsid w:val="005E2E8C"/>
    <w:rsid w:val="00740CE0"/>
    <w:rsid w:val="008C05B9"/>
    <w:rsid w:val="00A449A8"/>
    <w:rsid w:val="00BD1D9B"/>
    <w:rsid w:val="00C31E5B"/>
    <w:rsid w:val="00CB5AE1"/>
    <w:rsid w:val="00CD5768"/>
    <w:rsid w:val="00E65110"/>
    <w:rsid w:val="00EB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5D2D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AE1"/>
    <w:pPr>
      <w:bidi/>
      <w:spacing w:after="200" w:line="276" w:lineRule="auto"/>
    </w:pPr>
    <w:rPr>
      <w:rFonts w:ascii="Arial" w:eastAsia="Calibri" w:hAnsi="Arial" w:cs="B Zar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2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5E2E8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Heading3ComplexLotus">
    <w:name w:val="Heading 3 + (Complex) Lotus"/>
    <w:aliases w:val="Not Italic"/>
    <w:basedOn w:val="Normal"/>
    <w:link w:val="Heading3ComplexLotusChar"/>
    <w:rsid w:val="00591FFB"/>
    <w:pPr>
      <w:spacing w:before="240" w:after="0" w:line="288" w:lineRule="auto"/>
      <w:ind w:firstLine="572"/>
      <w:jc w:val="lowKashida"/>
    </w:pPr>
    <w:rPr>
      <w:rFonts w:ascii="Times New Roman" w:eastAsia="Times New Roman" w:hAnsi="Times New Roman" w:cs="Lotus"/>
      <w:sz w:val="26"/>
      <w:lang w:bidi="ar-SA"/>
    </w:rPr>
  </w:style>
  <w:style w:type="character" w:customStyle="1" w:styleId="Heading3ComplexLotusChar">
    <w:name w:val="Heading 3 + (Complex) Lotus Char"/>
    <w:aliases w:val="Not Italic Char"/>
    <w:basedOn w:val="DefaultParagraphFont"/>
    <w:link w:val="Heading3ComplexLotus"/>
    <w:rsid w:val="00591FFB"/>
    <w:rPr>
      <w:rFonts w:ascii="Times New Roman" w:eastAsia="Times New Roman" w:hAnsi="Times New Roman" w:cs="Lotus"/>
      <w:sz w:val="26"/>
      <w:szCs w:val="28"/>
    </w:rPr>
  </w:style>
  <w:style w:type="paragraph" w:customStyle="1" w:styleId="Heading4ComplexLotus">
    <w:name w:val="Heading 4 + (Complex) Lotus"/>
    <w:aliases w:val="Not Italic + 12 pt,Bold"/>
    <w:basedOn w:val="Heading3ComplexLotus"/>
    <w:link w:val="Heading4ComplexLotusNotItalic12ptBoldCharChar"/>
    <w:rsid w:val="00591FFB"/>
    <w:rPr>
      <w:b/>
      <w:bCs/>
      <w:sz w:val="24"/>
      <w:szCs w:val="24"/>
      <w:lang w:bidi="fa-IR"/>
    </w:rPr>
  </w:style>
  <w:style w:type="character" w:customStyle="1" w:styleId="Heading4ComplexLotusNotItalic12ptBoldCharChar">
    <w:name w:val="Heading 4 + (Complex) Lotus;Not Italic + 12 pt;Bold Char Char"/>
    <w:basedOn w:val="Heading3ComplexLotusChar"/>
    <w:link w:val="Heading4ComplexLotus"/>
    <w:rsid w:val="00591FFB"/>
    <w:rPr>
      <w:rFonts w:ascii="Times New Roman" w:eastAsia="Times New Roman" w:hAnsi="Times New Roman" w:cs="Lotus"/>
      <w:b/>
      <w:bCs/>
      <w:sz w:val="24"/>
      <w:szCs w:val="24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CD5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768"/>
    <w:rPr>
      <w:rFonts w:ascii="Arial" w:eastAsia="Calibri" w:hAnsi="Arial" w:cs="B Zar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CD5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768"/>
    <w:rPr>
      <w:rFonts w:ascii="Arial" w:eastAsia="Calibri" w:hAnsi="Arial" w:cs="B Zar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2023-01-03T17:29:00Z</dcterms:created>
  <dcterms:modified xsi:type="dcterms:W3CDTF">2023-01-03T17:29:00Z</dcterms:modified>
</cp:coreProperties>
</file>