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A95" w:rsidRDefault="00926A95" w:rsidP="00926A95">
      <w:pPr>
        <w:jc w:val="center"/>
        <w:rPr>
          <w:rFonts w:cs="B Titr"/>
          <w:b/>
          <w:bCs/>
          <w:sz w:val="32"/>
          <w:szCs w:val="32"/>
          <w:rtl/>
        </w:rPr>
      </w:pPr>
      <w:r w:rsidRPr="00926A95">
        <w:rPr>
          <w:rFonts w:cs="B Titr"/>
          <w:b/>
          <w:bCs/>
          <w:sz w:val="32"/>
          <w:szCs w:val="32"/>
          <w:rtl/>
          <w:lang w:bidi="fa-IR"/>
        </w:rPr>
        <w:t xml:space="preserve">پرسشنامه </w:t>
      </w:r>
      <w:bookmarkStart w:id="0" w:name="_GoBack"/>
      <w:bookmarkEnd w:id="0"/>
      <w:r w:rsidRPr="00926A95">
        <w:rPr>
          <w:rFonts w:cs="B Titr" w:hint="cs"/>
          <w:b/>
          <w:bCs/>
          <w:sz w:val="32"/>
          <w:szCs w:val="32"/>
          <w:rtl/>
        </w:rPr>
        <w:t>استاندارد سلامت روانی کیز (2002) فرم کوتاه (14 سوالی)</w:t>
      </w:r>
    </w:p>
    <w:p w:rsidR="000C7ABC" w:rsidRPr="00926A95" w:rsidRDefault="000C7ABC" w:rsidP="00926A95">
      <w:pPr>
        <w:jc w:val="center"/>
        <w:rPr>
          <w:rFonts w:cs="B Titr"/>
          <w:b/>
          <w:bCs/>
          <w:sz w:val="32"/>
          <w:szCs w:val="32"/>
          <w:rtl/>
        </w:rPr>
      </w:pPr>
    </w:p>
    <w:p w:rsidR="00926A95" w:rsidRDefault="00926A95" w:rsidP="00926A95">
      <w:pPr>
        <w:autoSpaceDE w:val="0"/>
        <w:autoSpaceDN w:val="0"/>
        <w:adjustRightInd w:val="0"/>
        <w:jc w:val="both"/>
        <w:rPr>
          <w:rFonts w:cs="B Nazanin"/>
          <w:sz w:val="28"/>
          <w:szCs w:val="28"/>
          <w:rtl/>
          <w:lang w:bidi="fa-IR"/>
        </w:rPr>
      </w:pPr>
      <w:r w:rsidRPr="00926A95">
        <w:rPr>
          <w:rFonts w:cs="B Nazanin" w:hint="cs"/>
          <w:sz w:val="28"/>
          <w:szCs w:val="28"/>
          <w:rtl/>
          <w:lang w:bidi="fa-IR"/>
        </w:rPr>
        <w:t>پرسشنامه استاندارد سلامت روانی کیز(2002)، از فرم بلند پیوستار سلامت روان مشتق شد و شامل 14 سوالات  و 3 مولفه می باشد. طراحی شده است و بر اساس طیف شش گزینه ای لیکرت با سوالاتی مانند (این احساس که کار یا چیز مهمی برای عرضه کردن به جامعه دارید.) به سنجش سلامت روانی می پردازد.</w:t>
      </w:r>
    </w:p>
    <w:p w:rsidR="00926A95" w:rsidRPr="00926A95" w:rsidRDefault="00926A95" w:rsidP="00926A95">
      <w:pPr>
        <w:autoSpaceDE w:val="0"/>
        <w:autoSpaceDN w:val="0"/>
        <w:adjustRightInd w:val="0"/>
        <w:jc w:val="both"/>
        <w:rPr>
          <w:rFonts w:cs="B Nazanin"/>
          <w:sz w:val="28"/>
          <w:szCs w:val="28"/>
          <w:rtl/>
          <w:lang w:bidi="fa-IR"/>
        </w:rPr>
      </w:pPr>
    </w:p>
    <w:p w:rsidR="00926A95" w:rsidRPr="00926A95" w:rsidRDefault="00926A95" w:rsidP="00926A95">
      <w:pPr>
        <w:pStyle w:val="Subtitle"/>
        <w:ind w:left="-52" w:right="-334"/>
        <w:jc w:val="both"/>
        <w:rPr>
          <w:rFonts w:cs="B Nazanin"/>
          <w:b/>
          <w:bCs/>
          <w:rtl/>
          <w:lang w:bidi="fa-IR"/>
        </w:rPr>
      </w:pPr>
      <w:r w:rsidRPr="00926A95">
        <w:rPr>
          <w:rFonts w:cs="B Nazanin" w:hint="cs"/>
          <w:b/>
          <w:bCs/>
          <w:rtl/>
          <w:lang w:bidi="fa-IR"/>
        </w:rPr>
        <w:t>تعریف عملیاتی متغیر پرسشنامه</w:t>
      </w:r>
    </w:p>
    <w:p w:rsidR="00926A95" w:rsidRDefault="00926A95" w:rsidP="00926A95">
      <w:pPr>
        <w:jc w:val="both"/>
        <w:rPr>
          <w:rFonts w:cs="B Nazanin"/>
          <w:sz w:val="28"/>
          <w:szCs w:val="28"/>
          <w:rtl/>
          <w:lang w:bidi="fa-IR"/>
        </w:rPr>
      </w:pPr>
      <w:r w:rsidRPr="00926A95">
        <w:rPr>
          <w:rFonts w:cs="B Nazanin" w:hint="cs"/>
          <w:sz w:val="28"/>
          <w:szCs w:val="28"/>
          <w:rtl/>
          <w:lang w:val="x-none" w:eastAsia="x-none" w:bidi="fa-IR"/>
        </w:rPr>
        <w:t xml:space="preserve">در این تحقیق منظور از </w:t>
      </w:r>
      <w:r w:rsidRPr="00926A95">
        <w:rPr>
          <w:rFonts w:cs="B Nazanin" w:hint="cs"/>
          <w:sz w:val="28"/>
          <w:szCs w:val="28"/>
          <w:rtl/>
          <w:lang w:bidi="fa-IR"/>
        </w:rPr>
        <w:t xml:space="preserve">سلامت روانی </w:t>
      </w:r>
      <w:r w:rsidRPr="00926A95">
        <w:rPr>
          <w:rFonts w:cs="B Nazanin" w:hint="cs"/>
          <w:sz w:val="28"/>
          <w:szCs w:val="28"/>
          <w:rtl/>
          <w:lang w:val="x-none" w:eastAsia="x-none" w:bidi="fa-IR"/>
        </w:rPr>
        <w:t>نمره ای ا</w:t>
      </w:r>
      <w:r w:rsidRPr="00926A95">
        <w:rPr>
          <w:rFonts w:cs="B Nazanin" w:hint="cs"/>
          <w:sz w:val="28"/>
          <w:szCs w:val="28"/>
          <w:rtl/>
          <w:lang w:bidi="fa-IR"/>
        </w:rPr>
        <w:t>ست که پاسخ دهندگان به سوالات 14 گویه ای پرسشنامه سلامت روانی دهند.</w:t>
      </w:r>
    </w:p>
    <w:p w:rsidR="00926A95" w:rsidRPr="00926A95" w:rsidRDefault="00926A95" w:rsidP="00926A95">
      <w:pPr>
        <w:jc w:val="both"/>
        <w:rPr>
          <w:rFonts w:cs="B Nazanin"/>
          <w:sz w:val="28"/>
          <w:szCs w:val="28"/>
          <w:rtl/>
          <w:lang w:bidi="fa-IR"/>
        </w:rPr>
      </w:pPr>
    </w:p>
    <w:p w:rsidR="00926A95" w:rsidRPr="00926A95" w:rsidRDefault="00926A95" w:rsidP="00926A95">
      <w:pPr>
        <w:rPr>
          <w:rFonts w:cs="B Nazanin"/>
          <w:sz w:val="28"/>
          <w:szCs w:val="28"/>
          <w:rtl/>
          <w:lang w:bidi="fa-IR"/>
        </w:rPr>
      </w:pPr>
      <w:r w:rsidRPr="00926A95">
        <w:rPr>
          <w:rFonts w:cs="B Nazanin" w:hint="cs"/>
          <w:b/>
          <w:bCs/>
          <w:sz w:val="28"/>
          <w:szCs w:val="28"/>
          <w:rtl/>
        </w:rPr>
        <w:t>م</w:t>
      </w:r>
      <w:r>
        <w:rPr>
          <w:rFonts w:cs="B Nazanin" w:hint="cs"/>
          <w:b/>
          <w:bCs/>
          <w:sz w:val="28"/>
          <w:szCs w:val="28"/>
          <w:rtl/>
        </w:rPr>
        <w:t>ولفه های پرسشنامه:</w:t>
      </w:r>
    </w:p>
    <w:p w:rsidR="00926A95" w:rsidRPr="005F2A11" w:rsidRDefault="00926A95" w:rsidP="00926A95">
      <w:pPr>
        <w:spacing w:line="288" w:lineRule="auto"/>
        <w:jc w:val="center"/>
        <w:rPr>
          <w:rFonts w:cs="B Nazanin"/>
          <w:b/>
          <w:bCs/>
          <w:sz w:val="26"/>
          <w:szCs w:val="26"/>
          <w:rtl/>
        </w:rPr>
      </w:pPr>
      <w:r w:rsidRPr="005F2A11">
        <w:rPr>
          <w:rFonts w:cs="B Nazanin" w:hint="cs"/>
          <w:b/>
          <w:bCs/>
          <w:sz w:val="26"/>
          <w:szCs w:val="26"/>
          <w:rtl/>
        </w:rPr>
        <w:t xml:space="preserve">توزيع سوالات پرسشنامه </w:t>
      </w:r>
      <w:r>
        <w:rPr>
          <w:rFonts w:cs="B Nazanin" w:hint="cs"/>
          <w:b/>
          <w:bCs/>
          <w:sz w:val="26"/>
          <w:szCs w:val="26"/>
          <w:rtl/>
        </w:rPr>
        <w:t>سلامت روانی</w:t>
      </w:r>
    </w:p>
    <w:tbl>
      <w:tblPr>
        <w:tblStyle w:val="GridTable4-Accent3"/>
        <w:bidiVisual/>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1396"/>
        <w:gridCol w:w="1969"/>
      </w:tblGrid>
      <w:tr w:rsidR="00926A95" w:rsidRPr="005C6C50" w:rsidTr="00926A95">
        <w:trPr>
          <w:cnfStyle w:val="100000000000" w:firstRow="1" w:lastRow="0" w:firstColumn="0" w:lastColumn="0" w:oddVBand="0" w:evenVBand="0" w:oddHBand="0" w:evenHBand="0" w:firstRowFirstColumn="0" w:firstRowLastColumn="0" w:lastRowFirstColumn="0" w:lastRowLastColumn="0"/>
          <w:trHeight w:val="725"/>
          <w:jc w:val="center"/>
        </w:trPr>
        <w:tc>
          <w:tcPr>
            <w:cnfStyle w:val="001000000000" w:firstRow="0" w:lastRow="0" w:firstColumn="1" w:lastColumn="0" w:oddVBand="0" w:evenVBand="0" w:oddHBand="0" w:evenHBand="0" w:firstRowFirstColumn="0" w:firstRowLastColumn="0" w:lastRowFirstColumn="0" w:lastRowLastColumn="0"/>
            <w:tcW w:w="3014" w:type="dxa"/>
            <w:tcBorders>
              <w:top w:val="none" w:sz="0" w:space="0" w:color="auto"/>
              <w:left w:val="none" w:sz="0" w:space="0" w:color="auto"/>
              <w:bottom w:val="none" w:sz="0" w:space="0" w:color="auto"/>
              <w:right w:val="none" w:sz="0" w:space="0" w:color="auto"/>
            </w:tcBorders>
          </w:tcPr>
          <w:p w:rsidR="00926A95" w:rsidRPr="00926A95" w:rsidRDefault="00926A95" w:rsidP="00926A95">
            <w:pPr>
              <w:jc w:val="center"/>
              <w:rPr>
                <w:rFonts w:ascii="Calibri" w:eastAsia="Calibri" w:hAnsi="Calibri" w:cs="B Nazanin"/>
                <w:color w:val="auto"/>
                <w:rtl/>
              </w:rPr>
            </w:pPr>
            <w:r w:rsidRPr="00926A95">
              <w:rPr>
                <w:rFonts w:ascii="Calibri" w:eastAsia="Calibri" w:hAnsi="Calibri" w:cs="B Nazanin" w:hint="cs"/>
                <w:color w:val="auto"/>
                <w:rtl/>
              </w:rPr>
              <w:t>مولفه ها</w:t>
            </w:r>
          </w:p>
        </w:tc>
        <w:tc>
          <w:tcPr>
            <w:cnfStyle w:val="000010000000" w:firstRow="0" w:lastRow="0" w:firstColumn="0" w:lastColumn="0" w:oddVBand="1" w:evenVBand="0" w:oddHBand="0" w:evenHBand="0" w:firstRowFirstColumn="0" w:firstRowLastColumn="0" w:lastRowFirstColumn="0" w:lastRowLastColumn="0"/>
            <w:tcW w:w="1396" w:type="dxa"/>
            <w:tcBorders>
              <w:top w:val="none" w:sz="0" w:space="0" w:color="auto"/>
              <w:left w:val="none" w:sz="0" w:space="0" w:color="auto"/>
              <w:bottom w:val="none" w:sz="0" w:space="0" w:color="auto"/>
              <w:right w:val="none" w:sz="0" w:space="0" w:color="auto"/>
            </w:tcBorders>
          </w:tcPr>
          <w:p w:rsidR="00926A95" w:rsidRPr="00926A95" w:rsidRDefault="00926A95" w:rsidP="009F0680">
            <w:pPr>
              <w:jc w:val="center"/>
              <w:rPr>
                <w:rFonts w:ascii="Calibri" w:eastAsia="Calibri" w:hAnsi="Calibri" w:cs="B Nazanin"/>
                <w:color w:val="auto"/>
                <w:rtl/>
              </w:rPr>
            </w:pPr>
            <w:r w:rsidRPr="00926A95">
              <w:rPr>
                <w:rFonts w:ascii="Calibri" w:eastAsia="Calibri" w:hAnsi="Calibri" w:cs="B Nazanin" w:hint="cs"/>
                <w:color w:val="auto"/>
                <w:rtl/>
              </w:rPr>
              <w:t>تعداد سوالها</w:t>
            </w:r>
          </w:p>
        </w:tc>
        <w:tc>
          <w:tcPr>
            <w:cnfStyle w:val="000100000000" w:firstRow="0" w:lastRow="0" w:firstColumn="0" w:lastColumn="1" w:oddVBand="0" w:evenVBand="0" w:oddHBand="0" w:evenHBand="0" w:firstRowFirstColumn="0" w:firstRowLastColumn="0" w:lastRowFirstColumn="0" w:lastRowLastColumn="0"/>
            <w:tcW w:w="1969" w:type="dxa"/>
            <w:tcBorders>
              <w:top w:val="none" w:sz="0" w:space="0" w:color="auto"/>
              <w:left w:val="none" w:sz="0" w:space="0" w:color="auto"/>
              <w:bottom w:val="none" w:sz="0" w:space="0" w:color="auto"/>
              <w:right w:val="none" w:sz="0" w:space="0" w:color="auto"/>
            </w:tcBorders>
          </w:tcPr>
          <w:p w:rsidR="00926A95" w:rsidRPr="00926A95" w:rsidRDefault="00926A95" w:rsidP="009F0680">
            <w:pPr>
              <w:jc w:val="center"/>
              <w:rPr>
                <w:rFonts w:ascii="Calibri" w:eastAsia="Calibri" w:hAnsi="Calibri" w:cs="B Nazanin"/>
                <w:color w:val="auto"/>
                <w:rtl/>
              </w:rPr>
            </w:pPr>
            <w:r w:rsidRPr="00926A95">
              <w:rPr>
                <w:rFonts w:ascii="Calibri" w:eastAsia="Calibri" w:hAnsi="Calibri" w:cs="B Nazanin" w:hint="cs"/>
                <w:color w:val="auto"/>
                <w:rtl/>
              </w:rPr>
              <w:t>شماره سوالها</w:t>
            </w:r>
          </w:p>
        </w:tc>
      </w:tr>
      <w:tr w:rsidR="00926A95" w:rsidRPr="005C6C50" w:rsidTr="00926A95">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3014" w:type="dxa"/>
          </w:tcPr>
          <w:p w:rsidR="00926A95" w:rsidRPr="00926A95" w:rsidRDefault="00926A95" w:rsidP="00926A95">
            <w:pPr>
              <w:jc w:val="center"/>
              <w:rPr>
                <w:rFonts w:ascii="Calibri" w:eastAsia="Calibri" w:hAnsi="Calibri" w:cs="B Nazanin"/>
                <w:color w:val="000000"/>
                <w:rtl/>
              </w:rPr>
            </w:pPr>
            <w:r w:rsidRPr="00926A95">
              <w:rPr>
                <w:rFonts w:ascii="Calibri" w:eastAsia="Calibri" w:hAnsi="Calibri" w:cs="B Nazanin" w:hint="cs"/>
                <w:color w:val="000000"/>
                <w:rtl/>
              </w:rPr>
              <w:t>بهزیستی هیجانی</w:t>
            </w:r>
          </w:p>
        </w:tc>
        <w:tc>
          <w:tcPr>
            <w:cnfStyle w:val="000010000000" w:firstRow="0" w:lastRow="0" w:firstColumn="0" w:lastColumn="0" w:oddVBand="1" w:evenVBand="0" w:oddHBand="0" w:evenHBand="0" w:firstRowFirstColumn="0" w:firstRowLastColumn="0" w:lastRowFirstColumn="0" w:lastRowLastColumn="0"/>
            <w:tcW w:w="1396" w:type="dxa"/>
          </w:tcPr>
          <w:p w:rsidR="00926A95" w:rsidRPr="00926A95" w:rsidRDefault="00926A95" w:rsidP="009F0680">
            <w:pPr>
              <w:jc w:val="center"/>
              <w:rPr>
                <w:rFonts w:ascii="Calibri" w:eastAsia="Calibri" w:hAnsi="Calibri" w:cs="B Nazanin"/>
                <w:color w:val="000000"/>
                <w:rtl/>
              </w:rPr>
            </w:pPr>
            <w:r w:rsidRPr="00926A95">
              <w:rPr>
                <w:rFonts w:ascii="Calibri" w:eastAsia="Calibri" w:hAnsi="Calibri" w:cs="B Nazanin" w:hint="cs"/>
                <w:color w:val="000000"/>
                <w:rtl/>
              </w:rPr>
              <w:t>3</w:t>
            </w:r>
          </w:p>
        </w:tc>
        <w:tc>
          <w:tcPr>
            <w:cnfStyle w:val="000100000000" w:firstRow="0" w:lastRow="0" w:firstColumn="0" w:lastColumn="1" w:oddVBand="0" w:evenVBand="0" w:oddHBand="0" w:evenHBand="0" w:firstRowFirstColumn="0" w:firstRowLastColumn="0" w:lastRowFirstColumn="0" w:lastRowLastColumn="0"/>
            <w:tcW w:w="1969" w:type="dxa"/>
          </w:tcPr>
          <w:p w:rsidR="00926A95" w:rsidRPr="00926A95" w:rsidRDefault="00926A95" w:rsidP="009F0680">
            <w:pPr>
              <w:jc w:val="center"/>
              <w:rPr>
                <w:rFonts w:ascii="Calibri" w:eastAsia="Calibri" w:hAnsi="Calibri" w:cs="B Nazanin"/>
                <w:color w:val="000000"/>
                <w:rtl/>
              </w:rPr>
            </w:pPr>
            <w:r w:rsidRPr="00926A95">
              <w:rPr>
                <w:rFonts w:ascii="Calibri" w:eastAsia="Calibri" w:hAnsi="Calibri" w:cs="B Nazanin" w:hint="cs"/>
                <w:color w:val="000000"/>
                <w:rtl/>
              </w:rPr>
              <w:t>1-2-3</w:t>
            </w:r>
          </w:p>
        </w:tc>
      </w:tr>
      <w:tr w:rsidR="00926A95" w:rsidRPr="005C6C50" w:rsidTr="00926A95">
        <w:trPr>
          <w:trHeight w:val="356"/>
          <w:jc w:val="center"/>
        </w:trPr>
        <w:tc>
          <w:tcPr>
            <w:cnfStyle w:val="001000000000" w:firstRow="0" w:lastRow="0" w:firstColumn="1" w:lastColumn="0" w:oddVBand="0" w:evenVBand="0" w:oddHBand="0" w:evenHBand="0" w:firstRowFirstColumn="0" w:firstRowLastColumn="0" w:lastRowFirstColumn="0" w:lastRowLastColumn="0"/>
            <w:tcW w:w="3014" w:type="dxa"/>
          </w:tcPr>
          <w:p w:rsidR="00926A95" w:rsidRPr="00926A95" w:rsidRDefault="00926A95" w:rsidP="00926A95">
            <w:pPr>
              <w:jc w:val="center"/>
              <w:rPr>
                <w:rFonts w:ascii="Calibri" w:eastAsia="Calibri" w:hAnsi="Calibri" w:cs="B Nazanin"/>
                <w:color w:val="000000"/>
                <w:rtl/>
              </w:rPr>
            </w:pPr>
            <w:r w:rsidRPr="00926A95">
              <w:rPr>
                <w:rFonts w:ascii="Calibri" w:eastAsia="Calibri" w:hAnsi="Calibri" w:cs="B Nazanin" w:hint="cs"/>
                <w:color w:val="000000"/>
                <w:rtl/>
              </w:rPr>
              <w:t>سلامت روانی</w:t>
            </w:r>
          </w:p>
        </w:tc>
        <w:tc>
          <w:tcPr>
            <w:cnfStyle w:val="000010000000" w:firstRow="0" w:lastRow="0" w:firstColumn="0" w:lastColumn="0" w:oddVBand="1" w:evenVBand="0" w:oddHBand="0" w:evenHBand="0" w:firstRowFirstColumn="0" w:firstRowLastColumn="0" w:lastRowFirstColumn="0" w:lastRowLastColumn="0"/>
            <w:tcW w:w="1396" w:type="dxa"/>
          </w:tcPr>
          <w:p w:rsidR="00926A95" w:rsidRPr="00926A95" w:rsidRDefault="00926A95" w:rsidP="009F0680">
            <w:pPr>
              <w:jc w:val="center"/>
              <w:rPr>
                <w:rFonts w:ascii="Calibri" w:eastAsia="Calibri" w:hAnsi="Calibri" w:cs="B Nazanin"/>
                <w:color w:val="000000"/>
                <w:rtl/>
              </w:rPr>
            </w:pPr>
            <w:r w:rsidRPr="00926A95">
              <w:rPr>
                <w:rFonts w:ascii="Calibri" w:eastAsia="Calibri" w:hAnsi="Calibri" w:cs="B Nazanin" w:hint="cs"/>
                <w:color w:val="000000"/>
                <w:rtl/>
              </w:rPr>
              <w:t>6</w:t>
            </w:r>
          </w:p>
        </w:tc>
        <w:tc>
          <w:tcPr>
            <w:cnfStyle w:val="000100000000" w:firstRow="0" w:lastRow="0" w:firstColumn="0" w:lastColumn="1" w:oddVBand="0" w:evenVBand="0" w:oddHBand="0" w:evenHBand="0" w:firstRowFirstColumn="0" w:firstRowLastColumn="0" w:lastRowFirstColumn="0" w:lastRowLastColumn="0"/>
            <w:tcW w:w="1969" w:type="dxa"/>
          </w:tcPr>
          <w:p w:rsidR="00926A95" w:rsidRPr="00926A95" w:rsidRDefault="00926A95" w:rsidP="009F0680">
            <w:pPr>
              <w:jc w:val="center"/>
              <w:rPr>
                <w:rFonts w:ascii="Calibri" w:eastAsia="Calibri" w:hAnsi="Calibri" w:cs="B Nazanin"/>
                <w:color w:val="000000"/>
                <w:rtl/>
              </w:rPr>
            </w:pPr>
            <w:r w:rsidRPr="00926A95">
              <w:rPr>
                <w:rFonts w:ascii="Calibri" w:eastAsia="Calibri" w:hAnsi="Calibri" w:cs="B Nazanin" w:hint="cs"/>
                <w:color w:val="000000"/>
                <w:rtl/>
              </w:rPr>
              <w:t>4 تا 9</w:t>
            </w:r>
          </w:p>
        </w:tc>
      </w:tr>
      <w:tr w:rsidR="00926A95" w:rsidRPr="005C6C50" w:rsidTr="00926A95">
        <w:trPr>
          <w:cnfStyle w:val="010000000000" w:firstRow="0" w:lastRow="1"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3014" w:type="dxa"/>
            <w:tcBorders>
              <w:top w:val="none" w:sz="0" w:space="0" w:color="auto"/>
            </w:tcBorders>
          </w:tcPr>
          <w:p w:rsidR="00926A95" w:rsidRPr="00926A95" w:rsidRDefault="00926A95" w:rsidP="00926A95">
            <w:pPr>
              <w:jc w:val="center"/>
              <w:rPr>
                <w:rFonts w:ascii="Calibri" w:eastAsia="Calibri" w:hAnsi="Calibri" w:cs="B Nazanin"/>
                <w:color w:val="000000"/>
                <w:rtl/>
              </w:rPr>
            </w:pPr>
            <w:r w:rsidRPr="00926A95">
              <w:rPr>
                <w:rFonts w:ascii="Calibri" w:eastAsia="Calibri" w:hAnsi="Calibri" w:cs="B Nazanin" w:hint="cs"/>
                <w:color w:val="000000"/>
                <w:rtl/>
              </w:rPr>
              <w:t>سلامت اجتماعی</w:t>
            </w:r>
          </w:p>
        </w:tc>
        <w:tc>
          <w:tcPr>
            <w:cnfStyle w:val="000010000000" w:firstRow="0" w:lastRow="0" w:firstColumn="0" w:lastColumn="0" w:oddVBand="1" w:evenVBand="0" w:oddHBand="0" w:evenHBand="0" w:firstRowFirstColumn="0" w:firstRowLastColumn="0" w:lastRowFirstColumn="0" w:lastRowLastColumn="0"/>
            <w:tcW w:w="1396" w:type="dxa"/>
            <w:tcBorders>
              <w:top w:val="none" w:sz="0" w:space="0" w:color="auto"/>
            </w:tcBorders>
          </w:tcPr>
          <w:p w:rsidR="00926A95" w:rsidRPr="00926A95" w:rsidRDefault="00926A95" w:rsidP="009F0680">
            <w:pPr>
              <w:jc w:val="center"/>
              <w:rPr>
                <w:rFonts w:ascii="Calibri" w:eastAsia="Calibri" w:hAnsi="Calibri" w:cs="B Nazanin"/>
                <w:color w:val="000000"/>
                <w:rtl/>
              </w:rPr>
            </w:pPr>
            <w:r w:rsidRPr="00926A95">
              <w:rPr>
                <w:rFonts w:ascii="Calibri" w:eastAsia="Calibri" w:hAnsi="Calibri" w:cs="B Nazanin" w:hint="cs"/>
                <w:color w:val="000000"/>
                <w:rtl/>
              </w:rPr>
              <w:t>3</w:t>
            </w:r>
          </w:p>
        </w:tc>
        <w:tc>
          <w:tcPr>
            <w:cnfStyle w:val="000100000000" w:firstRow="0" w:lastRow="0" w:firstColumn="0" w:lastColumn="1" w:oddVBand="0" w:evenVBand="0" w:oddHBand="0" w:evenHBand="0" w:firstRowFirstColumn="0" w:firstRowLastColumn="0" w:lastRowFirstColumn="0" w:lastRowLastColumn="0"/>
            <w:tcW w:w="1969" w:type="dxa"/>
            <w:tcBorders>
              <w:top w:val="none" w:sz="0" w:space="0" w:color="auto"/>
            </w:tcBorders>
          </w:tcPr>
          <w:p w:rsidR="00926A95" w:rsidRPr="00926A95" w:rsidRDefault="00926A95" w:rsidP="009F0680">
            <w:pPr>
              <w:jc w:val="center"/>
              <w:rPr>
                <w:rFonts w:ascii="Calibri" w:eastAsia="Calibri" w:hAnsi="Calibri" w:cs="B Nazanin"/>
                <w:color w:val="000000"/>
                <w:rtl/>
              </w:rPr>
            </w:pPr>
            <w:r w:rsidRPr="00926A95">
              <w:rPr>
                <w:rFonts w:ascii="Calibri" w:eastAsia="Calibri" w:hAnsi="Calibri" w:cs="B Nazanin" w:hint="cs"/>
                <w:color w:val="000000"/>
                <w:rtl/>
              </w:rPr>
              <w:t>10 تا 14</w:t>
            </w:r>
          </w:p>
        </w:tc>
      </w:tr>
    </w:tbl>
    <w:p w:rsidR="00926A95" w:rsidRDefault="00926A95" w:rsidP="00926A95">
      <w:pPr>
        <w:autoSpaceDE w:val="0"/>
        <w:autoSpaceDN w:val="0"/>
        <w:adjustRightInd w:val="0"/>
        <w:jc w:val="both"/>
        <w:rPr>
          <w:rFonts w:ascii="TimesNewRomanPSMT" w:cs="B Nazanin"/>
          <w:sz w:val="28"/>
          <w:szCs w:val="28"/>
          <w:rtl/>
          <w:lang w:bidi="fa-IR"/>
        </w:rPr>
      </w:pPr>
    </w:p>
    <w:p w:rsidR="00926A95" w:rsidRPr="00926A95" w:rsidRDefault="00926A95" w:rsidP="00926A95">
      <w:pPr>
        <w:autoSpaceDE w:val="0"/>
        <w:autoSpaceDN w:val="0"/>
        <w:adjustRightInd w:val="0"/>
        <w:jc w:val="both"/>
        <w:rPr>
          <w:rFonts w:cs="B Nazanin"/>
          <w:sz w:val="28"/>
          <w:szCs w:val="28"/>
          <w:rtl/>
          <w:lang w:bidi="fa-IR"/>
        </w:rPr>
      </w:pPr>
      <w:r w:rsidRPr="00926A95">
        <w:rPr>
          <w:rFonts w:ascii="TimesNewRomanPSMT" w:cs="B Nazanin" w:hint="cs"/>
          <w:sz w:val="28"/>
          <w:szCs w:val="28"/>
          <w:rtl/>
          <w:lang w:bidi="fa-IR"/>
        </w:rPr>
        <w:t>در</w:t>
      </w:r>
      <w:r w:rsidRPr="00926A95">
        <w:rPr>
          <w:rFonts w:ascii="TimesNewRomanPSMT" w:cs="B Nazanin"/>
          <w:sz w:val="28"/>
          <w:szCs w:val="28"/>
          <w:lang w:bidi="fa-IR"/>
        </w:rPr>
        <w:t xml:space="preserve"> </w:t>
      </w:r>
      <w:r w:rsidRPr="00926A95">
        <w:rPr>
          <w:rFonts w:ascii="TimesNewRomanPSMT" w:cs="B Nazanin" w:hint="cs"/>
          <w:sz w:val="28"/>
          <w:szCs w:val="28"/>
          <w:rtl/>
          <w:lang w:bidi="fa-IR"/>
        </w:rPr>
        <w:t>این پرسشنامه</w:t>
      </w:r>
      <w:r w:rsidRPr="00926A95">
        <w:rPr>
          <w:rFonts w:ascii="TimesNewRomanPSMT" w:cs="B Nazanin"/>
          <w:sz w:val="28"/>
          <w:szCs w:val="28"/>
          <w:lang w:bidi="fa-IR"/>
        </w:rPr>
        <w:t xml:space="preserve"> </w:t>
      </w:r>
      <w:r w:rsidRPr="00926A95">
        <w:rPr>
          <w:rFonts w:ascii="Arial" w:hAnsi="Arial" w:cs="B Nazanin" w:hint="cs"/>
          <w:sz w:val="28"/>
          <w:szCs w:val="28"/>
          <w:rtl/>
          <w:lang w:bidi="fa-IR"/>
        </w:rPr>
        <w:t>٣</w:t>
      </w:r>
      <w:r w:rsidRPr="00926A95">
        <w:rPr>
          <w:rFonts w:ascii="TimesNewRomanPSMT" w:cs="B Nazanin"/>
          <w:sz w:val="28"/>
          <w:szCs w:val="28"/>
          <w:lang w:bidi="fa-IR"/>
        </w:rPr>
        <w:t xml:space="preserve"> </w:t>
      </w:r>
      <w:r w:rsidRPr="00926A95">
        <w:rPr>
          <w:rFonts w:ascii="TimesNewRomanPSMT" w:cs="B Nazanin" w:hint="cs"/>
          <w:sz w:val="28"/>
          <w:szCs w:val="28"/>
          <w:rtl/>
          <w:lang w:bidi="fa-IR"/>
        </w:rPr>
        <w:t>مق</w:t>
      </w:r>
      <w:r w:rsidRPr="00926A95">
        <w:rPr>
          <w:rFonts w:ascii="Arial" w:hAnsi="Arial" w:cs="B Nazanin" w:hint="cs"/>
          <w:sz w:val="28"/>
          <w:szCs w:val="28"/>
          <w:rtl/>
          <w:lang w:bidi="fa-IR"/>
        </w:rPr>
        <w:t>ی</w:t>
      </w:r>
      <w:r w:rsidRPr="00926A95">
        <w:rPr>
          <w:rFonts w:ascii="TimesNewRomanPSMT" w:cs="B Nazanin" w:hint="cs"/>
          <w:sz w:val="28"/>
          <w:szCs w:val="28"/>
          <w:rtl/>
          <w:lang w:bidi="fa-IR"/>
        </w:rPr>
        <w:t>اس</w:t>
      </w:r>
      <w:r w:rsidRPr="00926A95">
        <w:rPr>
          <w:rFonts w:ascii="Calibri" w:hAnsi="Calibri" w:cs="B Nazanin" w:hint="cs"/>
          <w:sz w:val="28"/>
          <w:szCs w:val="28"/>
          <w:rtl/>
          <w:lang w:bidi="fa-IR"/>
        </w:rPr>
        <w:t xml:space="preserve"> (</w:t>
      </w:r>
      <w:r w:rsidRPr="00926A95">
        <w:rPr>
          <w:rFonts w:ascii="TimesNewRomanPSMT" w:cs="B Nazanin" w:hint="cs"/>
          <w:sz w:val="28"/>
          <w:szCs w:val="28"/>
          <w:rtl/>
          <w:lang w:bidi="fa-IR"/>
        </w:rPr>
        <w:t>خوشحال</w:t>
      </w:r>
      <w:r w:rsidRPr="00926A95">
        <w:rPr>
          <w:rFonts w:ascii="Arial" w:hAnsi="Arial" w:cs="B Nazanin" w:hint="cs"/>
          <w:sz w:val="28"/>
          <w:szCs w:val="28"/>
          <w:rtl/>
          <w:lang w:bidi="fa-IR"/>
        </w:rPr>
        <w:t>ی</w:t>
      </w:r>
      <w:r w:rsidRPr="00926A95">
        <w:rPr>
          <w:rFonts w:ascii="TimesNewRomanPSMT" w:cs="B Nazanin" w:hint="cs"/>
          <w:sz w:val="28"/>
          <w:szCs w:val="28"/>
          <w:rtl/>
          <w:lang w:bidi="fa-IR"/>
        </w:rPr>
        <w:t>،</w:t>
      </w:r>
      <w:r w:rsidRPr="00926A95">
        <w:rPr>
          <w:rFonts w:ascii="TimesNewRomanPSMT" w:cs="B Nazanin"/>
          <w:sz w:val="28"/>
          <w:szCs w:val="28"/>
          <w:lang w:bidi="fa-IR"/>
        </w:rPr>
        <w:t xml:space="preserve"> </w:t>
      </w:r>
      <w:r w:rsidRPr="00926A95">
        <w:rPr>
          <w:rFonts w:ascii="TimesNewRomanPSMT" w:cs="B Nazanin" w:hint="cs"/>
          <w:sz w:val="28"/>
          <w:szCs w:val="28"/>
          <w:rtl/>
          <w:lang w:bidi="fa-IR"/>
        </w:rPr>
        <w:t>علاقمند</w:t>
      </w:r>
      <w:r w:rsidRPr="00926A95">
        <w:rPr>
          <w:rFonts w:ascii="Arial" w:hAnsi="Arial" w:cs="B Nazanin" w:hint="cs"/>
          <w:sz w:val="28"/>
          <w:szCs w:val="28"/>
          <w:rtl/>
          <w:lang w:bidi="fa-IR"/>
        </w:rPr>
        <w:t>ی</w:t>
      </w:r>
      <w:r w:rsidRPr="00926A95">
        <w:rPr>
          <w:rFonts w:ascii="TimesNewRomanPSMT" w:cs="B Nazanin"/>
          <w:sz w:val="28"/>
          <w:szCs w:val="28"/>
          <w:lang w:bidi="fa-IR"/>
        </w:rPr>
        <w:t xml:space="preserve"> </w:t>
      </w:r>
      <w:r w:rsidRPr="00926A95">
        <w:rPr>
          <w:rFonts w:ascii="TimesNewRomanPSMT" w:cs="B Nazanin" w:hint="cs"/>
          <w:sz w:val="28"/>
          <w:szCs w:val="28"/>
          <w:rtl/>
          <w:lang w:bidi="fa-IR"/>
        </w:rPr>
        <w:t>ب</w:t>
      </w:r>
      <w:r w:rsidRPr="00926A95">
        <w:rPr>
          <w:rFonts w:ascii="Sakkal Majalla" w:hAnsi="Sakkal Majalla" w:cs="Sakkal Majalla" w:hint="cs"/>
          <w:sz w:val="28"/>
          <w:szCs w:val="28"/>
          <w:rtl/>
          <w:lang w:bidi="fa-IR"/>
        </w:rPr>
        <w:t>ھ</w:t>
      </w:r>
      <w:r w:rsidRPr="00926A95">
        <w:rPr>
          <w:rFonts w:ascii="TimesNewRomanPSMT" w:cs="B Nazanin"/>
          <w:sz w:val="28"/>
          <w:szCs w:val="28"/>
          <w:lang w:bidi="fa-IR"/>
        </w:rPr>
        <w:t xml:space="preserve"> </w:t>
      </w:r>
      <w:r w:rsidRPr="00926A95">
        <w:rPr>
          <w:rFonts w:ascii="TimesNewRomanPSMT" w:cs="B Nazanin" w:hint="cs"/>
          <w:sz w:val="28"/>
          <w:szCs w:val="28"/>
          <w:rtl/>
          <w:lang w:bidi="fa-IR"/>
        </w:rPr>
        <w:t>زندگ</w:t>
      </w:r>
      <w:r w:rsidRPr="00926A95">
        <w:rPr>
          <w:rFonts w:ascii="Arial" w:hAnsi="Arial" w:cs="B Nazanin" w:hint="cs"/>
          <w:sz w:val="28"/>
          <w:szCs w:val="28"/>
          <w:rtl/>
          <w:lang w:bidi="fa-IR"/>
        </w:rPr>
        <w:t>ی</w:t>
      </w:r>
      <w:r w:rsidRPr="00926A95">
        <w:rPr>
          <w:rFonts w:ascii="TimesNewRomanPSMT" w:cs="B Nazanin"/>
          <w:sz w:val="28"/>
          <w:szCs w:val="28"/>
          <w:lang w:bidi="fa-IR"/>
        </w:rPr>
        <w:t xml:space="preserve"> </w:t>
      </w:r>
      <w:r w:rsidRPr="00926A95">
        <w:rPr>
          <w:rFonts w:ascii="TimesNewRomanPSMT" w:cs="B Nazanin" w:hint="cs"/>
          <w:sz w:val="28"/>
          <w:szCs w:val="28"/>
          <w:rtl/>
          <w:lang w:bidi="fa-IR"/>
        </w:rPr>
        <w:t>و</w:t>
      </w:r>
      <w:r w:rsidRPr="00926A95">
        <w:rPr>
          <w:rFonts w:ascii="TimesNewRomanPSMT" w:cs="B Nazanin"/>
          <w:sz w:val="28"/>
          <w:szCs w:val="28"/>
          <w:lang w:bidi="fa-IR"/>
        </w:rPr>
        <w:t xml:space="preserve"> </w:t>
      </w:r>
      <w:r w:rsidRPr="00926A95">
        <w:rPr>
          <w:rFonts w:ascii="TimesNewRomanPSMT" w:cs="B Nazanin" w:hint="cs"/>
          <w:sz w:val="28"/>
          <w:szCs w:val="28"/>
          <w:rtl/>
          <w:lang w:bidi="fa-IR"/>
        </w:rPr>
        <w:t>رضا</w:t>
      </w:r>
      <w:r w:rsidRPr="00926A95">
        <w:rPr>
          <w:rFonts w:ascii="Arial" w:hAnsi="Arial" w:cs="B Nazanin" w:hint="cs"/>
          <w:sz w:val="28"/>
          <w:szCs w:val="28"/>
          <w:rtl/>
          <w:lang w:bidi="fa-IR"/>
        </w:rPr>
        <w:t>ی</w:t>
      </w:r>
      <w:r w:rsidRPr="00926A95">
        <w:rPr>
          <w:rFonts w:ascii="TimesNewRomanPSMT" w:cs="B Nazanin" w:hint="cs"/>
          <w:sz w:val="28"/>
          <w:szCs w:val="28"/>
          <w:rtl/>
          <w:lang w:bidi="fa-IR"/>
        </w:rPr>
        <w:t>ت)</w:t>
      </w:r>
      <w:r w:rsidRPr="00926A95">
        <w:rPr>
          <w:rFonts w:cs="B Nazanin"/>
          <w:sz w:val="28"/>
          <w:szCs w:val="28"/>
          <w:lang w:bidi="fa-IR"/>
        </w:rPr>
        <w:t xml:space="preserve"> </w:t>
      </w:r>
      <w:r w:rsidRPr="00926A95">
        <w:rPr>
          <w:rFonts w:ascii="TimesNewRomanPSMT" w:cs="B Nazanin" w:hint="cs"/>
          <w:sz w:val="28"/>
          <w:szCs w:val="28"/>
          <w:rtl/>
          <w:lang w:bidi="fa-IR"/>
        </w:rPr>
        <w:t>برا</w:t>
      </w:r>
      <w:r w:rsidRPr="00926A95">
        <w:rPr>
          <w:rFonts w:ascii="Arial" w:hAnsi="Arial" w:cs="B Nazanin" w:hint="cs"/>
          <w:sz w:val="28"/>
          <w:szCs w:val="28"/>
          <w:rtl/>
          <w:lang w:bidi="fa-IR"/>
        </w:rPr>
        <w:t>ی</w:t>
      </w:r>
      <w:r w:rsidRPr="00926A95">
        <w:rPr>
          <w:rFonts w:ascii="TimesNewRomanPSMT" w:cs="B Nazanin"/>
          <w:sz w:val="28"/>
          <w:szCs w:val="28"/>
          <w:lang w:bidi="fa-IR"/>
        </w:rPr>
        <w:t xml:space="preserve"> </w:t>
      </w:r>
      <w:r w:rsidRPr="00926A95">
        <w:rPr>
          <w:rFonts w:ascii="TimesNewRomanPSMT" w:cs="B Nazanin" w:hint="cs"/>
          <w:sz w:val="28"/>
          <w:szCs w:val="28"/>
          <w:rtl/>
          <w:lang w:bidi="fa-IR"/>
        </w:rPr>
        <w:t>نشان</w:t>
      </w:r>
      <w:r w:rsidRPr="00926A95">
        <w:rPr>
          <w:rFonts w:ascii="TimesNewRomanPSMT" w:cs="B Nazanin"/>
          <w:sz w:val="28"/>
          <w:szCs w:val="28"/>
          <w:lang w:bidi="fa-IR"/>
        </w:rPr>
        <w:t xml:space="preserve"> </w:t>
      </w:r>
      <w:r w:rsidRPr="00926A95">
        <w:rPr>
          <w:rFonts w:ascii="TimesNewRomanPSMT" w:cs="B Nazanin" w:hint="cs"/>
          <w:sz w:val="28"/>
          <w:szCs w:val="28"/>
          <w:rtl/>
          <w:lang w:bidi="fa-IR"/>
        </w:rPr>
        <w:t>دادن</w:t>
      </w:r>
      <w:r w:rsidRPr="00926A95">
        <w:rPr>
          <w:rFonts w:ascii="TimesNewRomanPSMT" w:cs="B Nazanin"/>
          <w:sz w:val="28"/>
          <w:szCs w:val="28"/>
          <w:lang w:bidi="fa-IR"/>
        </w:rPr>
        <w:t xml:space="preserve"> </w:t>
      </w:r>
      <w:r w:rsidRPr="00926A95">
        <w:rPr>
          <w:rFonts w:ascii="TimesNewRomanPSMT" w:cs="B Nazanin" w:hint="cs"/>
          <w:sz w:val="28"/>
          <w:szCs w:val="28"/>
          <w:rtl/>
          <w:lang w:bidi="fa-IR"/>
        </w:rPr>
        <w:t>احساسات</w:t>
      </w:r>
      <w:r w:rsidRPr="00926A95">
        <w:rPr>
          <w:rFonts w:ascii="TimesNewRomanPSMT" w:cs="B Nazanin"/>
          <w:sz w:val="28"/>
          <w:szCs w:val="28"/>
          <w:lang w:bidi="fa-IR"/>
        </w:rPr>
        <w:t xml:space="preserve"> </w:t>
      </w:r>
      <w:r w:rsidRPr="00926A95">
        <w:rPr>
          <w:rFonts w:ascii="TimesNewRomanPSMT" w:cs="B Nazanin" w:hint="cs"/>
          <w:sz w:val="28"/>
          <w:szCs w:val="28"/>
          <w:rtl/>
          <w:lang w:bidi="fa-IR"/>
        </w:rPr>
        <w:t>و</w:t>
      </w:r>
      <w:r w:rsidRPr="00926A95">
        <w:rPr>
          <w:rFonts w:ascii="TimesNewRomanPSMT" w:cs="B Nazanin"/>
          <w:sz w:val="28"/>
          <w:szCs w:val="28"/>
          <w:lang w:bidi="fa-IR"/>
        </w:rPr>
        <w:t xml:space="preserve"> </w:t>
      </w:r>
      <w:r w:rsidRPr="00926A95">
        <w:rPr>
          <w:rFonts w:ascii="Sakkal Majalla" w:hAnsi="Sakkal Majalla" w:cs="Sakkal Majalla" w:hint="cs"/>
          <w:sz w:val="28"/>
          <w:szCs w:val="28"/>
          <w:rtl/>
          <w:lang w:bidi="fa-IR"/>
        </w:rPr>
        <w:t>ھ</w:t>
      </w:r>
      <w:r w:rsidRPr="00926A95">
        <w:rPr>
          <w:rFonts w:ascii="Arial" w:hAnsi="Arial" w:cs="B Nazanin" w:hint="cs"/>
          <w:sz w:val="28"/>
          <w:szCs w:val="28"/>
          <w:rtl/>
          <w:lang w:bidi="fa-IR"/>
        </w:rPr>
        <w:t>ی</w:t>
      </w:r>
      <w:r w:rsidRPr="00926A95">
        <w:rPr>
          <w:rFonts w:ascii="TimesNewRomanPSMT" w:cs="B Nazanin" w:hint="cs"/>
          <w:sz w:val="28"/>
          <w:szCs w:val="28"/>
          <w:rtl/>
          <w:lang w:bidi="fa-IR"/>
        </w:rPr>
        <w:t xml:space="preserve">جانات (بهزیستی </w:t>
      </w:r>
      <w:r w:rsidRPr="00926A95">
        <w:rPr>
          <w:rFonts w:ascii="Sakkal Majalla" w:hAnsi="Sakkal Majalla" w:cs="Sakkal Majalla" w:hint="cs"/>
          <w:sz w:val="28"/>
          <w:szCs w:val="28"/>
          <w:rtl/>
          <w:lang w:bidi="fa-IR"/>
        </w:rPr>
        <w:t>ھ</w:t>
      </w:r>
      <w:r w:rsidRPr="00926A95">
        <w:rPr>
          <w:rFonts w:ascii="Arial" w:hAnsi="Arial" w:cs="B Nazanin" w:hint="cs"/>
          <w:sz w:val="28"/>
          <w:szCs w:val="28"/>
          <w:rtl/>
          <w:lang w:bidi="fa-IR"/>
        </w:rPr>
        <w:t>ی</w:t>
      </w:r>
      <w:r w:rsidRPr="00926A95">
        <w:rPr>
          <w:rFonts w:ascii="TimesNewRomanPSMT" w:cs="B Nazanin" w:hint="cs"/>
          <w:sz w:val="28"/>
          <w:szCs w:val="28"/>
          <w:rtl/>
          <w:lang w:bidi="fa-IR"/>
        </w:rPr>
        <w:t>جان</w:t>
      </w:r>
      <w:r w:rsidRPr="00926A95">
        <w:rPr>
          <w:rFonts w:ascii="Arial" w:hAnsi="Arial" w:cs="B Nazanin" w:hint="cs"/>
          <w:sz w:val="28"/>
          <w:szCs w:val="28"/>
          <w:rtl/>
          <w:lang w:bidi="fa-IR"/>
        </w:rPr>
        <w:t>ی</w:t>
      </w:r>
      <w:r w:rsidRPr="00926A95">
        <w:rPr>
          <w:rFonts w:ascii="TimesNewRomanPSMT" w:cs="B Nazanin" w:hint="cs"/>
          <w:sz w:val="28"/>
          <w:szCs w:val="28"/>
          <w:rtl/>
          <w:lang w:bidi="fa-IR"/>
        </w:rPr>
        <w:t>)،</w:t>
      </w:r>
      <w:r w:rsidRPr="00926A95">
        <w:rPr>
          <w:rFonts w:ascii="TimesNewRomanPSMT" w:cs="B Nazanin"/>
          <w:sz w:val="28"/>
          <w:szCs w:val="28"/>
          <w:lang w:bidi="fa-IR"/>
        </w:rPr>
        <w:t xml:space="preserve"> </w:t>
      </w:r>
      <w:r w:rsidRPr="00926A95">
        <w:rPr>
          <w:rFonts w:ascii="Arial" w:hAnsi="Arial" w:cs="B Nazanin" w:hint="cs"/>
          <w:sz w:val="28"/>
          <w:szCs w:val="28"/>
          <w:rtl/>
          <w:lang w:bidi="fa-IR"/>
        </w:rPr>
        <w:t>٦</w:t>
      </w:r>
      <w:r w:rsidRPr="00926A95">
        <w:rPr>
          <w:rFonts w:ascii="TimesNewRomanPSMT" w:cs="B Nazanin"/>
          <w:sz w:val="28"/>
          <w:szCs w:val="28"/>
          <w:lang w:bidi="fa-IR"/>
        </w:rPr>
        <w:t xml:space="preserve"> </w:t>
      </w:r>
      <w:r w:rsidRPr="00926A95">
        <w:rPr>
          <w:rFonts w:ascii="TimesNewRomanPSMT" w:cs="B Nazanin" w:hint="cs"/>
          <w:sz w:val="28"/>
          <w:szCs w:val="28"/>
          <w:rtl/>
          <w:lang w:bidi="fa-IR"/>
        </w:rPr>
        <w:t>آ</w:t>
      </w:r>
      <w:r w:rsidRPr="00926A95">
        <w:rPr>
          <w:rFonts w:ascii="Arial" w:hAnsi="Arial" w:cs="B Nazanin" w:hint="cs"/>
          <w:sz w:val="28"/>
          <w:szCs w:val="28"/>
          <w:rtl/>
          <w:lang w:bidi="fa-IR"/>
        </w:rPr>
        <w:t>ی</w:t>
      </w:r>
      <w:r w:rsidRPr="00926A95">
        <w:rPr>
          <w:rFonts w:ascii="TimesNewRomanPSMT" w:cs="B Nazanin" w:hint="cs"/>
          <w:sz w:val="28"/>
          <w:szCs w:val="28"/>
          <w:rtl/>
          <w:lang w:bidi="fa-IR"/>
        </w:rPr>
        <w:t>تم</w:t>
      </w:r>
      <w:r w:rsidRPr="00926A95">
        <w:rPr>
          <w:rFonts w:cs="B Nazanin" w:hint="cs"/>
          <w:sz w:val="28"/>
          <w:szCs w:val="28"/>
          <w:rtl/>
          <w:lang w:bidi="fa-IR"/>
        </w:rPr>
        <w:t>(</w:t>
      </w:r>
      <w:r w:rsidRPr="00926A95">
        <w:rPr>
          <w:rFonts w:ascii="TimesNewRomanPSMT" w:cs="B Nazanin" w:hint="cs"/>
          <w:sz w:val="28"/>
          <w:szCs w:val="28"/>
          <w:rtl/>
          <w:lang w:bidi="fa-IR"/>
        </w:rPr>
        <w:t>پذ</w:t>
      </w:r>
      <w:r w:rsidRPr="00926A95">
        <w:rPr>
          <w:rFonts w:ascii="Arial" w:hAnsi="Arial" w:cs="B Nazanin" w:hint="cs"/>
          <w:sz w:val="28"/>
          <w:szCs w:val="28"/>
          <w:rtl/>
          <w:lang w:bidi="fa-IR"/>
        </w:rPr>
        <w:t>ی</w:t>
      </w:r>
      <w:r w:rsidRPr="00926A95">
        <w:rPr>
          <w:rFonts w:ascii="TimesNewRomanPSMT" w:cs="B Nazanin" w:hint="cs"/>
          <w:sz w:val="28"/>
          <w:szCs w:val="28"/>
          <w:rtl/>
          <w:lang w:bidi="fa-IR"/>
        </w:rPr>
        <w:t>رش</w:t>
      </w:r>
      <w:r w:rsidRPr="00926A95">
        <w:rPr>
          <w:rFonts w:ascii="TimesNewRomanPSMT" w:cs="B Nazanin"/>
          <w:sz w:val="28"/>
          <w:szCs w:val="28"/>
          <w:lang w:bidi="fa-IR"/>
        </w:rPr>
        <w:t xml:space="preserve"> </w:t>
      </w:r>
      <w:r w:rsidRPr="00926A95">
        <w:rPr>
          <w:rFonts w:ascii="TimesNewRomanPSMT" w:cs="B Nazanin" w:hint="cs"/>
          <w:sz w:val="28"/>
          <w:szCs w:val="28"/>
          <w:rtl/>
          <w:lang w:bidi="fa-IR"/>
        </w:rPr>
        <w:t>خود،</w:t>
      </w:r>
      <w:r w:rsidRPr="00926A95">
        <w:rPr>
          <w:rFonts w:ascii="TimesNewRomanPSMT" w:cs="B Nazanin"/>
          <w:sz w:val="28"/>
          <w:szCs w:val="28"/>
          <w:lang w:bidi="fa-IR"/>
        </w:rPr>
        <w:t xml:space="preserve"> </w:t>
      </w:r>
      <w:r w:rsidRPr="00926A95">
        <w:rPr>
          <w:rFonts w:ascii="TimesNewRomanPSMT" w:cs="B Nazanin" w:hint="cs"/>
          <w:sz w:val="28"/>
          <w:szCs w:val="28"/>
          <w:rtl/>
          <w:lang w:bidi="fa-IR"/>
        </w:rPr>
        <w:t>چ</w:t>
      </w:r>
      <w:r w:rsidRPr="00926A95">
        <w:rPr>
          <w:rFonts w:ascii="Arial" w:hAnsi="Arial" w:cs="B Nazanin" w:hint="cs"/>
          <w:sz w:val="28"/>
          <w:szCs w:val="28"/>
          <w:rtl/>
          <w:lang w:bidi="fa-IR"/>
        </w:rPr>
        <w:t>ی</w:t>
      </w:r>
      <w:r w:rsidRPr="00926A95">
        <w:rPr>
          <w:rFonts w:ascii="TimesNewRomanPSMT" w:cs="B Nazanin" w:hint="cs"/>
          <w:sz w:val="28"/>
          <w:szCs w:val="28"/>
          <w:rtl/>
          <w:lang w:bidi="fa-IR"/>
        </w:rPr>
        <w:t>رگ</w:t>
      </w:r>
      <w:r w:rsidRPr="00926A95">
        <w:rPr>
          <w:rFonts w:ascii="Arial" w:hAnsi="Arial" w:cs="B Nazanin" w:hint="cs"/>
          <w:sz w:val="28"/>
          <w:szCs w:val="28"/>
          <w:rtl/>
          <w:lang w:bidi="fa-IR"/>
        </w:rPr>
        <w:t>ی</w:t>
      </w:r>
      <w:r w:rsidRPr="00926A95">
        <w:rPr>
          <w:rFonts w:ascii="TimesNewRomanPSMT" w:cs="B Nazanin"/>
          <w:sz w:val="28"/>
          <w:szCs w:val="28"/>
          <w:lang w:bidi="fa-IR"/>
        </w:rPr>
        <w:t xml:space="preserve"> </w:t>
      </w:r>
      <w:r w:rsidRPr="00926A95">
        <w:rPr>
          <w:rFonts w:ascii="TimesNewRomanPSMT" w:cs="B Nazanin" w:hint="cs"/>
          <w:sz w:val="28"/>
          <w:szCs w:val="28"/>
          <w:rtl/>
          <w:lang w:bidi="fa-IR"/>
        </w:rPr>
        <w:t>بر</w:t>
      </w:r>
      <w:r w:rsidRPr="00926A95">
        <w:rPr>
          <w:rFonts w:ascii="TimesNewRomanPSMT" w:cs="B Nazanin"/>
          <w:sz w:val="28"/>
          <w:szCs w:val="28"/>
          <w:lang w:bidi="fa-IR"/>
        </w:rPr>
        <w:t xml:space="preserve"> </w:t>
      </w:r>
      <w:r w:rsidRPr="00926A95">
        <w:rPr>
          <w:rFonts w:ascii="TimesNewRomanPSMT" w:cs="B Nazanin" w:hint="cs"/>
          <w:sz w:val="28"/>
          <w:szCs w:val="28"/>
          <w:rtl/>
          <w:lang w:bidi="fa-IR"/>
        </w:rPr>
        <w:t>مسئول</w:t>
      </w:r>
      <w:r w:rsidRPr="00926A95">
        <w:rPr>
          <w:rFonts w:ascii="Arial" w:hAnsi="Arial" w:cs="B Nazanin" w:hint="cs"/>
          <w:sz w:val="28"/>
          <w:szCs w:val="28"/>
          <w:rtl/>
          <w:lang w:bidi="fa-IR"/>
        </w:rPr>
        <w:t>ی</w:t>
      </w:r>
      <w:r w:rsidRPr="00926A95">
        <w:rPr>
          <w:rFonts w:ascii="TimesNewRomanPSMT" w:cs="B Nazanin" w:hint="cs"/>
          <w:sz w:val="28"/>
          <w:szCs w:val="28"/>
          <w:rtl/>
          <w:lang w:bidi="fa-IR"/>
        </w:rPr>
        <w:t>ت</w:t>
      </w:r>
      <w:r w:rsidRPr="00926A95">
        <w:rPr>
          <w:rFonts w:ascii="TimesNewRomanPSMT" w:cs="B Nazanin"/>
          <w:sz w:val="28"/>
          <w:szCs w:val="28"/>
          <w:lang w:bidi="fa-IR"/>
        </w:rPr>
        <w:t xml:space="preserve"> </w:t>
      </w:r>
      <w:r w:rsidRPr="00926A95">
        <w:rPr>
          <w:rFonts w:ascii="Sakkal Majalla" w:hAnsi="Sakkal Majalla" w:cs="Sakkal Majalla" w:hint="cs"/>
          <w:sz w:val="28"/>
          <w:szCs w:val="28"/>
          <w:rtl/>
          <w:lang w:bidi="fa-IR"/>
        </w:rPr>
        <w:t>ھ</w:t>
      </w:r>
      <w:r w:rsidRPr="00926A95">
        <w:rPr>
          <w:rFonts w:ascii="TimesNewRomanPSMT" w:cs="B Nazanin" w:hint="cs"/>
          <w:sz w:val="28"/>
          <w:szCs w:val="28"/>
          <w:rtl/>
          <w:lang w:bidi="fa-IR"/>
        </w:rPr>
        <w:t>ا</w:t>
      </w:r>
      <w:r w:rsidRPr="00926A95">
        <w:rPr>
          <w:rFonts w:ascii="TimesNewRomanPSMT" w:cs="B Nazanin"/>
          <w:sz w:val="28"/>
          <w:szCs w:val="28"/>
          <w:lang w:bidi="fa-IR"/>
        </w:rPr>
        <w:t xml:space="preserve"> </w:t>
      </w:r>
      <w:r w:rsidRPr="00926A95">
        <w:rPr>
          <w:rFonts w:ascii="TimesNewRomanPSMT" w:cs="B Nazanin" w:hint="cs"/>
          <w:sz w:val="28"/>
          <w:szCs w:val="28"/>
          <w:rtl/>
          <w:lang w:bidi="fa-IR"/>
        </w:rPr>
        <w:t>در</w:t>
      </w:r>
      <w:r w:rsidRPr="00926A95">
        <w:rPr>
          <w:rFonts w:ascii="TimesNewRomanPSMT" w:cs="B Nazanin"/>
          <w:sz w:val="28"/>
          <w:szCs w:val="28"/>
          <w:lang w:bidi="fa-IR"/>
        </w:rPr>
        <w:t xml:space="preserve"> </w:t>
      </w:r>
      <w:r w:rsidRPr="00926A95">
        <w:rPr>
          <w:rFonts w:ascii="TimesNewRomanPSMT" w:cs="B Nazanin" w:hint="cs"/>
          <w:sz w:val="28"/>
          <w:szCs w:val="28"/>
          <w:rtl/>
          <w:lang w:bidi="fa-IR"/>
        </w:rPr>
        <w:t>مح</w:t>
      </w:r>
      <w:r w:rsidRPr="00926A95">
        <w:rPr>
          <w:rFonts w:ascii="Arial" w:hAnsi="Arial" w:cs="B Nazanin" w:hint="cs"/>
          <w:sz w:val="28"/>
          <w:szCs w:val="28"/>
          <w:rtl/>
          <w:lang w:bidi="fa-IR"/>
        </w:rPr>
        <w:t>ی</w:t>
      </w:r>
      <w:r w:rsidRPr="00926A95">
        <w:rPr>
          <w:rFonts w:ascii="TimesNewRomanPSMT" w:cs="B Nazanin" w:hint="cs"/>
          <w:sz w:val="28"/>
          <w:szCs w:val="28"/>
          <w:rtl/>
          <w:lang w:bidi="fa-IR"/>
        </w:rPr>
        <w:t>ط،</w:t>
      </w:r>
      <w:r w:rsidRPr="00926A95">
        <w:rPr>
          <w:rFonts w:ascii="TimesNewRomanPSMT" w:cs="B Nazanin"/>
          <w:sz w:val="28"/>
          <w:szCs w:val="28"/>
          <w:lang w:bidi="fa-IR"/>
        </w:rPr>
        <w:t xml:space="preserve"> </w:t>
      </w:r>
      <w:r w:rsidRPr="00926A95">
        <w:rPr>
          <w:rFonts w:ascii="TimesNewRomanPSMT" w:cs="B Nazanin" w:hint="cs"/>
          <w:sz w:val="28"/>
          <w:szCs w:val="28"/>
          <w:rtl/>
          <w:lang w:bidi="fa-IR"/>
        </w:rPr>
        <w:t>روابط</w:t>
      </w:r>
      <w:r w:rsidRPr="00926A95">
        <w:rPr>
          <w:rFonts w:ascii="TimesNewRomanPSMT" w:cs="B Nazanin"/>
          <w:sz w:val="28"/>
          <w:szCs w:val="28"/>
          <w:lang w:bidi="fa-IR"/>
        </w:rPr>
        <w:t xml:space="preserve"> </w:t>
      </w:r>
      <w:r w:rsidRPr="00926A95">
        <w:rPr>
          <w:rFonts w:ascii="TimesNewRomanPSMT" w:cs="B Nazanin" w:hint="cs"/>
          <w:sz w:val="28"/>
          <w:szCs w:val="28"/>
          <w:rtl/>
          <w:lang w:bidi="fa-IR"/>
        </w:rPr>
        <w:t>مثبت</w:t>
      </w:r>
      <w:r w:rsidRPr="00926A95">
        <w:rPr>
          <w:rFonts w:ascii="TimesNewRomanPSMT" w:cs="B Nazanin"/>
          <w:sz w:val="28"/>
          <w:szCs w:val="28"/>
          <w:lang w:bidi="fa-IR"/>
        </w:rPr>
        <w:t xml:space="preserve"> </w:t>
      </w:r>
      <w:r w:rsidRPr="00926A95">
        <w:rPr>
          <w:rFonts w:ascii="TimesNewRomanPSMT" w:cs="B Nazanin" w:hint="cs"/>
          <w:sz w:val="28"/>
          <w:szCs w:val="28"/>
          <w:rtl/>
          <w:lang w:bidi="fa-IR"/>
        </w:rPr>
        <w:t>با</w:t>
      </w:r>
      <w:r w:rsidRPr="00926A95">
        <w:rPr>
          <w:rFonts w:ascii="TimesNewRomanPSMT" w:cs="B Nazanin"/>
          <w:sz w:val="28"/>
          <w:szCs w:val="28"/>
          <w:lang w:bidi="fa-IR"/>
        </w:rPr>
        <w:t xml:space="preserve"> </w:t>
      </w:r>
      <w:r w:rsidRPr="00926A95">
        <w:rPr>
          <w:rFonts w:ascii="TimesNewRomanPSMT" w:cs="B Nazanin" w:hint="cs"/>
          <w:sz w:val="28"/>
          <w:szCs w:val="28"/>
          <w:rtl/>
          <w:lang w:bidi="fa-IR"/>
        </w:rPr>
        <w:t>د</w:t>
      </w:r>
      <w:r w:rsidRPr="00926A95">
        <w:rPr>
          <w:rFonts w:ascii="Arial" w:hAnsi="Arial" w:cs="B Nazanin" w:hint="cs"/>
          <w:sz w:val="28"/>
          <w:szCs w:val="28"/>
          <w:rtl/>
          <w:lang w:bidi="fa-IR"/>
        </w:rPr>
        <w:t>ی</w:t>
      </w:r>
      <w:r w:rsidRPr="00926A95">
        <w:rPr>
          <w:rFonts w:ascii="TimesNewRomanPSMT" w:cs="B Nazanin" w:hint="cs"/>
          <w:sz w:val="28"/>
          <w:szCs w:val="28"/>
          <w:rtl/>
          <w:lang w:bidi="fa-IR"/>
        </w:rPr>
        <w:t>گران،</w:t>
      </w:r>
      <w:r w:rsidRPr="00926A95">
        <w:rPr>
          <w:rFonts w:ascii="TimesNewRomanPSMT" w:cs="B Nazanin"/>
          <w:sz w:val="28"/>
          <w:szCs w:val="28"/>
          <w:lang w:bidi="fa-IR"/>
        </w:rPr>
        <w:t xml:space="preserve"> </w:t>
      </w:r>
      <w:r w:rsidRPr="00926A95">
        <w:rPr>
          <w:rFonts w:ascii="TimesNewRomanPSMT" w:cs="B Nazanin" w:hint="cs"/>
          <w:sz w:val="28"/>
          <w:szCs w:val="28"/>
          <w:rtl/>
          <w:lang w:bidi="fa-IR"/>
        </w:rPr>
        <w:t>رشد شخص</w:t>
      </w:r>
      <w:r w:rsidRPr="00926A95">
        <w:rPr>
          <w:rFonts w:ascii="Arial" w:hAnsi="Arial" w:cs="B Nazanin" w:hint="cs"/>
          <w:sz w:val="28"/>
          <w:szCs w:val="28"/>
          <w:rtl/>
          <w:lang w:bidi="fa-IR"/>
        </w:rPr>
        <w:t>ی</w:t>
      </w:r>
      <w:r w:rsidRPr="00926A95">
        <w:rPr>
          <w:rFonts w:ascii="TimesNewRomanPSMT" w:cs="B Nazanin" w:hint="cs"/>
          <w:sz w:val="28"/>
          <w:szCs w:val="28"/>
          <w:rtl/>
          <w:lang w:bidi="fa-IR"/>
        </w:rPr>
        <w:t>،</w:t>
      </w:r>
      <w:r w:rsidRPr="00926A95">
        <w:rPr>
          <w:rFonts w:ascii="TimesNewRomanPSMT" w:cs="B Nazanin"/>
          <w:sz w:val="28"/>
          <w:szCs w:val="28"/>
          <w:lang w:bidi="fa-IR"/>
        </w:rPr>
        <w:t xml:space="preserve"> </w:t>
      </w:r>
      <w:r w:rsidRPr="00926A95">
        <w:rPr>
          <w:rFonts w:ascii="TimesNewRomanPSMT" w:cs="B Nazanin" w:hint="cs"/>
          <w:sz w:val="28"/>
          <w:szCs w:val="28"/>
          <w:rtl/>
          <w:lang w:bidi="fa-IR"/>
        </w:rPr>
        <w:t>خودمختار</w:t>
      </w:r>
      <w:r w:rsidRPr="00926A95">
        <w:rPr>
          <w:rFonts w:ascii="Arial" w:hAnsi="Arial" w:cs="B Nazanin" w:hint="cs"/>
          <w:sz w:val="28"/>
          <w:szCs w:val="28"/>
          <w:rtl/>
          <w:lang w:bidi="fa-IR"/>
        </w:rPr>
        <w:t>ی</w:t>
      </w:r>
      <w:r w:rsidRPr="00926A95">
        <w:rPr>
          <w:rFonts w:ascii="TimesNewRomanPSMT" w:cs="B Nazanin" w:hint="cs"/>
          <w:sz w:val="28"/>
          <w:szCs w:val="28"/>
          <w:rtl/>
          <w:lang w:bidi="fa-IR"/>
        </w:rPr>
        <w:t>،</w:t>
      </w:r>
      <w:r w:rsidRPr="00926A95">
        <w:rPr>
          <w:rFonts w:ascii="TimesNewRomanPSMT" w:cs="B Nazanin"/>
          <w:sz w:val="28"/>
          <w:szCs w:val="28"/>
          <w:lang w:bidi="fa-IR"/>
        </w:rPr>
        <w:t xml:space="preserve"> </w:t>
      </w:r>
      <w:r w:rsidRPr="00926A95">
        <w:rPr>
          <w:rFonts w:ascii="Sakkal Majalla" w:hAnsi="Sakkal Majalla" w:cs="Sakkal Majalla" w:hint="cs"/>
          <w:sz w:val="28"/>
          <w:szCs w:val="28"/>
          <w:rtl/>
          <w:lang w:bidi="fa-IR"/>
        </w:rPr>
        <w:t>ھ</w:t>
      </w:r>
      <w:r w:rsidRPr="00926A95">
        <w:rPr>
          <w:rFonts w:ascii="TimesNewRomanPSMT" w:cs="B Nazanin" w:hint="cs"/>
          <w:sz w:val="28"/>
          <w:szCs w:val="28"/>
          <w:rtl/>
          <w:lang w:bidi="fa-IR"/>
        </w:rPr>
        <w:t>دفمند</w:t>
      </w:r>
      <w:r w:rsidRPr="00926A95">
        <w:rPr>
          <w:rFonts w:ascii="Arial" w:hAnsi="Arial" w:cs="B Nazanin" w:hint="cs"/>
          <w:sz w:val="28"/>
          <w:szCs w:val="28"/>
          <w:rtl/>
          <w:lang w:bidi="fa-IR"/>
        </w:rPr>
        <w:t>ی</w:t>
      </w:r>
      <w:r w:rsidRPr="00926A95">
        <w:rPr>
          <w:rFonts w:ascii="TimesNewRomanPSMT" w:cs="B Nazanin"/>
          <w:sz w:val="28"/>
          <w:szCs w:val="28"/>
          <w:lang w:bidi="fa-IR"/>
        </w:rPr>
        <w:t xml:space="preserve"> </w:t>
      </w:r>
      <w:r w:rsidRPr="00926A95">
        <w:rPr>
          <w:rFonts w:ascii="TimesNewRomanPSMT" w:cs="B Nazanin" w:hint="cs"/>
          <w:sz w:val="28"/>
          <w:szCs w:val="28"/>
          <w:rtl/>
          <w:lang w:bidi="fa-IR"/>
        </w:rPr>
        <w:t>در</w:t>
      </w:r>
      <w:r w:rsidRPr="00926A95">
        <w:rPr>
          <w:rFonts w:ascii="TimesNewRomanPSMT" w:cs="B Nazanin"/>
          <w:sz w:val="28"/>
          <w:szCs w:val="28"/>
          <w:lang w:bidi="fa-IR"/>
        </w:rPr>
        <w:t xml:space="preserve"> </w:t>
      </w:r>
      <w:r w:rsidRPr="00926A95">
        <w:rPr>
          <w:rFonts w:ascii="TimesNewRomanPSMT" w:cs="B Nazanin" w:hint="cs"/>
          <w:sz w:val="28"/>
          <w:szCs w:val="28"/>
          <w:rtl/>
          <w:lang w:bidi="fa-IR"/>
        </w:rPr>
        <w:t>زندگ</w:t>
      </w:r>
      <w:r w:rsidRPr="00926A95">
        <w:rPr>
          <w:rFonts w:ascii="Arial" w:hAnsi="Arial" w:cs="B Nazanin" w:hint="cs"/>
          <w:sz w:val="28"/>
          <w:szCs w:val="28"/>
          <w:rtl/>
          <w:lang w:bidi="fa-IR"/>
        </w:rPr>
        <w:t xml:space="preserve">ی) </w:t>
      </w:r>
      <w:r w:rsidRPr="00926A95">
        <w:rPr>
          <w:rFonts w:cs="B Nazanin"/>
          <w:sz w:val="28"/>
          <w:szCs w:val="28"/>
          <w:lang w:bidi="fa-IR"/>
        </w:rPr>
        <w:t xml:space="preserve"> </w:t>
      </w:r>
      <w:r w:rsidRPr="00926A95">
        <w:rPr>
          <w:rFonts w:ascii="TimesNewRomanPSMT" w:cs="B Nazanin" w:hint="cs"/>
          <w:sz w:val="28"/>
          <w:szCs w:val="28"/>
          <w:rtl/>
          <w:lang w:bidi="fa-IR"/>
        </w:rPr>
        <w:t>برا</w:t>
      </w:r>
      <w:r w:rsidRPr="00926A95">
        <w:rPr>
          <w:rFonts w:ascii="Arial" w:hAnsi="Arial" w:cs="B Nazanin" w:hint="cs"/>
          <w:sz w:val="28"/>
          <w:szCs w:val="28"/>
          <w:rtl/>
          <w:lang w:bidi="fa-IR"/>
        </w:rPr>
        <w:t>ی</w:t>
      </w:r>
      <w:r w:rsidRPr="00926A95">
        <w:rPr>
          <w:rFonts w:ascii="TimesNewRomanPSMT" w:cs="B Nazanin"/>
          <w:sz w:val="28"/>
          <w:szCs w:val="28"/>
          <w:lang w:bidi="fa-IR"/>
        </w:rPr>
        <w:t xml:space="preserve"> </w:t>
      </w:r>
      <w:r w:rsidRPr="00926A95">
        <w:rPr>
          <w:rFonts w:ascii="TimesNewRomanPSMT" w:cs="B Nazanin" w:hint="cs"/>
          <w:sz w:val="28"/>
          <w:szCs w:val="28"/>
          <w:rtl/>
          <w:lang w:bidi="fa-IR"/>
        </w:rPr>
        <w:t>سنج</w:t>
      </w:r>
      <w:r w:rsidRPr="00926A95">
        <w:rPr>
          <w:rFonts w:ascii="Arial" w:hAnsi="Arial" w:cs="B Nazanin" w:hint="cs"/>
          <w:sz w:val="28"/>
          <w:szCs w:val="28"/>
          <w:rtl/>
          <w:lang w:bidi="fa-IR"/>
        </w:rPr>
        <w:t>ی</w:t>
      </w:r>
      <w:r w:rsidRPr="00926A95">
        <w:rPr>
          <w:rFonts w:ascii="TimesNewRomanPSMT" w:cs="B Nazanin" w:hint="cs"/>
          <w:sz w:val="28"/>
          <w:szCs w:val="28"/>
          <w:rtl/>
          <w:lang w:bidi="fa-IR"/>
        </w:rPr>
        <w:t>دن</w:t>
      </w:r>
      <w:r w:rsidRPr="00926A95">
        <w:rPr>
          <w:rFonts w:ascii="TimesNewRomanPSMT" w:cs="B Nazanin"/>
          <w:sz w:val="28"/>
          <w:szCs w:val="28"/>
          <w:lang w:bidi="fa-IR"/>
        </w:rPr>
        <w:t xml:space="preserve"> </w:t>
      </w:r>
      <w:r w:rsidRPr="00926A95">
        <w:rPr>
          <w:rFonts w:ascii="TimesNewRomanPSMT" w:cs="B Nazanin" w:hint="cs"/>
          <w:sz w:val="28"/>
          <w:szCs w:val="28"/>
          <w:rtl/>
          <w:lang w:bidi="fa-IR"/>
        </w:rPr>
        <w:t>سلامت</w:t>
      </w:r>
      <w:r w:rsidRPr="00926A95">
        <w:rPr>
          <w:rFonts w:ascii="TimesNewRomanPSMT" w:cs="B Nazanin"/>
          <w:sz w:val="28"/>
          <w:szCs w:val="28"/>
          <w:lang w:bidi="fa-IR"/>
        </w:rPr>
        <w:t xml:space="preserve"> </w:t>
      </w:r>
      <w:r w:rsidRPr="00926A95">
        <w:rPr>
          <w:rFonts w:ascii="TimesNewRomanPSMT" w:cs="B Nazanin" w:hint="cs"/>
          <w:sz w:val="28"/>
          <w:szCs w:val="28"/>
          <w:rtl/>
          <w:lang w:bidi="fa-IR"/>
        </w:rPr>
        <w:t>روان</w:t>
      </w:r>
      <w:r w:rsidRPr="00926A95">
        <w:rPr>
          <w:rFonts w:ascii="Arial" w:hAnsi="Arial" w:cs="B Nazanin" w:hint="cs"/>
          <w:sz w:val="28"/>
          <w:szCs w:val="28"/>
          <w:rtl/>
          <w:lang w:bidi="fa-IR"/>
        </w:rPr>
        <w:t>ی</w:t>
      </w:r>
      <w:r w:rsidRPr="00926A95">
        <w:rPr>
          <w:rFonts w:ascii="TimesNewRomanPSMT" w:cs="B Nazanin"/>
          <w:sz w:val="28"/>
          <w:szCs w:val="28"/>
          <w:lang w:bidi="fa-IR"/>
        </w:rPr>
        <w:t xml:space="preserve"> </w:t>
      </w:r>
      <w:r w:rsidRPr="00926A95">
        <w:rPr>
          <w:rFonts w:ascii="TimesNewRomanPSMT" w:cs="B Nazanin" w:hint="cs"/>
          <w:sz w:val="28"/>
          <w:szCs w:val="28"/>
          <w:rtl/>
          <w:lang w:bidi="fa-IR"/>
        </w:rPr>
        <w:t>و</w:t>
      </w:r>
      <w:r w:rsidRPr="00926A95">
        <w:rPr>
          <w:rFonts w:ascii="TimesNewRomanPSMT" w:cs="B Nazanin"/>
          <w:sz w:val="28"/>
          <w:szCs w:val="28"/>
          <w:lang w:bidi="fa-IR"/>
        </w:rPr>
        <w:t xml:space="preserve"> </w:t>
      </w:r>
      <w:r w:rsidRPr="00926A95">
        <w:rPr>
          <w:rFonts w:ascii="Arial" w:hAnsi="Arial" w:cs="B Nazanin" w:hint="cs"/>
          <w:sz w:val="28"/>
          <w:szCs w:val="28"/>
          <w:rtl/>
          <w:lang w:bidi="fa-IR"/>
        </w:rPr>
        <w:t>٥</w:t>
      </w:r>
      <w:r w:rsidRPr="00926A95">
        <w:rPr>
          <w:rFonts w:ascii="TimesNewRomanPSMT" w:cs="B Nazanin"/>
          <w:sz w:val="28"/>
          <w:szCs w:val="28"/>
          <w:lang w:bidi="fa-IR"/>
        </w:rPr>
        <w:t xml:space="preserve"> </w:t>
      </w:r>
      <w:r w:rsidRPr="00926A95">
        <w:rPr>
          <w:rFonts w:ascii="TimesNewRomanPSMT" w:cs="B Nazanin" w:hint="cs"/>
          <w:sz w:val="28"/>
          <w:szCs w:val="28"/>
          <w:rtl/>
          <w:lang w:bidi="fa-IR"/>
        </w:rPr>
        <w:t>آ</w:t>
      </w:r>
      <w:r w:rsidRPr="00926A95">
        <w:rPr>
          <w:rFonts w:ascii="Arial" w:hAnsi="Arial" w:cs="B Nazanin" w:hint="cs"/>
          <w:sz w:val="28"/>
          <w:szCs w:val="28"/>
          <w:rtl/>
          <w:lang w:bidi="fa-IR"/>
        </w:rPr>
        <w:t>ی</w:t>
      </w:r>
      <w:r w:rsidRPr="00926A95">
        <w:rPr>
          <w:rFonts w:ascii="TimesNewRomanPSMT" w:cs="B Nazanin" w:hint="cs"/>
          <w:sz w:val="28"/>
          <w:szCs w:val="28"/>
          <w:rtl/>
          <w:lang w:bidi="fa-IR"/>
        </w:rPr>
        <w:t>تم(</w:t>
      </w:r>
      <w:r w:rsidRPr="00926A95">
        <w:rPr>
          <w:rFonts w:ascii="TimesNewRomanPSMT" w:cs="B Nazanin"/>
          <w:sz w:val="28"/>
          <w:szCs w:val="28"/>
          <w:lang w:bidi="fa-IR"/>
        </w:rPr>
        <w:t xml:space="preserve"> </w:t>
      </w:r>
      <w:r w:rsidRPr="00926A95">
        <w:rPr>
          <w:rFonts w:ascii="TimesNewRomanPSMT" w:cs="B Nazanin" w:hint="cs"/>
          <w:sz w:val="28"/>
          <w:szCs w:val="28"/>
          <w:rtl/>
          <w:lang w:bidi="fa-IR"/>
        </w:rPr>
        <w:t>مشارکت</w:t>
      </w:r>
      <w:r w:rsidRPr="00926A95">
        <w:rPr>
          <w:rFonts w:ascii="TimesNewRomanPSMT" w:cs="B Nazanin"/>
          <w:sz w:val="28"/>
          <w:szCs w:val="28"/>
          <w:lang w:bidi="fa-IR"/>
        </w:rPr>
        <w:t xml:space="preserve"> </w:t>
      </w:r>
      <w:r w:rsidRPr="00926A95">
        <w:rPr>
          <w:rFonts w:ascii="TimesNewRomanPSMT" w:cs="B Nazanin" w:hint="cs"/>
          <w:sz w:val="28"/>
          <w:szCs w:val="28"/>
          <w:rtl/>
          <w:lang w:bidi="fa-IR"/>
        </w:rPr>
        <w:t>و کمک</w:t>
      </w:r>
      <w:r w:rsidRPr="00926A95">
        <w:rPr>
          <w:rFonts w:ascii="TimesNewRomanPSMT" w:cs="B Nazanin"/>
          <w:sz w:val="28"/>
          <w:szCs w:val="28"/>
          <w:lang w:bidi="fa-IR"/>
        </w:rPr>
        <w:t xml:space="preserve"> </w:t>
      </w:r>
      <w:r w:rsidRPr="00926A95">
        <w:rPr>
          <w:rFonts w:ascii="TimesNewRomanPSMT" w:cs="B Nazanin" w:hint="cs"/>
          <w:sz w:val="28"/>
          <w:szCs w:val="28"/>
          <w:rtl/>
          <w:lang w:bidi="fa-IR"/>
        </w:rPr>
        <w:t>در</w:t>
      </w:r>
      <w:r w:rsidRPr="00926A95">
        <w:rPr>
          <w:rFonts w:ascii="TimesNewRomanPSMT" w:cs="B Nazanin"/>
          <w:sz w:val="28"/>
          <w:szCs w:val="28"/>
          <w:lang w:bidi="fa-IR"/>
        </w:rPr>
        <w:t xml:space="preserve"> </w:t>
      </w:r>
      <w:r w:rsidRPr="00926A95">
        <w:rPr>
          <w:rFonts w:ascii="TimesNewRomanPSMT" w:cs="B Nazanin" w:hint="cs"/>
          <w:sz w:val="28"/>
          <w:szCs w:val="28"/>
          <w:rtl/>
          <w:lang w:bidi="fa-IR"/>
        </w:rPr>
        <w:t>اجتماع،</w:t>
      </w:r>
      <w:r w:rsidRPr="00926A95">
        <w:rPr>
          <w:rFonts w:ascii="TimesNewRomanPSMT" w:cs="B Nazanin"/>
          <w:sz w:val="28"/>
          <w:szCs w:val="28"/>
          <w:lang w:bidi="fa-IR"/>
        </w:rPr>
        <w:t xml:space="preserve"> </w:t>
      </w:r>
      <w:r w:rsidRPr="00926A95">
        <w:rPr>
          <w:rFonts w:ascii="TimesNewRomanPSMT" w:cs="B Nazanin" w:hint="cs"/>
          <w:sz w:val="28"/>
          <w:szCs w:val="28"/>
          <w:rtl/>
          <w:lang w:bidi="fa-IR"/>
        </w:rPr>
        <w:t>انسجام</w:t>
      </w:r>
      <w:r w:rsidRPr="00926A95">
        <w:rPr>
          <w:rFonts w:ascii="TimesNewRomanPSMT" w:cs="B Nazanin"/>
          <w:sz w:val="28"/>
          <w:szCs w:val="28"/>
          <w:lang w:bidi="fa-IR"/>
        </w:rPr>
        <w:t xml:space="preserve"> </w:t>
      </w:r>
      <w:r w:rsidRPr="00926A95">
        <w:rPr>
          <w:rFonts w:ascii="TimesNewRomanPSMT" w:cs="B Nazanin" w:hint="cs"/>
          <w:sz w:val="28"/>
          <w:szCs w:val="28"/>
          <w:rtl/>
          <w:lang w:bidi="fa-IR"/>
        </w:rPr>
        <w:t>با</w:t>
      </w:r>
      <w:r w:rsidRPr="00926A95">
        <w:rPr>
          <w:rFonts w:ascii="TimesNewRomanPSMT" w:cs="B Nazanin"/>
          <w:sz w:val="28"/>
          <w:szCs w:val="28"/>
          <w:lang w:bidi="fa-IR"/>
        </w:rPr>
        <w:t xml:space="preserve"> </w:t>
      </w:r>
      <w:r w:rsidRPr="00926A95">
        <w:rPr>
          <w:rFonts w:ascii="TimesNewRomanPSMT" w:cs="B Nazanin" w:hint="cs"/>
          <w:sz w:val="28"/>
          <w:szCs w:val="28"/>
          <w:rtl/>
          <w:lang w:bidi="fa-IR"/>
        </w:rPr>
        <w:t>جامع</w:t>
      </w:r>
      <w:r w:rsidRPr="00926A95">
        <w:rPr>
          <w:rFonts w:ascii="Sakkal Majalla" w:hAnsi="Sakkal Majalla" w:cs="Sakkal Majalla" w:hint="cs"/>
          <w:sz w:val="28"/>
          <w:szCs w:val="28"/>
          <w:rtl/>
          <w:lang w:bidi="fa-IR"/>
        </w:rPr>
        <w:t>ھ</w:t>
      </w:r>
      <w:r w:rsidRPr="00926A95">
        <w:rPr>
          <w:rFonts w:ascii="TimesNewRomanPSMT" w:cs="B Nazanin" w:hint="cs"/>
          <w:sz w:val="28"/>
          <w:szCs w:val="28"/>
          <w:rtl/>
          <w:lang w:bidi="fa-IR"/>
        </w:rPr>
        <w:t>،</w:t>
      </w:r>
      <w:r w:rsidRPr="00926A95">
        <w:rPr>
          <w:rFonts w:ascii="TimesNewRomanPSMT" w:cs="B Nazanin"/>
          <w:sz w:val="28"/>
          <w:szCs w:val="28"/>
          <w:lang w:bidi="fa-IR"/>
        </w:rPr>
        <w:t xml:space="preserve"> </w:t>
      </w:r>
      <w:r w:rsidRPr="00926A95">
        <w:rPr>
          <w:rFonts w:ascii="TimesNewRomanPSMT" w:cs="B Nazanin" w:hint="cs"/>
          <w:sz w:val="28"/>
          <w:szCs w:val="28"/>
          <w:rtl/>
          <w:lang w:bidi="fa-IR"/>
        </w:rPr>
        <w:t>شکوفا</w:t>
      </w:r>
      <w:r w:rsidRPr="00926A95">
        <w:rPr>
          <w:rFonts w:ascii="Arial" w:hAnsi="Arial" w:cs="B Nazanin" w:hint="cs"/>
          <w:sz w:val="28"/>
          <w:szCs w:val="28"/>
          <w:rtl/>
          <w:lang w:bidi="fa-IR"/>
        </w:rPr>
        <w:t>یی</w:t>
      </w:r>
      <w:r w:rsidRPr="00926A95">
        <w:rPr>
          <w:rFonts w:ascii="TimesNewRomanPSMT" w:cs="B Nazanin"/>
          <w:sz w:val="28"/>
          <w:szCs w:val="28"/>
          <w:lang w:bidi="fa-IR"/>
        </w:rPr>
        <w:t xml:space="preserve"> </w:t>
      </w:r>
      <w:r w:rsidRPr="00926A95">
        <w:rPr>
          <w:rFonts w:ascii="TimesNewRomanPSMT" w:cs="B Nazanin" w:hint="cs"/>
          <w:sz w:val="28"/>
          <w:szCs w:val="28"/>
          <w:rtl/>
          <w:lang w:bidi="fa-IR"/>
        </w:rPr>
        <w:t>اجتماع</w:t>
      </w:r>
      <w:r w:rsidRPr="00926A95">
        <w:rPr>
          <w:rFonts w:ascii="Arial" w:hAnsi="Arial" w:cs="B Nazanin" w:hint="cs"/>
          <w:sz w:val="28"/>
          <w:szCs w:val="28"/>
          <w:rtl/>
          <w:lang w:bidi="fa-IR"/>
        </w:rPr>
        <w:t>ی</w:t>
      </w:r>
      <w:r w:rsidRPr="00926A95">
        <w:rPr>
          <w:rFonts w:ascii="TimesNewRomanPSMT" w:cs="B Nazanin" w:hint="cs"/>
          <w:sz w:val="28"/>
          <w:szCs w:val="28"/>
          <w:rtl/>
          <w:lang w:bidi="fa-IR"/>
        </w:rPr>
        <w:t>،</w:t>
      </w:r>
      <w:r w:rsidRPr="00926A95">
        <w:rPr>
          <w:rFonts w:ascii="TimesNewRomanPSMT" w:cs="B Nazanin"/>
          <w:sz w:val="28"/>
          <w:szCs w:val="28"/>
          <w:lang w:bidi="fa-IR"/>
        </w:rPr>
        <w:t xml:space="preserve"> </w:t>
      </w:r>
      <w:r w:rsidRPr="00926A95">
        <w:rPr>
          <w:rFonts w:ascii="TimesNewRomanPSMT" w:cs="B Nazanin" w:hint="cs"/>
          <w:sz w:val="28"/>
          <w:szCs w:val="28"/>
          <w:rtl/>
          <w:lang w:bidi="fa-IR"/>
        </w:rPr>
        <w:t>پذ</w:t>
      </w:r>
      <w:r w:rsidRPr="00926A95">
        <w:rPr>
          <w:rFonts w:ascii="Arial" w:hAnsi="Arial" w:cs="B Nazanin" w:hint="cs"/>
          <w:sz w:val="28"/>
          <w:szCs w:val="28"/>
          <w:rtl/>
          <w:lang w:bidi="fa-IR"/>
        </w:rPr>
        <w:t>ی</w:t>
      </w:r>
      <w:r w:rsidRPr="00926A95">
        <w:rPr>
          <w:rFonts w:ascii="TimesNewRomanPSMT" w:cs="B Nazanin" w:hint="cs"/>
          <w:sz w:val="28"/>
          <w:szCs w:val="28"/>
          <w:rtl/>
          <w:lang w:bidi="fa-IR"/>
        </w:rPr>
        <w:t>رش</w:t>
      </w:r>
      <w:r w:rsidRPr="00926A95">
        <w:rPr>
          <w:rFonts w:ascii="TimesNewRomanPSMT" w:cs="B Nazanin"/>
          <w:sz w:val="28"/>
          <w:szCs w:val="28"/>
          <w:lang w:bidi="fa-IR"/>
        </w:rPr>
        <w:t xml:space="preserve"> </w:t>
      </w:r>
      <w:r w:rsidRPr="00926A95">
        <w:rPr>
          <w:rFonts w:ascii="TimesNewRomanPSMT" w:cs="B Nazanin" w:hint="cs"/>
          <w:sz w:val="28"/>
          <w:szCs w:val="28"/>
          <w:rtl/>
          <w:lang w:bidi="fa-IR"/>
        </w:rPr>
        <w:t>اجتماع</w:t>
      </w:r>
      <w:r w:rsidRPr="00926A95">
        <w:rPr>
          <w:rFonts w:ascii="Arial" w:hAnsi="Arial" w:cs="B Nazanin" w:hint="cs"/>
          <w:sz w:val="28"/>
          <w:szCs w:val="28"/>
          <w:rtl/>
          <w:lang w:bidi="fa-IR"/>
        </w:rPr>
        <w:t>ی</w:t>
      </w:r>
      <w:r w:rsidRPr="00926A95">
        <w:rPr>
          <w:rFonts w:ascii="TimesNewRomanPSMT" w:cs="B Nazanin"/>
          <w:sz w:val="28"/>
          <w:szCs w:val="28"/>
          <w:lang w:bidi="fa-IR"/>
        </w:rPr>
        <w:t xml:space="preserve"> </w:t>
      </w:r>
      <w:r w:rsidRPr="00926A95">
        <w:rPr>
          <w:rFonts w:ascii="TimesNewRomanPSMT" w:cs="B Nazanin" w:hint="cs"/>
          <w:sz w:val="28"/>
          <w:szCs w:val="28"/>
          <w:rtl/>
          <w:lang w:bidi="fa-IR"/>
        </w:rPr>
        <w:t>و</w:t>
      </w:r>
      <w:r w:rsidRPr="00926A95">
        <w:rPr>
          <w:rFonts w:ascii="TimesNewRomanPSMT" w:cs="B Nazanin"/>
          <w:sz w:val="28"/>
          <w:szCs w:val="28"/>
          <w:lang w:bidi="fa-IR"/>
        </w:rPr>
        <w:t xml:space="preserve"> </w:t>
      </w:r>
      <w:r w:rsidRPr="00926A95">
        <w:rPr>
          <w:rFonts w:ascii="TimesNewRomanPSMT" w:cs="B Nazanin" w:hint="cs"/>
          <w:sz w:val="28"/>
          <w:szCs w:val="28"/>
          <w:rtl/>
          <w:lang w:bidi="fa-IR"/>
        </w:rPr>
        <w:t>توجه</w:t>
      </w:r>
      <w:r w:rsidRPr="00926A95">
        <w:rPr>
          <w:rFonts w:ascii="TimesNewRomanPSMT" w:cs="B Nazanin"/>
          <w:sz w:val="28"/>
          <w:szCs w:val="28"/>
          <w:lang w:bidi="fa-IR"/>
        </w:rPr>
        <w:t xml:space="preserve"> </w:t>
      </w:r>
      <w:r w:rsidRPr="00926A95">
        <w:rPr>
          <w:rFonts w:ascii="TimesNewRomanPSMT" w:cs="B Nazanin" w:hint="cs"/>
          <w:sz w:val="28"/>
          <w:szCs w:val="28"/>
          <w:rtl/>
          <w:lang w:bidi="fa-IR"/>
        </w:rPr>
        <w:t>و</w:t>
      </w:r>
      <w:r w:rsidRPr="00926A95">
        <w:rPr>
          <w:rFonts w:ascii="TimesNewRomanPSMT" w:cs="B Nazanin"/>
          <w:sz w:val="28"/>
          <w:szCs w:val="28"/>
          <w:lang w:bidi="fa-IR"/>
        </w:rPr>
        <w:t xml:space="preserve"> </w:t>
      </w:r>
      <w:r w:rsidRPr="00926A95">
        <w:rPr>
          <w:rFonts w:ascii="TimesNewRomanPSMT" w:cs="B Nazanin" w:hint="cs"/>
          <w:sz w:val="28"/>
          <w:szCs w:val="28"/>
          <w:rtl/>
          <w:lang w:bidi="fa-IR"/>
        </w:rPr>
        <w:t>درک اجتماع</w:t>
      </w:r>
      <w:r w:rsidRPr="00926A95">
        <w:rPr>
          <w:rFonts w:ascii="Arial" w:hAnsi="Arial" w:cs="B Nazanin" w:hint="cs"/>
          <w:sz w:val="28"/>
          <w:szCs w:val="28"/>
          <w:rtl/>
          <w:lang w:bidi="fa-IR"/>
        </w:rPr>
        <w:t>ی)</w:t>
      </w:r>
      <w:r w:rsidRPr="00926A95">
        <w:rPr>
          <w:rFonts w:cs="B Nazanin"/>
          <w:sz w:val="28"/>
          <w:szCs w:val="28"/>
          <w:lang w:bidi="fa-IR"/>
        </w:rPr>
        <w:t xml:space="preserve"> </w:t>
      </w:r>
      <w:r w:rsidRPr="00926A95">
        <w:rPr>
          <w:rFonts w:ascii="TimesNewRomanPSMT" w:cs="B Nazanin" w:hint="cs"/>
          <w:sz w:val="28"/>
          <w:szCs w:val="28"/>
          <w:rtl/>
          <w:lang w:bidi="fa-IR"/>
        </w:rPr>
        <w:t>جهت</w:t>
      </w:r>
      <w:r w:rsidRPr="00926A95">
        <w:rPr>
          <w:rFonts w:ascii="TimesNewRomanPSMT" w:cs="B Nazanin"/>
          <w:sz w:val="28"/>
          <w:szCs w:val="28"/>
          <w:lang w:bidi="fa-IR"/>
        </w:rPr>
        <w:t xml:space="preserve"> </w:t>
      </w:r>
      <w:r w:rsidRPr="00926A95">
        <w:rPr>
          <w:rFonts w:ascii="TimesNewRomanPSMT" w:cs="B Nazanin" w:hint="cs"/>
          <w:sz w:val="28"/>
          <w:szCs w:val="28"/>
          <w:rtl/>
          <w:lang w:bidi="fa-IR"/>
        </w:rPr>
        <w:t>نشان</w:t>
      </w:r>
      <w:r w:rsidRPr="00926A95">
        <w:rPr>
          <w:rFonts w:ascii="TimesNewRomanPSMT" w:cs="B Nazanin"/>
          <w:sz w:val="28"/>
          <w:szCs w:val="28"/>
          <w:lang w:bidi="fa-IR"/>
        </w:rPr>
        <w:t xml:space="preserve"> </w:t>
      </w:r>
      <w:r w:rsidRPr="00926A95">
        <w:rPr>
          <w:rFonts w:ascii="TimesNewRomanPSMT" w:cs="B Nazanin" w:hint="cs"/>
          <w:sz w:val="28"/>
          <w:szCs w:val="28"/>
          <w:rtl/>
          <w:lang w:bidi="fa-IR"/>
        </w:rPr>
        <w:t>دادن</w:t>
      </w:r>
      <w:r w:rsidRPr="00926A95">
        <w:rPr>
          <w:rFonts w:ascii="TimesNewRomanPSMT" w:cs="B Nazanin"/>
          <w:sz w:val="28"/>
          <w:szCs w:val="28"/>
          <w:lang w:bidi="fa-IR"/>
        </w:rPr>
        <w:t xml:space="preserve"> </w:t>
      </w:r>
      <w:r w:rsidRPr="00926A95">
        <w:rPr>
          <w:rFonts w:ascii="TimesNewRomanPSMT" w:cs="B Nazanin" w:hint="cs"/>
          <w:sz w:val="28"/>
          <w:szCs w:val="28"/>
          <w:rtl/>
          <w:lang w:bidi="fa-IR"/>
        </w:rPr>
        <w:t>سلامت</w:t>
      </w:r>
      <w:r w:rsidRPr="00926A95">
        <w:rPr>
          <w:rFonts w:ascii="TimesNewRomanPSMT" w:cs="B Nazanin"/>
          <w:sz w:val="28"/>
          <w:szCs w:val="28"/>
          <w:lang w:bidi="fa-IR"/>
        </w:rPr>
        <w:t xml:space="preserve"> </w:t>
      </w:r>
      <w:r w:rsidRPr="00926A95">
        <w:rPr>
          <w:rFonts w:ascii="TimesNewRomanPSMT" w:cs="B Nazanin" w:hint="cs"/>
          <w:sz w:val="28"/>
          <w:szCs w:val="28"/>
          <w:rtl/>
          <w:lang w:bidi="fa-IR"/>
        </w:rPr>
        <w:t>اجتماع</w:t>
      </w:r>
      <w:r w:rsidRPr="00926A95">
        <w:rPr>
          <w:rFonts w:ascii="Arial" w:hAnsi="Arial" w:cs="B Nazanin" w:hint="cs"/>
          <w:sz w:val="28"/>
          <w:szCs w:val="28"/>
          <w:rtl/>
          <w:lang w:bidi="fa-IR"/>
        </w:rPr>
        <w:t>ی</w:t>
      </w:r>
      <w:r w:rsidRPr="00926A95">
        <w:rPr>
          <w:rFonts w:ascii="TimesNewRomanPSMT" w:cs="B Nazanin"/>
          <w:sz w:val="28"/>
          <w:szCs w:val="28"/>
          <w:lang w:bidi="fa-IR"/>
        </w:rPr>
        <w:t xml:space="preserve"> </w:t>
      </w:r>
      <w:r w:rsidRPr="00926A95">
        <w:rPr>
          <w:rFonts w:ascii="TimesNewRomanPSMT" w:cs="B Nazanin" w:hint="cs"/>
          <w:sz w:val="28"/>
          <w:szCs w:val="28"/>
          <w:rtl/>
          <w:lang w:bidi="fa-IR"/>
        </w:rPr>
        <w:t>انتخاب</w:t>
      </w:r>
      <w:r w:rsidRPr="00926A95">
        <w:rPr>
          <w:rFonts w:ascii="TimesNewRomanPSMT" w:cs="B Nazanin"/>
          <w:sz w:val="28"/>
          <w:szCs w:val="28"/>
          <w:lang w:bidi="fa-IR"/>
        </w:rPr>
        <w:t xml:space="preserve"> </w:t>
      </w:r>
      <w:r w:rsidRPr="00926A95">
        <w:rPr>
          <w:rFonts w:ascii="TimesNewRomanPSMT" w:cs="B Nazanin" w:hint="cs"/>
          <w:sz w:val="28"/>
          <w:szCs w:val="28"/>
          <w:rtl/>
          <w:lang w:bidi="fa-IR"/>
        </w:rPr>
        <w:t>شدند</w:t>
      </w:r>
    </w:p>
    <w:p w:rsidR="002A79BB" w:rsidRDefault="006B152E">
      <w:pPr>
        <w:rPr>
          <w:rtl/>
        </w:rPr>
      </w:pPr>
    </w:p>
    <w:tbl>
      <w:tblPr>
        <w:tblStyle w:val="GridTable4-Accent3"/>
        <w:bidiVisual/>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5865"/>
        <w:gridCol w:w="540"/>
        <w:gridCol w:w="540"/>
        <w:gridCol w:w="540"/>
        <w:gridCol w:w="810"/>
        <w:gridCol w:w="540"/>
        <w:gridCol w:w="517"/>
      </w:tblGrid>
      <w:tr w:rsidR="00926A95" w:rsidRPr="00D96104" w:rsidTr="00926A95">
        <w:trPr>
          <w:cnfStyle w:val="100000000000" w:firstRow="1" w:lastRow="0" w:firstColumn="0" w:lastColumn="0" w:oddVBand="0" w:evenVBand="0" w:oddHBand="0" w:evenHBand="0" w:firstRowFirstColumn="0" w:firstRowLastColumn="0" w:lastRowFirstColumn="0" w:lastRowLastColumn="0"/>
          <w:cantSplit/>
          <w:trHeight w:val="2150"/>
        </w:trPr>
        <w:tc>
          <w:tcPr>
            <w:cnfStyle w:val="001000000000" w:firstRow="0" w:lastRow="0" w:firstColumn="1" w:lastColumn="0" w:oddVBand="0" w:evenVBand="0" w:oddHBand="0" w:evenHBand="0" w:firstRowFirstColumn="0" w:firstRowLastColumn="0" w:lastRowFirstColumn="0" w:lastRowLastColumn="0"/>
            <w:tcW w:w="488" w:type="dxa"/>
            <w:tcBorders>
              <w:top w:val="none" w:sz="0" w:space="0" w:color="auto"/>
              <w:left w:val="none" w:sz="0" w:space="0" w:color="auto"/>
              <w:bottom w:val="none" w:sz="0" w:space="0" w:color="auto"/>
              <w:right w:val="none" w:sz="0" w:space="0" w:color="auto"/>
            </w:tcBorders>
            <w:textDirection w:val="btLr"/>
            <w:vAlign w:val="center"/>
          </w:tcPr>
          <w:p w:rsidR="00926A95" w:rsidRPr="00926A95" w:rsidRDefault="00926A95" w:rsidP="00926A95">
            <w:pPr>
              <w:ind w:left="113" w:right="113"/>
              <w:jc w:val="center"/>
              <w:rPr>
                <w:rFonts w:cs="B Nazanin"/>
                <w:color w:val="auto"/>
                <w:rtl/>
                <w:lang w:bidi="fa-IR"/>
              </w:rPr>
            </w:pPr>
            <w:r w:rsidRPr="00926A95">
              <w:rPr>
                <w:rFonts w:cs="B Nazanin" w:hint="cs"/>
                <w:color w:val="auto"/>
                <w:rtl/>
                <w:lang w:bidi="fa-IR"/>
              </w:rPr>
              <w:t>ردیف</w:t>
            </w:r>
          </w:p>
        </w:tc>
        <w:tc>
          <w:tcPr>
            <w:tcW w:w="5865" w:type="dxa"/>
            <w:tcBorders>
              <w:top w:val="none" w:sz="0" w:space="0" w:color="auto"/>
              <w:left w:val="none" w:sz="0" w:space="0" w:color="auto"/>
              <w:bottom w:val="none" w:sz="0" w:space="0" w:color="auto"/>
              <w:right w:val="none" w:sz="0" w:space="0" w:color="auto"/>
            </w:tcBorders>
            <w:vAlign w:val="center"/>
          </w:tcPr>
          <w:p w:rsidR="00926A95" w:rsidRPr="00926A95" w:rsidRDefault="00926A95" w:rsidP="00926A95">
            <w:pPr>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lang w:bidi="fa-IR"/>
              </w:rPr>
            </w:pPr>
            <w:r w:rsidRPr="00926A95">
              <w:rPr>
                <w:rFonts w:cs="B Nazanin" w:hint="cs"/>
                <w:color w:val="auto"/>
                <w:sz w:val="36"/>
                <w:szCs w:val="36"/>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tcPr>
          <w:p w:rsidR="00926A95" w:rsidRPr="00926A95" w:rsidRDefault="00926A95" w:rsidP="00926A9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هرگز</w:t>
            </w:r>
          </w:p>
        </w:tc>
        <w:tc>
          <w:tcPr>
            <w:tcW w:w="540" w:type="dxa"/>
            <w:tcBorders>
              <w:top w:val="none" w:sz="0" w:space="0" w:color="auto"/>
              <w:left w:val="none" w:sz="0" w:space="0" w:color="auto"/>
              <w:bottom w:val="none" w:sz="0" w:space="0" w:color="auto"/>
              <w:right w:val="none" w:sz="0" w:space="0" w:color="auto"/>
            </w:tcBorders>
            <w:textDirection w:val="btLr"/>
          </w:tcPr>
          <w:p w:rsidR="00926A95" w:rsidRPr="00926A95" w:rsidRDefault="00926A95" w:rsidP="00926A9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یک یا دو بار در ماه</w:t>
            </w:r>
          </w:p>
        </w:tc>
        <w:tc>
          <w:tcPr>
            <w:tcW w:w="540" w:type="dxa"/>
            <w:tcBorders>
              <w:top w:val="none" w:sz="0" w:space="0" w:color="auto"/>
              <w:left w:val="none" w:sz="0" w:space="0" w:color="auto"/>
              <w:bottom w:val="none" w:sz="0" w:space="0" w:color="auto"/>
              <w:right w:val="none" w:sz="0" w:space="0" w:color="auto"/>
            </w:tcBorders>
            <w:textDirection w:val="btLr"/>
          </w:tcPr>
          <w:p w:rsidR="00926A95" w:rsidRPr="00926A95" w:rsidRDefault="00926A95" w:rsidP="00926A9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حدوداً هفته ای یک بار</w:t>
            </w:r>
          </w:p>
        </w:tc>
        <w:tc>
          <w:tcPr>
            <w:tcW w:w="810" w:type="dxa"/>
            <w:tcBorders>
              <w:top w:val="none" w:sz="0" w:space="0" w:color="auto"/>
              <w:left w:val="none" w:sz="0" w:space="0" w:color="auto"/>
              <w:bottom w:val="none" w:sz="0" w:space="0" w:color="auto"/>
              <w:right w:val="none" w:sz="0" w:space="0" w:color="auto"/>
            </w:tcBorders>
            <w:textDirection w:val="btLr"/>
          </w:tcPr>
          <w:p w:rsidR="00926A95" w:rsidRPr="00926A95" w:rsidRDefault="00926A95" w:rsidP="00926A9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حدوداً هفته ای دو یا سه بار</w:t>
            </w:r>
          </w:p>
        </w:tc>
        <w:tc>
          <w:tcPr>
            <w:tcW w:w="540" w:type="dxa"/>
            <w:tcBorders>
              <w:top w:val="none" w:sz="0" w:space="0" w:color="auto"/>
              <w:left w:val="none" w:sz="0" w:space="0" w:color="auto"/>
              <w:bottom w:val="none" w:sz="0" w:space="0" w:color="auto"/>
              <w:right w:val="none" w:sz="0" w:space="0" w:color="auto"/>
            </w:tcBorders>
            <w:textDirection w:val="btLr"/>
          </w:tcPr>
          <w:p w:rsidR="00926A95" w:rsidRPr="00926A95" w:rsidRDefault="00926A95" w:rsidP="00926A9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تقریبا هر روز</w:t>
            </w:r>
          </w:p>
        </w:tc>
        <w:tc>
          <w:tcPr>
            <w:tcW w:w="517" w:type="dxa"/>
            <w:tcBorders>
              <w:top w:val="none" w:sz="0" w:space="0" w:color="auto"/>
              <w:left w:val="none" w:sz="0" w:space="0" w:color="auto"/>
              <w:bottom w:val="none" w:sz="0" w:space="0" w:color="auto"/>
              <w:right w:val="none" w:sz="0" w:space="0" w:color="auto"/>
            </w:tcBorders>
            <w:textDirection w:val="btLr"/>
          </w:tcPr>
          <w:p w:rsidR="00926A95" w:rsidRPr="00926A95" w:rsidRDefault="00926A95" w:rsidP="00926A9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هر روز</w:t>
            </w:r>
          </w:p>
        </w:tc>
      </w:tr>
      <w:tr w:rsidR="00926A95" w:rsidRPr="00D96104" w:rsidTr="00926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1</w:t>
            </w:r>
          </w:p>
        </w:tc>
        <w:tc>
          <w:tcPr>
            <w:tcW w:w="5865" w:type="dxa"/>
          </w:tcPr>
          <w:p w:rsidR="00926A95" w:rsidRPr="00926A95" w:rsidRDefault="00926A95" w:rsidP="00926A95">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احساس خوشحالی</w:t>
            </w: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r>
      <w:tr w:rsidR="00926A95" w:rsidRPr="00D96104" w:rsidTr="00926A95">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lastRenderedPageBreak/>
              <w:t>2</w:t>
            </w:r>
          </w:p>
        </w:tc>
        <w:tc>
          <w:tcPr>
            <w:tcW w:w="5865" w:type="dxa"/>
          </w:tcPr>
          <w:p w:rsidR="00926A95" w:rsidRPr="00926A95" w:rsidRDefault="00926A95" w:rsidP="00926A95">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926A95">
              <w:rPr>
                <w:rFonts w:cs="B Nazanin" w:hint="cs"/>
                <w:rtl/>
                <w:lang w:bidi="fa-IR"/>
              </w:rPr>
              <w:t>احساس علاقه مندی به زندگی</w:t>
            </w: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r>
      <w:tr w:rsidR="00926A95" w:rsidRPr="00D96104" w:rsidTr="00926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3</w:t>
            </w:r>
          </w:p>
        </w:tc>
        <w:tc>
          <w:tcPr>
            <w:tcW w:w="5865" w:type="dxa"/>
          </w:tcPr>
          <w:p w:rsidR="00926A95" w:rsidRPr="00926A95" w:rsidRDefault="00926A95" w:rsidP="00926A95">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احساس رضایت</w:t>
            </w: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r>
      <w:tr w:rsidR="00926A95" w:rsidRPr="00D96104" w:rsidTr="00926A95">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4</w:t>
            </w:r>
          </w:p>
        </w:tc>
        <w:tc>
          <w:tcPr>
            <w:tcW w:w="5865" w:type="dxa"/>
          </w:tcPr>
          <w:p w:rsidR="00926A95" w:rsidRPr="00926A95" w:rsidRDefault="00926A95" w:rsidP="00926A95">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926A95">
              <w:rPr>
                <w:rFonts w:cs="B Nazanin" w:hint="cs"/>
                <w:rtl/>
                <w:lang w:bidi="fa-IR"/>
              </w:rPr>
              <w:t>این احساس که کار یا چیز مهمی برای عرضه کردن به جامعه دارید.</w:t>
            </w: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r>
      <w:tr w:rsidR="00926A95" w:rsidRPr="00D96104" w:rsidTr="00926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5</w:t>
            </w:r>
          </w:p>
        </w:tc>
        <w:tc>
          <w:tcPr>
            <w:tcW w:w="5865" w:type="dxa"/>
          </w:tcPr>
          <w:p w:rsidR="00926A95" w:rsidRPr="00926A95" w:rsidRDefault="00926A95" w:rsidP="00926A95">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احساس تعلق داشتن به یک جامعه یا گروه (مانند یک گروه اجتماعی یا محله ای که در آن زندگی می کنید)</w:t>
            </w: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r>
      <w:tr w:rsidR="00926A95" w:rsidRPr="00D96104" w:rsidTr="00926A95">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6</w:t>
            </w:r>
          </w:p>
        </w:tc>
        <w:tc>
          <w:tcPr>
            <w:tcW w:w="5865" w:type="dxa"/>
          </w:tcPr>
          <w:p w:rsidR="00926A95" w:rsidRPr="00926A95" w:rsidRDefault="00926A95" w:rsidP="00926A95">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926A95">
              <w:rPr>
                <w:rFonts w:cs="B Nazanin" w:hint="cs"/>
                <w:rtl/>
                <w:lang w:bidi="fa-IR"/>
              </w:rPr>
              <w:t>این احساس که جامعه دارد به جایی بهتر تبدیل می شود، یعنی جای بهتری برای افرادی مثل شما</w:t>
            </w: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r>
      <w:tr w:rsidR="00926A95" w:rsidRPr="00D96104" w:rsidTr="00926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7</w:t>
            </w:r>
          </w:p>
        </w:tc>
        <w:tc>
          <w:tcPr>
            <w:tcW w:w="5865" w:type="dxa"/>
          </w:tcPr>
          <w:p w:rsidR="00926A95" w:rsidRPr="00926A95" w:rsidRDefault="00926A95" w:rsidP="00926A95">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این احساس که مردم اساساً خوب و مهربان هستند</w:t>
            </w: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r>
      <w:tr w:rsidR="00926A95" w:rsidRPr="00D96104" w:rsidTr="00926A95">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8</w:t>
            </w:r>
          </w:p>
        </w:tc>
        <w:tc>
          <w:tcPr>
            <w:tcW w:w="5865" w:type="dxa"/>
          </w:tcPr>
          <w:p w:rsidR="00926A95" w:rsidRPr="00926A95" w:rsidRDefault="00926A95" w:rsidP="00926A95">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926A95">
              <w:rPr>
                <w:rFonts w:cs="B Nazanin" w:hint="cs"/>
                <w:rtl/>
                <w:lang w:bidi="fa-IR"/>
              </w:rPr>
              <w:t>این احساس که می توانید بفهمید موضوعات در جامعه چگونه اتفاق می افتد (و چرخ این جامعه چگونه میچرخد)</w:t>
            </w: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r>
      <w:tr w:rsidR="00926A95" w:rsidRPr="00D96104" w:rsidTr="00926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9</w:t>
            </w:r>
          </w:p>
        </w:tc>
        <w:tc>
          <w:tcPr>
            <w:tcW w:w="5865" w:type="dxa"/>
          </w:tcPr>
          <w:p w:rsidR="00926A95" w:rsidRPr="00926A95" w:rsidRDefault="00926A95" w:rsidP="00926A95">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این احساس که بیشتر خصوصیات شخصیت خود را دوست دارید</w:t>
            </w: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r>
      <w:tr w:rsidR="00926A95" w:rsidRPr="00D96104" w:rsidTr="00926A95">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10</w:t>
            </w:r>
          </w:p>
        </w:tc>
        <w:tc>
          <w:tcPr>
            <w:tcW w:w="5865" w:type="dxa"/>
          </w:tcPr>
          <w:p w:rsidR="00926A95" w:rsidRPr="00926A95" w:rsidRDefault="00926A95" w:rsidP="00926A95">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926A95">
              <w:rPr>
                <w:rFonts w:cs="B Nazanin" w:hint="cs"/>
                <w:rtl/>
                <w:lang w:bidi="fa-IR"/>
              </w:rPr>
              <w:t>این احساس که مسئولیت های زندگی روزمره تان را به خوبی اداره می کنید.</w:t>
            </w: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r>
      <w:tr w:rsidR="00926A95" w:rsidRPr="00D96104" w:rsidTr="00926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11</w:t>
            </w:r>
          </w:p>
        </w:tc>
        <w:tc>
          <w:tcPr>
            <w:tcW w:w="5865" w:type="dxa"/>
          </w:tcPr>
          <w:p w:rsidR="00926A95" w:rsidRPr="00926A95" w:rsidRDefault="00926A95" w:rsidP="00926A95">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این احساس که روابط گرم توام با اعتماد زیادی را با دیگران دارید.</w:t>
            </w: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r>
      <w:tr w:rsidR="00926A95" w:rsidRPr="00D96104" w:rsidTr="00926A95">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12</w:t>
            </w:r>
          </w:p>
        </w:tc>
        <w:tc>
          <w:tcPr>
            <w:tcW w:w="5865" w:type="dxa"/>
          </w:tcPr>
          <w:p w:rsidR="00926A95" w:rsidRPr="00926A95" w:rsidRDefault="00926A95" w:rsidP="00926A95">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926A95">
              <w:rPr>
                <w:rFonts w:cs="B Nazanin" w:hint="cs"/>
                <w:rtl/>
                <w:lang w:bidi="fa-IR"/>
              </w:rPr>
              <w:t>این احساس که تجارب چالش برانگیزی (تفکر و تعمق برانگیزی) داشته اید که باعث شده اند شما رشد کنید و با انسان بهتری تبدیل شوید.</w:t>
            </w: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r>
      <w:tr w:rsidR="00926A95" w:rsidRPr="00D96104" w:rsidTr="00926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13</w:t>
            </w:r>
          </w:p>
        </w:tc>
        <w:tc>
          <w:tcPr>
            <w:tcW w:w="5865" w:type="dxa"/>
          </w:tcPr>
          <w:p w:rsidR="00926A95" w:rsidRPr="00926A95" w:rsidRDefault="00926A95" w:rsidP="00926A95">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احساس اعتماد به نفس در خصوص فکرکردن یا ابزار کردن اندیشه ها و نقطه نظرات فردی</w:t>
            </w: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p>
        </w:tc>
      </w:tr>
      <w:tr w:rsidR="00926A95" w:rsidRPr="00D96104" w:rsidTr="00926A95">
        <w:tc>
          <w:tcPr>
            <w:cnfStyle w:val="001000000000" w:firstRow="0" w:lastRow="0" w:firstColumn="1" w:lastColumn="0" w:oddVBand="0" w:evenVBand="0" w:oddHBand="0" w:evenHBand="0" w:firstRowFirstColumn="0" w:firstRowLastColumn="0" w:lastRowFirstColumn="0" w:lastRowLastColumn="0"/>
            <w:tcW w:w="488" w:type="dxa"/>
          </w:tcPr>
          <w:p w:rsidR="00926A95" w:rsidRPr="00926A95" w:rsidRDefault="00926A95" w:rsidP="00926A95">
            <w:pPr>
              <w:jc w:val="both"/>
              <w:rPr>
                <w:rFonts w:cs="B Nazanin"/>
                <w:rtl/>
                <w:lang w:bidi="fa-IR"/>
              </w:rPr>
            </w:pPr>
            <w:r>
              <w:rPr>
                <w:rFonts w:cs="B Nazanin" w:hint="cs"/>
                <w:rtl/>
                <w:lang w:bidi="fa-IR"/>
              </w:rPr>
              <w:t>14</w:t>
            </w:r>
          </w:p>
        </w:tc>
        <w:tc>
          <w:tcPr>
            <w:tcW w:w="5865" w:type="dxa"/>
          </w:tcPr>
          <w:p w:rsidR="00926A95" w:rsidRPr="00926A95" w:rsidRDefault="00926A95" w:rsidP="00926A95">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926A95">
              <w:rPr>
                <w:rFonts w:cs="B Nazanin" w:hint="cs"/>
                <w:rtl/>
                <w:lang w:bidi="fa-IR"/>
              </w:rPr>
              <w:t>این احساس که زندگی تا معنی یا جهت دارد.</w:t>
            </w: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81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40"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c>
          <w:tcPr>
            <w:tcW w:w="517" w:type="dxa"/>
          </w:tcPr>
          <w:p w:rsidR="00926A95" w:rsidRPr="00D96104" w:rsidRDefault="00926A95" w:rsidP="009F0680">
            <w:pPr>
              <w:jc w:val="center"/>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p>
        </w:tc>
      </w:tr>
    </w:tbl>
    <w:p w:rsidR="00926A95" w:rsidRDefault="00926A95">
      <w:pPr>
        <w:rPr>
          <w:rtl/>
        </w:rPr>
      </w:pPr>
    </w:p>
    <w:p w:rsidR="00926A95" w:rsidRDefault="00926A95" w:rsidP="00926A95">
      <w:pPr>
        <w:jc w:val="both"/>
        <w:rPr>
          <w:rFonts w:ascii="Arial" w:eastAsia="Calibri" w:hAnsi="Arial" w:cs="B Nazanin"/>
          <w:b/>
          <w:bCs/>
          <w:sz w:val="28"/>
          <w:szCs w:val="28"/>
          <w:rtl/>
          <w:lang w:bidi="fa-IR"/>
        </w:rPr>
      </w:pPr>
    </w:p>
    <w:p w:rsidR="00926A95" w:rsidRPr="00926A95" w:rsidRDefault="00926A95" w:rsidP="00926A95">
      <w:pPr>
        <w:jc w:val="both"/>
        <w:rPr>
          <w:rFonts w:ascii="Arial" w:eastAsia="Calibri" w:hAnsi="Arial" w:cs="B Nazanin"/>
          <w:b/>
          <w:bCs/>
          <w:sz w:val="28"/>
          <w:szCs w:val="28"/>
          <w:lang w:bidi="fa-IR"/>
        </w:rPr>
      </w:pPr>
      <w:r w:rsidRPr="00926A95">
        <w:rPr>
          <w:rFonts w:ascii="Arial" w:eastAsia="Calibri" w:hAnsi="Arial" w:cs="B Nazanin" w:hint="cs"/>
          <w:b/>
          <w:bCs/>
          <w:sz w:val="28"/>
          <w:szCs w:val="28"/>
          <w:rtl/>
          <w:lang w:bidi="fa-IR"/>
        </w:rPr>
        <w:t>نمره گذاری پرسشنامه:</w:t>
      </w:r>
    </w:p>
    <w:p w:rsidR="00926A95" w:rsidRDefault="00926A95" w:rsidP="00926A95">
      <w:pPr>
        <w:ind w:left="720"/>
        <w:rPr>
          <w:rFonts w:cs="B Nazanin"/>
          <w:b/>
          <w:bCs/>
          <w:sz w:val="26"/>
          <w:szCs w:val="26"/>
          <w:rtl/>
        </w:rPr>
      </w:pPr>
      <w:r w:rsidRPr="005F2A11">
        <w:rPr>
          <w:rFonts w:cs="B Nazanin" w:hint="cs"/>
          <w:b/>
          <w:bCs/>
          <w:sz w:val="26"/>
          <w:szCs w:val="26"/>
          <w:rtl/>
        </w:rPr>
        <w:t xml:space="preserve">           مقياس درجه‌بندي سوالهاي پرسشنامه پژوهش مقياس پنج درجه‌اي ليكرت</w:t>
      </w:r>
    </w:p>
    <w:tbl>
      <w:tblPr>
        <w:tblStyle w:val="GridTable4-Accent3"/>
        <w:bidiVisual/>
        <w:tblW w:w="952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800"/>
        <w:gridCol w:w="2160"/>
        <w:gridCol w:w="2506"/>
        <w:gridCol w:w="1386"/>
        <w:gridCol w:w="866"/>
      </w:tblGrid>
      <w:tr w:rsidR="000C7ABC" w:rsidRPr="00D96104" w:rsidTr="000C7ABC">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3" w:type="dxa"/>
            <w:tcBorders>
              <w:top w:val="single" w:sz="4" w:space="0" w:color="auto"/>
              <w:left w:val="single" w:sz="4" w:space="0" w:color="auto"/>
              <w:bottom w:val="single" w:sz="4" w:space="0" w:color="auto"/>
              <w:right w:val="single" w:sz="4" w:space="0" w:color="auto"/>
            </w:tcBorders>
          </w:tcPr>
          <w:p w:rsidR="00926A95" w:rsidRPr="00926A95" w:rsidRDefault="00926A95" w:rsidP="009F0680">
            <w:pPr>
              <w:jc w:val="center"/>
              <w:rPr>
                <w:rFonts w:cs="B Nazanin"/>
                <w:color w:val="auto"/>
                <w:rtl/>
                <w:lang w:bidi="fa-IR"/>
              </w:rPr>
            </w:pPr>
            <w:r w:rsidRPr="00926A95">
              <w:rPr>
                <w:rFonts w:cs="B Nazanin" w:hint="cs"/>
                <w:color w:val="auto"/>
                <w:rtl/>
                <w:lang w:bidi="fa-IR"/>
              </w:rPr>
              <w:t>هرگز</w:t>
            </w:r>
          </w:p>
        </w:tc>
        <w:tc>
          <w:tcPr>
            <w:tcW w:w="1800" w:type="dxa"/>
            <w:tcBorders>
              <w:top w:val="single" w:sz="4" w:space="0" w:color="auto"/>
              <w:left w:val="single" w:sz="4" w:space="0" w:color="auto"/>
              <w:bottom w:val="single" w:sz="4" w:space="0" w:color="auto"/>
              <w:right w:val="single" w:sz="4" w:space="0" w:color="auto"/>
            </w:tcBorders>
          </w:tcPr>
          <w:p w:rsidR="00926A95" w:rsidRPr="00926A95" w:rsidRDefault="00926A95" w:rsidP="009F0680">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یک یا دو بار در ماه</w:t>
            </w:r>
          </w:p>
        </w:tc>
        <w:tc>
          <w:tcPr>
            <w:tcW w:w="2160" w:type="dxa"/>
            <w:tcBorders>
              <w:top w:val="single" w:sz="4" w:space="0" w:color="auto"/>
              <w:left w:val="single" w:sz="4" w:space="0" w:color="auto"/>
              <w:bottom w:val="single" w:sz="4" w:space="0" w:color="auto"/>
              <w:right w:val="single" w:sz="4" w:space="0" w:color="auto"/>
            </w:tcBorders>
          </w:tcPr>
          <w:p w:rsidR="00926A95" w:rsidRPr="00926A95" w:rsidRDefault="00926A95" w:rsidP="009F0680">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حدوداً هفته ای یک بار</w:t>
            </w:r>
          </w:p>
        </w:tc>
        <w:tc>
          <w:tcPr>
            <w:tcW w:w="2506" w:type="dxa"/>
            <w:tcBorders>
              <w:top w:val="single" w:sz="4" w:space="0" w:color="auto"/>
              <w:left w:val="single" w:sz="4" w:space="0" w:color="auto"/>
              <w:bottom w:val="single" w:sz="4" w:space="0" w:color="auto"/>
              <w:right w:val="single" w:sz="4" w:space="0" w:color="auto"/>
            </w:tcBorders>
          </w:tcPr>
          <w:p w:rsidR="00926A95" w:rsidRPr="00926A95" w:rsidRDefault="00926A95" w:rsidP="009F0680">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حدوداً هفته ای دو یا سه بار</w:t>
            </w:r>
          </w:p>
        </w:tc>
        <w:tc>
          <w:tcPr>
            <w:tcW w:w="1386" w:type="dxa"/>
            <w:tcBorders>
              <w:top w:val="single" w:sz="4" w:space="0" w:color="auto"/>
              <w:left w:val="single" w:sz="4" w:space="0" w:color="auto"/>
              <w:bottom w:val="single" w:sz="4" w:space="0" w:color="auto"/>
              <w:right w:val="single" w:sz="4" w:space="0" w:color="auto"/>
            </w:tcBorders>
          </w:tcPr>
          <w:p w:rsidR="00926A95" w:rsidRPr="00926A95" w:rsidRDefault="00926A95" w:rsidP="009F0680">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تقریبا هر روز</w:t>
            </w:r>
          </w:p>
        </w:tc>
        <w:tc>
          <w:tcPr>
            <w:tcW w:w="866" w:type="dxa"/>
            <w:tcBorders>
              <w:top w:val="single" w:sz="4" w:space="0" w:color="auto"/>
              <w:left w:val="single" w:sz="4" w:space="0" w:color="auto"/>
              <w:bottom w:val="single" w:sz="4" w:space="0" w:color="auto"/>
              <w:right w:val="single" w:sz="4" w:space="0" w:color="auto"/>
            </w:tcBorders>
          </w:tcPr>
          <w:p w:rsidR="00926A95" w:rsidRPr="00926A95" w:rsidRDefault="00926A95" w:rsidP="009F0680">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26A95">
              <w:rPr>
                <w:rFonts w:cs="B Nazanin" w:hint="cs"/>
                <w:color w:val="auto"/>
                <w:rtl/>
                <w:lang w:bidi="fa-IR"/>
              </w:rPr>
              <w:t>هر روز</w:t>
            </w:r>
          </w:p>
        </w:tc>
      </w:tr>
      <w:tr w:rsidR="000C7ABC" w:rsidRPr="00D96104" w:rsidTr="000C7ABC">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803" w:type="dxa"/>
            <w:tcBorders>
              <w:top w:val="single" w:sz="4" w:space="0" w:color="auto"/>
            </w:tcBorders>
          </w:tcPr>
          <w:p w:rsidR="00926A95" w:rsidRPr="00926A95" w:rsidRDefault="00926A95" w:rsidP="009F0680">
            <w:pPr>
              <w:jc w:val="center"/>
              <w:rPr>
                <w:rFonts w:cs="B Nazanin"/>
                <w:rtl/>
                <w:lang w:bidi="fa-IR"/>
              </w:rPr>
            </w:pPr>
            <w:r w:rsidRPr="00926A95">
              <w:rPr>
                <w:rFonts w:cs="B Nazanin" w:hint="cs"/>
                <w:rtl/>
                <w:lang w:bidi="fa-IR"/>
              </w:rPr>
              <w:t>1</w:t>
            </w:r>
          </w:p>
        </w:tc>
        <w:tc>
          <w:tcPr>
            <w:tcW w:w="1800" w:type="dxa"/>
            <w:tcBorders>
              <w:top w:val="single" w:sz="4" w:space="0" w:color="auto"/>
            </w:tcBorders>
          </w:tcPr>
          <w:p w:rsidR="00926A95" w:rsidRPr="00926A95"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2</w:t>
            </w:r>
          </w:p>
        </w:tc>
        <w:tc>
          <w:tcPr>
            <w:tcW w:w="2160" w:type="dxa"/>
            <w:tcBorders>
              <w:top w:val="single" w:sz="4" w:space="0" w:color="auto"/>
            </w:tcBorders>
          </w:tcPr>
          <w:p w:rsidR="00926A95" w:rsidRPr="00926A95"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3</w:t>
            </w:r>
          </w:p>
        </w:tc>
        <w:tc>
          <w:tcPr>
            <w:tcW w:w="2506" w:type="dxa"/>
            <w:tcBorders>
              <w:top w:val="single" w:sz="4" w:space="0" w:color="auto"/>
            </w:tcBorders>
          </w:tcPr>
          <w:p w:rsidR="00926A95" w:rsidRPr="00926A95"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4</w:t>
            </w:r>
          </w:p>
        </w:tc>
        <w:tc>
          <w:tcPr>
            <w:tcW w:w="1386" w:type="dxa"/>
            <w:tcBorders>
              <w:top w:val="single" w:sz="4" w:space="0" w:color="auto"/>
            </w:tcBorders>
          </w:tcPr>
          <w:p w:rsidR="00926A95" w:rsidRPr="00926A95"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5</w:t>
            </w:r>
          </w:p>
        </w:tc>
        <w:tc>
          <w:tcPr>
            <w:tcW w:w="866" w:type="dxa"/>
            <w:tcBorders>
              <w:top w:val="single" w:sz="4" w:space="0" w:color="auto"/>
            </w:tcBorders>
          </w:tcPr>
          <w:p w:rsidR="00926A95" w:rsidRPr="00926A95" w:rsidRDefault="00926A95" w:rsidP="009F0680">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926A95">
              <w:rPr>
                <w:rFonts w:cs="B Nazanin" w:hint="cs"/>
                <w:rtl/>
                <w:lang w:bidi="fa-IR"/>
              </w:rPr>
              <w:t>6</w:t>
            </w:r>
          </w:p>
        </w:tc>
      </w:tr>
    </w:tbl>
    <w:p w:rsidR="00926A95" w:rsidRPr="00926A95" w:rsidRDefault="00926A95" w:rsidP="00926A95">
      <w:pPr>
        <w:spacing w:after="200" w:line="360" w:lineRule="auto"/>
        <w:ind w:left="720"/>
        <w:contextualSpacing/>
        <w:rPr>
          <w:rFonts w:ascii="Arial" w:hAnsi="Arial" w:cs="B Nazanin"/>
          <w:b/>
          <w:bCs/>
          <w:color w:val="ED7D31"/>
          <w:sz w:val="26"/>
          <w:szCs w:val="26"/>
          <w:lang w:bidi="fa-IR"/>
        </w:rPr>
      </w:pPr>
    </w:p>
    <w:p w:rsidR="00926A95" w:rsidRPr="00926A95" w:rsidRDefault="00926A95" w:rsidP="00926A95">
      <w:pPr>
        <w:spacing w:after="200" w:line="360" w:lineRule="auto"/>
        <w:contextualSpacing/>
        <w:rPr>
          <w:rFonts w:ascii="Arial" w:hAnsi="Arial" w:cs="B Nazanin"/>
          <w:b/>
          <w:bCs/>
          <w:sz w:val="28"/>
          <w:szCs w:val="28"/>
          <w:rtl/>
          <w:lang w:bidi="fa-IR"/>
        </w:rPr>
      </w:pPr>
      <w:r w:rsidRPr="00926A95">
        <w:rPr>
          <w:rFonts w:ascii="Arial" w:eastAsia="Calibri" w:hAnsi="Arial" w:cs="B Nazanin"/>
          <w:b/>
          <w:bCs/>
          <w:sz w:val="28"/>
          <w:szCs w:val="28"/>
          <w:rtl/>
          <w:lang w:bidi="fa-IR"/>
        </w:rPr>
        <w:t xml:space="preserve">تحلیل ( تفسیر) بر اساس میزان نمره پرسشنامه </w:t>
      </w:r>
    </w:p>
    <w:p w:rsidR="00926A95" w:rsidRPr="000C7ABC" w:rsidRDefault="00926A95" w:rsidP="000C7ABC">
      <w:pPr>
        <w:spacing w:line="276" w:lineRule="auto"/>
        <w:contextualSpacing/>
        <w:rPr>
          <w:rFonts w:ascii="Arial" w:eastAsia="Calibri" w:hAnsi="Arial" w:cs="B Nazanin"/>
          <w:color w:val="000000"/>
          <w:sz w:val="28"/>
          <w:szCs w:val="28"/>
          <w:rtl/>
          <w:lang w:bidi="fa-IR"/>
        </w:rPr>
      </w:pPr>
      <w:r w:rsidRPr="00926A95">
        <w:rPr>
          <w:rFonts w:ascii="Arial" w:eastAsia="Calibri" w:hAnsi="Arial" w:cs="B Nazanin"/>
          <w:color w:val="000000"/>
          <w:sz w:val="28"/>
          <w:szCs w:val="28"/>
          <w:rtl/>
          <w:lang w:bidi="fa-IR"/>
        </w:rPr>
        <w:t>بر اساس این روش از تحلیل شما نمره</w:t>
      </w:r>
      <w:r w:rsidRPr="00926A95">
        <w:rPr>
          <w:rFonts w:ascii="Arial" w:eastAsia="Calibri" w:hAnsi="Arial" w:cs="B Nazanin"/>
          <w:color w:val="000000"/>
          <w:sz w:val="28"/>
          <w:szCs w:val="28"/>
          <w:lang w:bidi="fa-IR"/>
        </w:rPr>
        <w:softHyphen/>
      </w:r>
      <w:r w:rsidRPr="00926A95">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926A95" w:rsidRPr="00926A95" w:rsidRDefault="00926A95" w:rsidP="00926A95">
      <w:pPr>
        <w:spacing w:after="200" w:line="276" w:lineRule="auto"/>
        <w:contextualSpacing/>
        <w:rPr>
          <w:rFonts w:ascii="Arial" w:eastAsia="Calibri" w:hAnsi="Arial" w:cs="B Nazanin"/>
          <w:sz w:val="28"/>
          <w:szCs w:val="28"/>
          <w:rtl/>
          <w:lang w:bidi="fa-IR"/>
        </w:rPr>
      </w:pPr>
      <w:r w:rsidRPr="00926A95">
        <w:rPr>
          <w:rFonts w:ascii="Arial" w:eastAsia="Calibri" w:hAnsi="Arial" w:cs="B Nazanin"/>
          <w:sz w:val="28"/>
          <w:szCs w:val="28"/>
          <w:rtl/>
          <w:lang w:bidi="fa-IR"/>
        </w:rPr>
        <w:t>مثال: حد پایین نمرات پرسشنامه به طریق زیر بدست آمده است</w:t>
      </w:r>
    </w:p>
    <w:p w:rsidR="00926A95" w:rsidRPr="00926A95" w:rsidRDefault="00926A95" w:rsidP="000C7ABC">
      <w:pPr>
        <w:spacing w:after="200" w:line="276" w:lineRule="auto"/>
        <w:contextualSpacing/>
        <w:rPr>
          <w:rFonts w:ascii="Arial" w:eastAsia="Calibri" w:hAnsi="Arial" w:cs="B Nazanin"/>
          <w:sz w:val="28"/>
          <w:szCs w:val="28"/>
          <w:rtl/>
          <w:lang w:bidi="fa-IR"/>
        </w:rPr>
      </w:pPr>
      <w:r w:rsidRPr="00926A95">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614"/>
        <w:gridCol w:w="2161"/>
      </w:tblGrid>
      <w:tr w:rsidR="00926A95" w:rsidRPr="00926A95" w:rsidTr="00926A95">
        <w:trPr>
          <w:cnfStyle w:val="100000000000" w:firstRow="1" w:lastRow="0" w:firstColumn="0" w:lastColumn="0" w:oddVBand="0" w:evenVBand="0" w:oddHBand="0"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354" w:type="dxa"/>
            <w:tcBorders>
              <w:top w:val="none" w:sz="0" w:space="0" w:color="auto"/>
              <w:left w:val="none" w:sz="0" w:space="0" w:color="auto"/>
              <w:bottom w:val="none" w:sz="0" w:space="0" w:color="auto"/>
              <w:right w:val="none" w:sz="0" w:space="0" w:color="auto"/>
            </w:tcBorders>
            <w:hideMark/>
          </w:tcPr>
          <w:p w:rsidR="00926A95" w:rsidRPr="00926A95" w:rsidRDefault="00926A95" w:rsidP="009F0680">
            <w:pPr>
              <w:spacing w:line="360" w:lineRule="auto"/>
              <w:jc w:val="center"/>
              <w:rPr>
                <w:rFonts w:ascii="Arial" w:eastAsia="Calibri" w:hAnsi="Arial" w:cs="B Nazanin"/>
                <w:color w:val="000000"/>
                <w:lang w:bidi="fa-IR"/>
              </w:rPr>
            </w:pPr>
            <w:r w:rsidRPr="00926A95">
              <w:rPr>
                <w:rFonts w:ascii="Arial" w:eastAsia="Calibri" w:hAnsi="Arial" w:cs="B Nazanin"/>
                <w:color w:val="000000"/>
                <w:rtl/>
                <w:lang w:bidi="fa-IR"/>
              </w:rPr>
              <w:lastRenderedPageBreak/>
              <w:t>حد پایین نمره</w:t>
            </w:r>
          </w:p>
        </w:tc>
        <w:tc>
          <w:tcPr>
            <w:tcW w:w="2614" w:type="dxa"/>
            <w:tcBorders>
              <w:top w:val="none" w:sz="0" w:space="0" w:color="auto"/>
              <w:left w:val="none" w:sz="0" w:space="0" w:color="auto"/>
              <w:bottom w:val="none" w:sz="0" w:space="0" w:color="auto"/>
              <w:right w:val="none" w:sz="0" w:space="0" w:color="auto"/>
            </w:tcBorders>
            <w:hideMark/>
          </w:tcPr>
          <w:p w:rsidR="00926A95" w:rsidRPr="00926A95" w:rsidRDefault="00926A95" w:rsidP="009F068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926A95">
              <w:rPr>
                <w:rFonts w:ascii="Arial" w:eastAsia="Calibri" w:hAnsi="Arial" w:cs="B Nazanin"/>
                <w:color w:val="000000"/>
                <w:rtl/>
                <w:lang w:bidi="fa-IR"/>
              </w:rPr>
              <w:t>حد متوسط نمرات</w:t>
            </w:r>
          </w:p>
        </w:tc>
        <w:tc>
          <w:tcPr>
            <w:tcW w:w="2161" w:type="dxa"/>
            <w:tcBorders>
              <w:top w:val="none" w:sz="0" w:space="0" w:color="auto"/>
              <w:left w:val="none" w:sz="0" w:space="0" w:color="auto"/>
              <w:bottom w:val="none" w:sz="0" w:space="0" w:color="auto"/>
              <w:right w:val="none" w:sz="0" w:space="0" w:color="auto"/>
            </w:tcBorders>
            <w:hideMark/>
          </w:tcPr>
          <w:p w:rsidR="00926A95" w:rsidRPr="00926A95" w:rsidRDefault="00926A95" w:rsidP="009F068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926A95">
              <w:rPr>
                <w:rFonts w:ascii="Arial" w:eastAsia="Calibri" w:hAnsi="Arial" w:cs="B Nazanin"/>
                <w:color w:val="000000"/>
                <w:rtl/>
                <w:lang w:bidi="fa-IR"/>
              </w:rPr>
              <w:t>حد بالای نمرات</w:t>
            </w:r>
          </w:p>
        </w:tc>
      </w:tr>
      <w:tr w:rsidR="00926A95" w:rsidRPr="00926A95" w:rsidTr="00926A95">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2354" w:type="dxa"/>
            <w:hideMark/>
          </w:tcPr>
          <w:p w:rsidR="00926A95" w:rsidRPr="00926A95" w:rsidRDefault="00926A95" w:rsidP="009F0680">
            <w:pPr>
              <w:spacing w:line="360" w:lineRule="auto"/>
              <w:jc w:val="center"/>
              <w:rPr>
                <w:rFonts w:ascii="Arial" w:eastAsia="Calibri" w:hAnsi="Arial" w:cs="B Nazanin"/>
                <w:color w:val="000000"/>
                <w:rtl/>
                <w:lang w:bidi="fa-IR"/>
              </w:rPr>
            </w:pPr>
            <w:r w:rsidRPr="00926A95">
              <w:rPr>
                <w:rFonts w:ascii="Arial" w:eastAsia="Calibri" w:hAnsi="Arial" w:cs="B Nazanin" w:hint="cs"/>
                <w:color w:val="000000"/>
                <w:rtl/>
                <w:lang w:bidi="fa-IR"/>
              </w:rPr>
              <w:t>14</w:t>
            </w:r>
          </w:p>
        </w:tc>
        <w:tc>
          <w:tcPr>
            <w:tcW w:w="2614" w:type="dxa"/>
          </w:tcPr>
          <w:p w:rsidR="00926A95" w:rsidRPr="00926A95" w:rsidRDefault="00926A95" w:rsidP="009F0680">
            <w:pPr>
              <w:tabs>
                <w:tab w:val="center" w:pos="1526"/>
                <w:tab w:val="right" w:pos="3053"/>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926A95">
              <w:rPr>
                <w:rFonts w:ascii="Arial" w:eastAsia="Calibri" w:hAnsi="Arial" w:cs="B Nazanin" w:hint="cs"/>
                <w:color w:val="000000"/>
                <w:rtl/>
                <w:lang w:bidi="fa-IR"/>
              </w:rPr>
              <w:t>42</w:t>
            </w:r>
          </w:p>
        </w:tc>
        <w:tc>
          <w:tcPr>
            <w:tcW w:w="2161" w:type="dxa"/>
            <w:hideMark/>
          </w:tcPr>
          <w:p w:rsidR="00926A95" w:rsidRPr="00926A95" w:rsidRDefault="00926A95" w:rsidP="009F06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926A95">
              <w:rPr>
                <w:rFonts w:ascii="Arial" w:eastAsia="Calibri" w:hAnsi="Arial" w:cs="B Nazanin" w:hint="cs"/>
                <w:color w:val="000000"/>
                <w:rtl/>
                <w:lang w:bidi="fa-IR"/>
              </w:rPr>
              <w:t>84</w:t>
            </w:r>
          </w:p>
        </w:tc>
      </w:tr>
    </w:tbl>
    <w:p w:rsidR="00926A95" w:rsidRDefault="00926A95" w:rsidP="00926A95">
      <w:pPr>
        <w:spacing w:line="276" w:lineRule="auto"/>
        <w:jc w:val="both"/>
        <w:rPr>
          <w:rFonts w:ascii="Calibri" w:eastAsia="Calibri" w:hAnsi="Calibri" w:cs="B Nazanin"/>
          <w:sz w:val="26"/>
          <w:szCs w:val="26"/>
          <w:rtl/>
          <w:lang w:bidi="fa-IR"/>
        </w:rPr>
      </w:pPr>
    </w:p>
    <w:p w:rsidR="00926A95" w:rsidRPr="00926A95" w:rsidRDefault="00926A95" w:rsidP="00926A95">
      <w:pPr>
        <w:spacing w:line="276" w:lineRule="auto"/>
        <w:jc w:val="both"/>
        <w:rPr>
          <w:rFonts w:ascii="Calibri" w:eastAsia="Calibri" w:hAnsi="Calibri" w:cs="B Nazanin"/>
          <w:sz w:val="28"/>
          <w:szCs w:val="28"/>
          <w:rtl/>
          <w:lang w:bidi="fa-IR"/>
        </w:rPr>
      </w:pPr>
      <w:r w:rsidRPr="00926A95">
        <w:rPr>
          <w:rFonts w:ascii="Calibri" w:eastAsia="Calibri" w:hAnsi="Calibri" w:cs="B Nazanin" w:hint="cs"/>
          <w:sz w:val="28"/>
          <w:szCs w:val="28"/>
          <w:rtl/>
          <w:lang w:bidi="fa-IR"/>
        </w:rPr>
        <w:t xml:space="preserve">امتیازات خود را از </w:t>
      </w:r>
      <w:r w:rsidRPr="00926A95">
        <w:rPr>
          <w:rFonts w:ascii="Arial" w:eastAsia="Calibri" w:hAnsi="Arial" w:cs="B Nazanin" w:hint="cs"/>
          <w:color w:val="000000"/>
          <w:sz w:val="28"/>
          <w:szCs w:val="28"/>
          <w:rtl/>
          <w:lang w:bidi="fa-IR"/>
        </w:rPr>
        <w:t xml:space="preserve">14 </w:t>
      </w:r>
      <w:r w:rsidRPr="00926A95">
        <w:rPr>
          <w:rFonts w:ascii="Calibri" w:eastAsia="Calibri" w:hAnsi="Calibri" w:cs="B Nazanin" w:hint="cs"/>
          <w:sz w:val="28"/>
          <w:szCs w:val="28"/>
          <w:rtl/>
          <w:lang w:bidi="fa-IR"/>
        </w:rPr>
        <w:t xml:space="preserve">عبارت فوق با یکدیگر جمع نمایید. حداقل امتیاز ممکن </w:t>
      </w:r>
      <w:r w:rsidRPr="00926A95">
        <w:rPr>
          <w:rFonts w:ascii="Arial" w:eastAsia="Calibri" w:hAnsi="Arial" w:cs="B Nazanin" w:hint="cs"/>
          <w:color w:val="000000"/>
          <w:sz w:val="28"/>
          <w:szCs w:val="28"/>
          <w:rtl/>
          <w:lang w:bidi="fa-IR"/>
        </w:rPr>
        <w:t>14 و</w:t>
      </w:r>
      <w:r w:rsidRPr="00926A95">
        <w:rPr>
          <w:rFonts w:ascii="Calibri" w:eastAsia="Calibri" w:hAnsi="Calibri" w:cs="B Nazanin" w:hint="cs"/>
          <w:sz w:val="28"/>
          <w:szCs w:val="28"/>
          <w:rtl/>
          <w:lang w:bidi="fa-IR"/>
        </w:rPr>
        <w:t xml:space="preserve"> حداکثر 84 خواهد بود.</w:t>
      </w:r>
      <w:r w:rsidRPr="00926A95">
        <w:rPr>
          <w:rFonts w:ascii="Calibri" w:eastAsia="Calibri" w:hAnsi="Calibri" w:cs="B Nazanin"/>
          <w:sz w:val="28"/>
          <w:szCs w:val="28"/>
          <w:rtl/>
          <w:lang w:bidi="fa-IR"/>
        </w:rPr>
        <w:t xml:space="preserve"> </w:t>
      </w:r>
    </w:p>
    <w:p w:rsidR="00926A95" w:rsidRPr="00926A95" w:rsidRDefault="00926A95" w:rsidP="00926A95">
      <w:pPr>
        <w:spacing w:line="276" w:lineRule="auto"/>
        <w:jc w:val="both"/>
        <w:rPr>
          <w:rFonts w:ascii="Calibri" w:eastAsia="Calibri" w:hAnsi="Calibri" w:cs="B Nazanin"/>
          <w:sz w:val="28"/>
          <w:szCs w:val="28"/>
          <w:rtl/>
          <w:lang w:bidi="fa-IR"/>
        </w:rPr>
      </w:pPr>
      <w:r w:rsidRPr="00926A95">
        <w:rPr>
          <w:rFonts w:ascii="Calibri" w:eastAsia="Calibri" w:hAnsi="Calibri" w:cs="B Nazanin" w:hint="cs"/>
          <w:sz w:val="28"/>
          <w:szCs w:val="28"/>
          <w:rtl/>
          <w:lang w:bidi="fa-IR"/>
        </w:rPr>
        <w:t xml:space="preserve">نمره بین  </w:t>
      </w:r>
      <w:r w:rsidRPr="00926A95">
        <w:rPr>
          <w:rFonts w:ascii="Arial" w:eastAsia="Calibri" w:hAnsi="Arial" w:cs="B Nazanin" w:hint="cs"/>
          <w:color w:val="000000"/>
          <w:sz w:val="28"/>
          <w:szCs w:val="28"/>
          <w:rtl/>
          <w:lang w:bidi="fa-IR"/>
        </w:rPr>
        <w:t xml:space="preserve">14 </w:t>
      </w:r>
      <w:r w:rsidRPr="00926A95">
        <w:rPr>
          <w:rFonts w:ascii="Calibri" w:eastAsia="Calibri" w:hAnsi="Calibri" w:cs="B Nazanin" w:hint="cs"/>
          <w:sz w:val="28"/>
          <w:szCs w:val="28"/>
          <w:rtl/>
          <w:lang w:bidi="fa-IR"/>
        </w:rPr>
        <w:t xml:space="preserve">تا 28: میزان </w:t>
      </w:r>
      <w:r w:rsidRPr="00926A95">
        <w:rPr>
          <w:rFonts w:cs="B Nazanin" w:hint="cs"/>
          <w:sz w:val="28"/>
          <w:szCs w:val="28"/>
          <w:rtl/>
        </w:rPr>
        <w:t xml:space="preserve">سلامت روانی </w:t>
      </w:r>
      <w:r w:rsidRPr="00926A95">
        <w:rPr>
          <w:rFonts w:ascii="Calibri" w:eastAsia="Calibri" w:hAnsi="Calibri" w:cs="B Nazanin" w:hint="cs"/>
          <w:sz w:val="28"/>
          <w:szCs w:val="28"/>
          <w:rtl/>
          <w:lang w:bidi="fa-IR"/>
        </w:rPr>
        <w:t>در حد پایینی می باشد.</w:t>
      </w:r>
    </w:p>
    <w:p w:rsidR="00926A95" w:rsidRPr="00926A95" w:rsidRDefault="00926A95" w:rsidP="00926A95">
      <w:pPr>
        <w:spacing w:line="276" w:lineRule="auto"/>
        <w:jc w:val="both"/>
        <w:rPr>
          <w:rFonts w:ascii="Calibri" w:eastAsia="Calibri" w:hAnsi="Calibri" w:cs="B Nazanin"/>
          <w:sz w:val="28"/>
          <w:szCs w:val="28"/>
          <w:rtl/>
          <w:lang w:bidi="fa-IR"/>
        </w:rPr>
      </w:pPr>
      <w:r w:rsidRPr="00926A95">
        <w:rPr>
          <w:rFonts w:ascii="Calibri" w:eastAsia="Calibri" w:hAnsi="Calibri" w:cs="B Nazanin" w:hint="cs"/>
          <w:sz w:val="28"/>
          <w:szCs w:val="28"/>
          <w:rtl/>
          <w:lang w:bidi="fa-IR"/>
        </w:rPr>
        <w:t xml:space="preserve">نمره بین 28 تا 56: میزان </w:t>
      </w:r>
      <w:r w:rsidRPr="00926A95">
        <w:rPr>
          <w:rFonts w:cs="B Nazanin" w:hint="cs"/>
          <w:sz w:val="28"/>
          <w:szCs w:val="28"/>
          <w:rtl/>
        </w:rPr>
        <w:t xml:space="preserve">سلامت روانی </w:t>
      </w:r>
      <w:r w:rsidRPr="00926A95">
        <w:rPr>
          <w:rFonts w:ascii="Calibri" w:eastAsia="Calibri" w:hAnsi="Calibri" w:cs="B Nazanin" w:hint="cs"/>
          <w:sz w:val="28"/>
          <w:szCs w:val="28"/>
          <w:rtl/>
          <w:lang w:bidi="fa-IR"/>
        </w:rPr>
        <w:t>در حد متوسطی می باشد.</w:t>
      </w:r>
    </w:p>
    <w:p w:rsidR="00926A95" w:rsidRDefault="00926A95" w:rsidP="00926A95">
      <w:pPr>
        <w:spacing w:line="276" w:lineRule="auto"/>
        <w:jc w:val="both"/>
        <w:rPr>
          <w:rFonts w:ascii="Calibri" w:eastAsia="Calibri" w:hAnsi="Calibri" w:cs="B Nazanin"/>
          <w:sz w:val="28"/>
          <w:szCs w:val="28"/>
          <w:rtl/>
          <w:lang w:bidi="fa-IR"/>
        </w:rPr>
      </w:pPr>
      <w:r w:rsidRPr="00926A95">
        <w:rPr>
          <w:rFonts w:ascii="Calibri" w:eastAsia="Calibri" w:hAnsi="Calibri" w:cs="B Nazanin" w:hint="cs"/>
          <w:sz w:val="28"/>
          <w:szCs w:val="28"/>
          <w:rtl/>
          <w:lang w:bidi="fa-IR"/>
        </w:rPr>
        <w:t xml:space="preserve">نمره بالاتر از 56: میزان </w:t>
      </w:r>
      <w:r w:rsidRPr="00926A95">
        <w:rPr>
          <w:rFonts w:cs="B Nazanin" w:hint="cs"/>
          <w:sz w:val="28"/>
          <w:szCs w:val="28"/>
          <w:rtl/>
        </w:rPr>
        <w:t xml:space="preserve">سلامت روانی </w:t>
      </w:r>
      <w:r w:rsidRPr="00926A95">
        <w:rPr>
          <w:rFonts w:ascii="Calibri" w:eastAsia="Calibri" w:hAnsi="Calibri" w:cs="B Nazanin" w:hint="cs"/>
          <w:sz w:val="28"/>
          <w:szCs w:val="28"/>
          <w:rtl/>
          <w:lang w:bidi="fa-IR"/>
        </w:rPr>
        <w:t>در حد بالایی می باشد.</w:t>
      </w:r>
    </w:p>
    <w:p w:rsidR="00926A95" w:rsidRPr="00926A95" w:rsidRDefault="00926A95" w:rsidP="00926A95">
      <w:pPr>
        <w:spacing w:line="276" w:lineRule="auto"/>
        <w:jc w:val="both"/>
        <w:rPr>
          <w:rFonts w:ascii="Calibri" w:eastAsia="Calibri" w:hAnsi="Calibri" w:cs="B Nazanin"/>
          <w:sz w:val="28"/>
          <w:szCs w:val="28"/>
          <w:rtl/>
          <w:lang w:bidi="fa-IR"/>
        </w:rPr>
      </w:pPr>
    </w:p>
    <w:p w:rsidR="00926A95" w:rsidRPr="00926A95" w:rsidRDefault="00926A95" w:rsidP="00926A95">
      <w:pPr>
        <w:rPr>
          <w:rFonts w:cs="B Nazanin"/>
          <w:b/>
          <w:bCs/>
          <w:sz w:val="28"/>
          <w:szCs w:val="28"/>
          <w:lang w:bidi="fa-IR"/>
        </w:rPr>
      </w:pPr>
      <w:r>
        <w:rPr>
          <w:rFonts w:cs="B Nazanin" w:hint="cs"/>
          <w:b/>
          <w:bCs/>
          <w:sz w:val="28"/>
          <w:szCs w:val="28"/>
          <w:rtl/>
          <w:lang w:bidi="fa-IR"/>
        </w:rPr>
        <w:t xml:space="preserve">روایی </w:t>
      </w:r>
      <w:r w:rsidRPr="00926A95">
        <w:rPr>
          <w:rFonts w:cs="B Nazanin" w:hint="cs"/>
          <w:b/>
          <w:bCs/>
          <w:sz w:val="28"/>
          <w:szCs w:val="28"/>
          <w:rtl/>
          <w:lang w:bidi="fa-IR"/>
        </w:rPr>
        <w:t>پرسشنامه</w:t>
      </w:r>
      <w:r>
        <w:rPr>
          <w:rFonts w:cs="B Nazanin" w:hint="cs"/>
          <w:b/>
          <w:bCs/>
          <w:sz w:val="28"/>
          <w:szCs w:val="28"/>
          <w:rtl/>
          <w:lang w:bidi="fa-IR"/>
        </w:rPr>
        <w:t>:</w:t>
      </w:r>
    </w:p>
    <w:p w:rsidR="00926A95" w:rsidRPr="00926A95" w:rsidRDefault="00926A95" w:rsidP="00926A95">
      <w:pPr>
        <w:jc w:val="both"/>
        <w:rPr>
          <w:rFonts w:cs="B Nazanin"/>
          <w:sz w:val="28"/>
          <w:szCs w:val="28"/>
          <w:rtl/>
          <w:lang w:bidi="fa-IR"/>
        </w:rPr>
      </w:pPr>
      <w:r w:rsidRPr="00926A95">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926A95">
        <w:rPr>
          <w:rFonts w:cs="B Nazanin" w:hint="cs"/>
          <w:sz w:val="28"/>
          <w:szCs w:val="28"/>
          <w:rtl/>
        </w:rPr>
        <w:t xml:space="preserve">در اين پژوهش روایی پرسشنامه </w:t>
      </w:r>
      <w:r w:rsidRPr="00926A95">
        <w:rPr>
          <w:rFonts w:cs="B Nazanin" w:hint="cs"/>
          <w:sz w:val="28"/>
          <w:szCs w:val="28"/>
          <w:rtl/>
          <w:lang w:bidi="fa-IR"/>
        </w:rPr>
        <w:t>در پروژهش (بد</w:t>
      </w:r>
      <w:r w:rsidRPr="00926A95">
        <w:rPr>
          <w:rFonts w:cs="B Nazanin" w:hint="cs"/>
          <w:color w:val="000000"/>
          <w:sz w:val="28"/>
          <w:szCs w:val="28"/>
          <w:rtl/>
          <w:lang w:bidi="fa-IR"/>
        </w:rPr>
        <w:t xml:space="preserve"> خلیلی ورنکشی</w:t>
      </w:r>
      <w:r w:rsidRPr="00926A95">
        <w:rPr>
          <w:rFonts w:cs="B Nazanin" w:hint="cs"/>
          <w:sz w:val="28"/>
          <w:szCs w:val="28"/>
          <w:rtl/>
        </w:rPr>
        <w:t xml:space="preserve"> ، 1394</w:t>
      </w:r>
      <w:r w:rsidRPr="00926A95">
        <w:rPr>
          <w:rFonts w:cs="B Nazanin" w:hint="cs"/>
          <w:sz w:val="28"/>
          <w:szCs w:val="28"/>
          <w:rtl/>
          <w:lang w:bidi="fa-IR"/>
        </w:rPr>
        <w:t>) سنجيده شده است.</w:t>
      </w:r>
    </w:p>
    <w:p w:rsidR="00926A95" w:rsidRPr="00926A95" w:rsidRDefault="00926A95" w:rsidP="00926A95">
      <w:pPr>
        <w:widowControl w:val="0"/>
        <w:jc w:val="lowKashida"/>
        <w:rPr>
          <w:rFonts w:ascii="BMitraBold" w:eastAsia="Calibri" w:hAnsi="Calibri" w:cs="B Nazanin"/>
          <w:b/>
          <w:bCs/>
          <w:color w:val="FF0000"/>
          <w:sz w:val="28"/>
          <w:szCs w:val="28"/>
          <w:rtl/>
        </w:rPr>
      </w:pPr>
    </w:p>
    <w:p w:rsidR="00926A95" w:rsidRPr="00926A95" w:rsidRDefault="00926A95" w:rsidP="00926A95">
      <w:pPr>
        <w:widowControl w:val="0"/>
        <w:jc w:val="lowKashida"/>
        <w:rPr>
          <w:rFonts w:ascii="BMitraBold" w:eastAsia="Calibri" w:hAnsi="Calibri" w:cs="B Nazanin"/>
          <w:b/>
          <w:bCs/>
          <w:sz w:val="28"/>
          <w:szCs w:val="28"/>
          <w:rtl/>
        </w:rPr>
      </w:pPr>
      <w:r w:rsidRPr="00926A95">
        <w:rPr>
          <w:rFonts w:ascii="BMitraBold" w:eastAsia="Calibri" w:hAnsi="Calibri" w:cs="B Nazanin" w:hint="cs"/>
          <w:b/>
          <w:bCs/>
          <w:sz w:val="28"/>
          <w:szCs w:val="28"/>
          <w:rtl/>
        </w:rPr>
        <w:t>پایایی پرسشنامه:</w:t>
      </w:r>
    </w:p>
    <w:p w:rsidR="00926A95" w:rsidRPr="00926A95" w:rsidRDefault="00926A95" w:rsidP="00926A95">
      <w:pPr>
        <w:spacing w:line="312" w:lineRule="auto"/>
        <w:jc w:val="lowKashida"/>
        <w:rPr>
          <w:rFonts w:cs="B Nazanin"/>
          <w:color w:val="000000"/>
          <w:sz w:val="28"/>
          <w:szCs w:val="28"/>
          <w:rtl/>
        </w:rPr>
      </w:pPr>
      <w:r w:rsidRPr="00926A95">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926A95">
        <w:rPr>
          <w:rFonts w:cs="B Nazanin" w:hint="cs"/>
          <w:sz w:val="28"/>
          <w:szCs w:val="28"/>
          <w:rtl/>
        </w:rPr>
        <w:t>ضريب آلفاي كرونباخ محاسبه شده در پژوهش (</w:t>
      </w:r>
      <w:r w:rsidRPr="00926A95">
        <w:rPr>
          <w:rFonts w:cs="B Nazanin" w:hint="cs"/>
          <w:color w:val="000000"/>
          <w:sz w:val="28"/>
          <w:szCs w:val="28"/>
          <w:rtl/>
          <w:lang w:bidi="fa-IR"/>
        </w:rPr>
        <w:t>خلیلی ورنکشی</w:t>
      </w:r>
      <w:r w:rsidRPr="00926A95">
        <w:rPr>
          <w:rFonts w:cs="B Nazanin" w:hint="cs"/>
          <w:sz w:val="28"/>
          <w:szCs w:val="28"/>
          <w:rtl/>
        </w:rPr>
        <w:t xml:space="preserve"> ، 1394 ) براي این پرسشنامه بالای 7/0</w:t>
      </w:r>
      <w:r w:rsidRPr="00926A95">
        <w:rPr>
          <w:rFonts w:cs="B Nazanin" w:hint="cs"/>
          <w:color w:val="ED7D31"/>
          <w:sz w:val="28"/>
          <w:szCs w:val="28"/>
          <w:rtl/>
        </w:rPr>
        <w:t xml:space="preserve"> </w:t>
      </w:r>
      <w:r w:rsidRPr="00926A95">
        <w:rPr>
          <w:rFonts w:cs="B Nazanin" w:hint="cs"/>
          <w:color w:val="000000"/>
          <w:sz w:val="28"/>
          <w:szCs w:val="28"/>
          <w:rtl/>
        </w:rPr>
        <w:t>برآورد شد.</w:t>
      </w:r>
      <w:r w:rsidRPr="00926A95">
        <w:rPr>
          <w:rFonts w:cs="B Nazanin" w:hint="cs"/>
          <w:sz w:val="28"/>
          <w:szCs w:val="28"/>
          <w:rtl/>
          <w:lang w:bidi="fa-IR"/>
        </w:rPr>
        <w:t xml:space="preserve">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3271"/>
      </w:tblGrid>
      <w:tr w:rsidR="00926A95" w:rsidRPr="005F2A11" w:rsidTr="00926A95">
        <w:trPr>
          <w:cnfStyle w:val="100000000000" w:firstRow="1" w:lastRow="0"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2823" w:type="dxa"/>
            <w:tcBorders>
              <w:top w:val="none" w:sz="0" w:space="0" w:color="auto"/>
              <w:left w:val="none" w:sz="0" w:space="0" w:color="auto"/>
              <w:bottom w:val="none" w:sz="0" w:space="0" w:color="auto"/>
              <w:right w:val="none" w:sz="0" w:space="0" w:color="auto"/>
            </w:tcBorders>
          </w:tcPr>
          <w:p w:rsidR="00926A95" w:rsidRPr="00926A95" w:rsidRDefault="00926A95" w:rsidP="009F0680">
            <w:pPr>
              <w:spacing w:line="312" w:lineRule="auto"/>
              <w:jc w:val="center"/>
              <w:rPr>
                <w:rFonts w:cs="B Nazanin"/>
                <w:color w:val="000000"/>
                <w:rtl/>
              </w:rPr>
            </w:pPr>
            <w:r w:rsidRPr="00926A95">
              <w:rPr>
                <w:rFonts w:cs="B Nazanin" w:hint="cs"/>
                <w:color w:val="000000"/>
                <w:rtl/>
              </w:rPr>
              <w:t>متغیر</w:t>
            </w:r>
          </w:p>
        </w:tc>
        <w:tc>
          <w:tcPr>
            <w:tcW w:w="3271" w:type="dxa"/>
            <w:tcBorders>
              <w:top w:val="none" w:sz="0" w:space="0" w:color="auto"/>
              <w:left w:val="none" w:sz="0" w:space="0" w:color="auto"/>
              <w:bottom w:val="none" w:sz="0" w:space="0" w:color="auto"/>
              <w:right w:val="none" w:sz="0" w:space="0" w:color="auto"/>
            </w:tcBorders>
          </w:tcPr>
          <w:p w:rsidR="00926A95" w:rsidRPr="00926A95" w:rsidRDefault="00926A95" w:rsidP="009F0680">
            <w:pPr>
              <w:spacing w:line="312"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926A95">
              <w:rPr>
                <w:rFonts w:cs="B Nazanin" w:hint="cs"/>
                <w:color w:val="000000"/>
                <w:rtl/>
              </w:rPr>
              <w:t>آلفای کرونباخ</w:t>
            </w:r>
          </w:p>
        </w:tc>
      </w:tr>
      <w:tr w:rsidR="00926A95" w:rsidRPr="005F2A11" w:rsidTr="00926A95">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2823" w:type="dxa"/>
          </w:tcPr>
          <w:p w:rsidR="00926A95" w:rsidRPr="00926A95" w:rsidRDefault="00926A95" w:rsidP="009F0680">
            <w:pPr>
              <w:spacing w:line="312" w:lineRule="auto"/>
              <w:jc w:val="center"/>
              <w:rPr>
                <w:rFonts w:cs="B Nazanin"/>
                <w:color w:val="000000"/>
                <w:rtl/>
              </w:rPr>
            </w:pPr>
            <w:r w:rsidRPr="00926A95">
              <w:rPr>
                <w:rFonts w:ascii="Verdana" w:hAnsi="Verdana" w:cs="B Nazanin" w:hint="cs"/>
                <w:color w:val="000000"/>
                <w:rtl/>
              </w:rPr>
              <w:t>سلامت روانی کیز</w:t>
            </w:r>
          </w:p>
        </w:tc>
        <w:tc>
          <w:tcPr>
            <w:tcW w:w="3271" w:type="dxa"/>
          </w:tcPr>
          <w:p w:rsidR="00926A95" w:rsidRPr="00926A95" w:rsidRDefault="00926A95" w:rsidP="009F0680">
            <w:pPr>
              <w:spacing w:line="312"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926A95">
              <w:rPr>
                <w:rFonts w:cs="B Nazanin" w:hint="cs"/>
                <w:color w:val="000000"/>
                <w:rtl/>
              </w:rPr>
              <w:t>85/0</w:t>
            </w:r>
          </w:p>
        </w:tc>
      </w:tr>
    </w:tbl>
    <w:p w:rsidR="00926A95" w:rsidRPr="005F2A11" w:rsidRDefault="00926A95" w:rsidP="00926A95">
      <w:pPr>
        <w:spacing w:line="312" w:lineRule="auto"/>
        <w:jc w:val="lowKashida"/>
        <w:rPr>
          <w:rFonts w:cs="B Nazanin"/>
          <w:color w:val="000000"/>
          <w:sz w:val="26"/>
          <w:szCs w:val="26"/>
          <w:rtl/>
        </w:rPr>
      </w:pPr>
    </w:p>
    <w:p w:rsidR="00926A95" w:rsidRPr="00926A95" w:rsidRDefault="00926A95" w:rsidP="00926A95">
      <w:pPr>
        <w:ind w:right="142"/>
        <w:jc w:val="both"/>
        <w:rPr>
          <w:rFonts w:cs="B Nazanin"/>
          <w:b/>
          <w:bCs/>
          <w:sz w:val="28"/>
          <w:szCs w:val="28"/>
          <w:rtl/>
          <w:lang w:bidi="fa-IR"/>
        </w:rPr>
      </w:pPr>
      <w:r w:rsidRPr="00926A95">
        <w:rPr>
          <w:rFonts w:cs="B Nazanin" w:hint="cs"/>
          <w:b/>
          <w:bCs/>
          <w:sz w:val="28"/>
          <w:szCs w:val="28"/>
          <w:rtl/>
        </w:rPr>
        <w:t>منابع:</w:t>
      </w:r>
    </w:p>
    <w:p w:rsidR="00926A95" w:rsidRPr="00926A95" w:rsidRDefault="00926A95" w:rsidP="000C7ABC">
      <w:pPr>
        <w:ind w:right="142"/>
        <w:jc w:val="both"/>
        <w:rPr>
          <w:rFonts w:cs="B Nazanin"/>
          <w:color w:val="000000"/>
          <w:sz w:val="28"/>
          <w:szCs w:val="28"/>
          <w:rtl/>
          <w:lang w:bidi="fa-IR"/>
        </w:rPr>
      </w:pPr>
      <w:r w:rsidRPr="00926A95">
        <w:rPr>
          <w:rFonts w:cs="B Nazanin" w:hint="cs"/>
          <w:color w:val="000000"/>
          <w:sz w:val="28"/>
          <w:szCs w:val="28"/>
          <w:rtl/>
        </w:rPr>
        <w:t>سرمد، زهره، حجازی، الهه و عباس بازرگان (1390). روش تحقیق در علوم رفتاری</w:t>
      </w:r>
      <w:r w:rsidR="000C7ABC">
        <w:rPr>
          <w:rFonts w:cs="B Nazanin" w:hint="cs"/>
          <w:color w:val="000000"/>
          <w:sz w:val="28"/>
          <w:szCs w:val="28"/>
          <w:rtl/>
        </w:rPr>
        <w:t>.</w:t>
      </w:r>
    </w:p>
    <w:p w:rsidR="00926A95" w:rsidRPr="00926A95" w:rsidRDefault="00926A95" w:rsidP="00926A95">
      <w:pPr>
        <w:ind w:right="142"/>
        <w:jc w:val="both"/>
        <w:rPr>
          <w:rFonts w:cs="B Nazanin"/>
          <w:color w:val="000000"/>
          <w:sz w:val="28"/>
          <w:szCs w:val="28"/>
          <w:rtl/>
          <w:lang w:bidi="fa-IR"/>
        </w:rPr>
      </w:pPr>
      <w:r w:rsidRPr="00926A95">
        <w:rPr>
          <w:rFonts w:cs="B Nazanin" w:hint="cs"/>
          <w:color w:val="000000"/>
          <w:sz w:val="28"/>
          <w:szCs w:val="28"/>
          <w:rtl/>
          <w:lang w:bidi="fa-IR"/>
        </w:rPr>
        <w:t xml:space="preserve">خلیلی ورنکشی، امیر. (1394). </w:t>
      </w:r>
      <w:r w:rsidRPr="00926A95">
        <w:rPr>
          <w:rFonts w:cs="B Nazanin" w:hint="cs"/>
          <w:b/>
          <w:bCs/>
          <w:color w:val="000000"/>
          <w:sz w:val="28"/>
          <w:szCs w:val="28"/>
          <w:rtl/>
          <w:lang w:bidi="fa-IR"/>
        </w:rPr>
        <w:t>بررسی ویژگی های روانسنجی پرسشنامه سلامت روانی کیز (فرم کوتاه- 14 گویه ای) و رابطه آن با پرسشنامه شادکامی</w:t>
      </w:r>
      <w:r w:rsidRPr="00926A95">
        <w:rPr>
          <w:rFonts w:cs="B Nazanin" w:hint="cs"/>
          <w:color w:val="000000"/>
          <w:sz w:val="28"/>
          <w:szCs w:val="28"/>
          <w:rtl/>
          <w:lang w:bidi="fa-IR"/>
        </w:rPr>
        <w:t>، پایان نامه کارشناسی ارشد، دانشگاه آزاد اسلامی، واحد تهران مرکزی،</w:t>
      </w:r>
    </w:p>
    <w:p w:rsidR="00926A95" w:rsidRPr="000C7ABC" w:rsidRDefault="00926A95" w:rsidP="00926A95">
      <w:pPr>
        <w:autoSpaceDE w:val="0"/>
        <w:autoSpaceDN w:val="0"/>
        <w:bidi w:val="0"/>
        <w:adjustRightInd w:val="0"/>
        <w:rPr>
          <w:sz w:val="28"/>
          <w:szCs w:val="28"/>
          <w:lang w:bidi="fa-IR"/>
        </w:rPr>
      </w:pPr>
      <w:r w:rsidRPr="000C7ABC">
        <w:rPr>
          <w:sz w:val="28"/>
          <w:szCs w:val="28"/>
          <w:lang w:bidi="fa-IR"/>
        </w:rPr>
        <w:t xml:space="preserve">Keyes, C. L. M., </w:t>
      </w:r>
      <w:proofErr w:type="spellStart"/>
      <w:r w:rsidRPr="000C7ABC">
        <w:rPr>
          <w:sz w:val="28"/>
          <w:szCs w:val="28"/>
          <w:lang w:bidi="fa-IR"/>
        </w:rPr>
        <w:t>Wissing</w:t>
      </w:r>
      <w:proofErr w:type="spellEnd"/>
      <w:r w:rsidRPr="000C7ABC">
        <w:rPr>
          <w:sz w:val="28"/>
          <w:szCs w:val="28"/>
          <w:lang w:bidi="fa-IR"/>
        </w:rPr>
        <w:t xml:space="preserve">, M., </w:t>
      </w:r>
      <w:proofErr w:type="spellStart"/>
      <w:r w:rsidRPr="000C7ABC">
        <w:rPr>
          <w:sz w:val="28"/>
          <w:szCs w:val="28"/>
          <w:lang w:bidi="fa-IR"/>
        </w:rPr>
        <w:t>Potgieter</w:t>
      </w:r>
      <w:proofErr w:type="spellEnd"/>
      <w:r w:rsidRPr="000C7ABC">
        <w:rPr>
          <w:sz w:val="28"/>
          <w:szCs w:val="28"/>
          <w:lang w:bidi="fa-IR"/>
        </w:rPr>
        <w:t xml:space="preserve">, J. P., </w:t>
      </w:r>
      <w:proofErr w:type="spellStart"/>
      <w:r w:rsidRPr="000C7ABC">
        <w:rPr>
          <w:sz w:val="28"/>
          <w:szCs w:val="28"/>
          <w:lang w:bidi="fa-IR"/>
        </w:rPr>
        <w:t>Temane</w:t>
      </w:r>
      <w:proofErr w:type="spellEnd"/>
      <w:r w:rsidRPr="000C7ABC">
        <w:rPr>
          <w:sz w:val="28"/>
          <w:szCs w:val="28"/>
          <w:lang w:bidi="fa-IR"/>
        </w:rPr>
        <w:t>, M., Kruger, A.,</w:t>
      </w:r>
    </w:p>
    <w:p w:rsidR="00926A95" w:rsidRPr="00926A95" w:rsidRDefault="00926A95" w:rsidP="000C7ABC">
      <w:pPr>
        <w:autoSpaceDE w:val="0"/>
        <w:autoSpaceDN w:val="0"/>
        <w:bidi w:val="0"/>
        <w:adjustRightInd w:val="0"/>
        <w:rPr>
          <w:sz w:val="28"/>
          <w:szCs w:val="28"/>
          <w:lang w:bidi="fa-IR"/>
        </w:rPr>
      </w:pPr>
      <w:r w:rsidRPr="000C7ABC">
        <w:rPr>
          <w:sz w:val="28"/>
          <w:szCs w:val="28"/>
          <w:lang w:bidi="fa-IR"/>
        </w:rPr>
        <w:t xml:space="preserve">&amp; van </w:t>
      </w:r>
      <w:proofErr w:type="spellStart"/>
      <w:r w:rsidRPr="000C7ABC">
        <w:rPr>
          <w:sz w:val="28"/>
          <w:szCs w:val="28"/>
          <w:lang w:bidi="fa-IR"/>
        </w:rPr>
        <w:t>Rooy</w:t>
      </w:r>
      <w:proofErr w:type="spellEnd"/>
      <w:r w:rsidRPr="000C7ABC">
        <w:rPr>
          <w:sz w:val="28"/>
          <w:szCs w:val="28"/>
          <w:lang w:bidi="fa-IR"/>
        </w:rPr>
        <w:t>, S</w:t>
      </w:r>
      <w:proofErr w:type="gramStart"/>
      <w:r w:rsidRPr="000C7ABC">
        <w:rPr>
          <w:sz w:val="28"/>
          <w:szCs w:val="28"/>
          <w:lang w:bidi="fa-IR"/>
        </w:rPr>
        <w:t>.(</w:t>
      </w:r>
      <w:proofErr w:type="gramEnd"/>
      <w:r w:rsidRPr="000C7ABC">
        <w:rPr>
          <w:sz w:val="28"/>
          <w:szCs w:val="28"/>
          <w:lang w:bidi="fa-IR"/>
        </w:rPr>
        <w:t>2008). Evaluation of the Mental Health Continuum Short</w:t>
      </w:r>
    </w:p>
    <w:sectPr w:rsidR="00926A95" w:rsidRPr="00926A95" w:rsidSect="000C7AB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52E" w:rsidRDefault="006B152E" w:rsidP="00361A50">
      <w:r>
        <w:separator/>
      </w:r>
    </w:p>
  </w:endnote>
  <w:endnote w:type="continuationSeparator" w:id="0">
    <w:p w:rsidR="006B152E" w:rsidRDefault="006B152E" w:rsidP="00361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BMitraBold">
    <w:altName w:val="Times New Roman"/>
    <w:panose1 w:val="00000000000000000000"/>
    <w:charset w:val="B2"/>
    <w:family w:val="auto"/>
    <w:notTrueType/>
    <w:pitch w:val="default"/>
    <w:sig w:usb0="00002000"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A50" w:rsidRDefault="00361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A50" w:rsidRDefault="00361A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A50" w:rsidRDefault="00361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52E" w:rsidRDefault="006B152E" w:rsidP="00361A50">
      <w:r>
        <w:separator/>
      </w:r>
    </w:p>
  </w:footnote>
  <w:footnote w:type="continuationSeparator" w:id="0">
    <w:p w:rsidR="006B152E" w:rsidRDefault="006B152E" w:rsidP="00361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A50" w:rsidRDefault="00361A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A50" w:rsidRDefault="00361A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A50" w:rsidRDefault="00361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D5C21"/>
    <w:multiLevelType w:val="hybridMultilevel"/>
    <w:tmpl w:val="C9CADBBC"/>
    <w:lvl w:ilvl="0" w:tplc="97FC2CD8">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693"/>
    <w:rsid w:val="000A6DE9"/>
    <w:rsid w:val="000C7ABC"/>
    <w:rsid w:val="00275693"/>
    <w:rsid w:val="00361A50"/>
    <w:rsid w:val="00434673"/>
    <w:rsid w:val="004D2F07"/>
    <w:rsid w:val="006B152E"/>
    <w:rsid w:val="00821A2F"/>
    <w:rsid w:val="00926A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516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A9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926A95"/>
    <w:pPr>
      <w:jc w:val="center"/>
    </w:pPr>
    <w:rPr>
      <w:rFonts w:cs="B Zar"/>
      <w:sz w:val="28"/>
      <w:szCs w:val="28"/>
      <w:lang w:val="x-none" w:eastAsia="x-none"/>
    </w:rPr>
  </w:style>
  <w:style w:type="character" w:customStyle="1" w:styleId="SubtitleChar">
    <w:name w:val="Subtitle Char"/>
    <w:basedOn w:val="DefaultParagraphFont"/>
    <w:link w:val="Subtitle"/>
    <w:rsid w:val="00926A95"/>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92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61A50"/>
    <w:pPr>
      <w:tabs>
        <w:tab w:val="center" w:pos="4680"/>
        <w:tab w:val="right" w:pos="9360"/>
      </w:tabs>
    </w:pPr>
  </w:style>
  <w:style w:type="character" w:customStyle="1" w:styleId="HeaderChar">
    <w:name w:val="Header Char"/>
    <w:basedOn w:val="DefaultParagraphFont"/>
    <w:link w:val="Header"/>
    <w:uiPriority w:val="99"/>
    <w:rsid w:val="00361A5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1A50"/>
    <w:pPr>
      <w:tabs>
        <w:tab w:val="center" w:pos="4680"/>
        <w:tab w:val="right" w:pos="9360"/>
      </w:tabs>
    </w:pPr>
  </w:style>
  <w:style w:type="character" w:customStyle="1" w:styleId="FooterChar">
    <w:name w:val="Footer Char"/>
    <w:basedOn w:val="DefaultParagraphFont"/>
    <w:link w:val="Footer"/>
    <w:uiPriority w:val="99"/>
    <w:rsid w:val="00361A5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2021-05-31T17:02:00Z</dcterms:created>
  <dcterms:modified xsi:type="dcterms:W3CDTF">2021-05-31T17:07:00Z</dcterms:modified>
</cp:coreProperties>
</file>