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69551" w14:textId="31BD0FEB" w:rsidR="00C0535E" w:rsidRPr="00C0535E" w:rsidRDefault="00C0535E" w:rsidP="00C0535E">
      <w:pPr>
        <w:jc w:val="center"/>
        <w:rPr>
          <w:rFonts w:cs="B Titr"/>
          <w:b/>
          <w:bCs/>
          <w:sz w:val="32"/>
          <w:szCs w:val="32"/>
          <w:rtl/>
          <w:lang w:bidi="fa-IR"/>
        </w:rPr>
      </w:pPr>
      <w:r w:rsidRPr="00C0535E">
        <w:rPr>
          <w:rFonts w:cs="B Titr" w:hint="cs"/>
          <w:b/>
          <w:bCs/>
          <w:sz w:val="32"/>
          <w:szCs w:val="32"/>
          <w:rtl/>
        </w:rPr>
        <w:t xml:space="preserve">پرسشنامه </w:t>
      </w:r>
      <w:r w:rsidRPr="00C0535E">
        <w:rPr>
          <w:rFonts w:cs="B Titr" w:hint="cs"/>
          <w:b/>
          <w:bCs/>
          <w:sz w:val="32"/>
          <w:szCs w:val="32"/>
          <w:rtl/>
          <w:lang w:bidi="fa-IR"/>
        </w:rPr>
        <w:t>کیفیت زندگی جنسی زنان سیموند و همکاران (2005)</w:t>
      </w:r>
    </w:p>
    <w:p w14:paraId="2134B0E5" w14:textId="77777777" w:rsidR="0002018C" w:rsidRPr="00C0535E" w:rsidRDefault="0002018C" w:rsidP="00C0535E">
      <w:pPr>
        <w:jc w:val="center"/>
        <w:rPr>
          <w:rFonts w:cs="B Titr"/>
          <w:b/>
          <w:bCs/>
          <w:sz w:val="32"/>
          <w:szCs w:val="32"/>
          <w:rtl/>
          <w:lang w:bidi="fa-IR"/>
        </w:rPr>
      </w:pPr>
    </w:p>
    <w:p w14:paraId="6B2BB596" w14:textId="77777777" w:rsidR="0050544F" w:rsidRDefault="00C0535E" w:rsidP="0002018C">
      <w:pPr>
        <w:spacing w:line="276" w:lineRule="auto"/>
        <w:jc w:val="both"/>
        <w:rPr>
          <w:rFonts w:cs="B Nazanin"/>
          <w:sz w:val="28"/>
          <w:szCs w:val="28"/>
          <w:rtl/>
          <w:lang w:bidi="fa-IR"/>
        </w:rPr>
      </w:pPr>
      <w:r w:rsidRPr="00C0535E">
        <w:rPr>
          <w:rFonts w:cs="B Nazanin"/>
          <w:sz w:val="28"/>
          <w:szCs w:val="28"/>
          <w:rtl/>
          <w:lang w:bidi="fa-IR"/>
        </w:rPr>
        <w:t>پرسشنام</w:t>
      </w:r>
      <w:r w:rsidRPr="00C0535E">
        <w:rPr>
          <w:rFonts w:cs="B Nazanin" w:hint="cs"/>
          <w:sz w:val="28"/>
          <w:szCs w:val="28"/>
          <w:rtl/>
          <w:lang w:bidi="fa-IR"/>
        </w:rPr>
        <w:t>ه کیفیت زندگی جنسی زنان</w:t>
      </w:r>
      <w:r w:rsidRPr="00C0535E">
        <w:rPr>
          <w:rFonts w:cs="B Nazanin"/>
          <w:sz w:val="28"/>
          <w:szCs w:val="28"/>
          <w:rtl/>
          <w:lang w:bidi="fa-IR"/>
        </w:rPr>
        <w:t xml:space="preserve"> توسط </w:t>
      </w:r>
      <w:r w:rsidRPr="00C0535E">
        <w:rPr>
          <w:rFonts w:cs="B Nazanin" w:hint="cs"/>
          <w:sz w:val="28"/>
          <w:szCs w:val="28"/>
          <w:rtl/>
          <w:lang w:bidi="fa-IR"/>
        </w:rPr>
        <w:t>سیموند و همکاران</w:t>
      </w:r>
      <w:r w:rsidRPr="00C0535E">
        <w:rPr>
          <w:rFonts w:cs="B Nazanin"/>
          <w:sz w:val="28"/>
          <w:szCs w:val="28"/>
          <w:rtl/>
          <w:lang w:bidi="fa-IR"/>
        </w:rPr>
        <w:t xml:space="preserve"> (</w:t>
      </w:r>
      <w:r w:rsidRPr="00C0535E">
        <w:rPr>
          <w:rFonts w:cs="B Nazanin" w:hint="cs"/>
          <w:sz w:val="28"/>
          <w:szCs w:val="28"/>
          <w:rtl/>
          <w:lang w:bidi="fa-IR"/>
        </w:rPr>
        <w:t>2005</w:t>
      </w:r>
      <w:r w:rsidRPr="00C0535E">
        <w:rPr>
          <w:rFonts w:cs="B Nazanin"/>
          <w:sz w:val="28"/>
          <w:szCs w:val="28"/>
          <w:rtl/>
          <w:lang w:bidi="fa-IR"/>
        </w:rPr>
        <w:t xml:space="preserve">) به منظور سنجش </w:t>
      </w:r>
      <w:r w:rsidRPr="00C0535E">
        <w:rPr>
          <w:rFonts w:cs="B Nazanin" w:hint="cs"/>
          <w:sz w:val="28"/>
          <w:szCs w:val="28"/>
          <w:rtl/>
          <w:lang w:bidi="fa-IR"/>
        </w:rPr>
        <w:t xml:space="preserve">کیفیت زندگی جنسی </w:t>
      </w:r>
      <w:r w:rsidRPr="00C0535E">
        <w:rPr>
          <w:rFonts w:cs="B Nazanin"/>
          <w:sz w:val="28"/>
          <w:szCs w:val="28"/>
          <w:rtl/>
          <w:lang w:bidi="fa-IR"/>
        </w:rPr>
        <w:t xml:space="preserve">طراحی و تدوین شده است. در ایران نیز توسط </w:t>
      </w:r>
      <w:r w:rsidRPr="00C0535E">
        <w:rPr>
          <w:rFonts w:cs="B Nazanin" w:hint="cs"/>
          <w:sz w:val="28"/>
          <w:szCs w:val="28"/>
          <w:rtl/>
          <w:lang w:bidi="fa-IR"/>
        </w:rPr>
        <w:t xml:space="preserve">روشن چسلی و همکاران </w:t>
      </w:r>
      <w:r w:rsidRPr="00C0535E">
        <w:rPr>
          <w:rFonts w:cs="B Nazanin" w:hint="cs"/>
          <w:sz w:val="28"/>
          <w:szCs w:val="28"/>
          <w:rtl/>
        </w:rPr>
        <w:t>(1397)</w:t>
      </w:r>
      <w:r w:rsidRPr="00C0535E">
        <w:rPr>
          <w:rFonts w:cs="B Nazanin" w:hint="cs"/>
          <w:sz w:val="28"/>
          <w:szCs w:val="28"/>
          <w:rtl/>
          <w:lang w:bidi="fa-IR"/>
        </w:rPr>
        <w:t xml:space="preserve"> </w:t>
      </w:r>
      <w:r w:rsidRPr="00C0535E">
        <w:rPr>
          <w:rFonts w:cs="B Nazanin"/>
          <w:sz w:val="28"/>
          <w:szCs w:val="28"/>
          <w:rtl/>
          <w:lang w:bidi="fa-IR"/>
        </w:rPr>
        <w:t xml:space="preserve">اعتباریابی شده است. </w:t>
      </w:r>
    </w:p>
    <w:p w14:paraId="112A56E3" w14:textId="3218596F" w:rsidR="00C0535E" w:rsidRDefault="00C0535E" w:rsidP="0002018C">
      <w:pPr>
        <w:spacing w:line="276" w:lineRule="auto"/>
        <w:jc w:val="both"/>
        <w:rPr>
          <w:rFonts w:cs="B Nazanin"/>
          <w:sz w:val="28"/>
          <w:szCs w:val="28"/>
          <w:rtl/>
          <w:lang w:bidi="fa-IR"/>
        </w:rPr>
      </w:pPr>
      <w:r w:rsidRPr="00C0535E">
        <w:rPr>
          <w:rFonts w:cs="B Nazanin"/>
          <w:sz w:val="28"/>
          <w:szCs w:val="28"/>
          <w:rtl/>
          <w:lang w:bidi="fa-IR"/>
        </w:rPr>
        <w:t xml:space="preserve">این پرسشنامه دارای </w:t>
      </w:r>
      <w:r w:rsidRPr="00C0535E">
        <w:rPr>
          <w:rFonts w:cs="B Nazanin" w:hint="cs"/>
          <w:sz w:val="28"/>
          <w:szCs w:val="28"/>
          <w:rtl/>
          <w:lang w:bidi="fa-IR"/>
        </w:rPr>
        <w:t>18</w:t>
      </w:r>
      <w:r w:rsidRPr="00C0535E">
        <w:rPr>
          <w:rFonts w:cs="B Nazanin"/>
          <w:sz w:val="28"/>
          <w:szCs w:val="28"/>
          <w:rtl/>
          <w:lang w:bidi="fa-IR"/>
        </w:rPr>
        <w:t xml:space="preserve"> سوال می باشد و بر اساس طیف شش گزینه ای لیکرت با سوالاتی مانند (</w:t>
      </w: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میبینم</w:t>
      </w:r>
      <w:r w:rsidRPr="00C0535E">
        <w:rPr>
          <w:rFonts w:ascii="B Nazanin" w:cs="B Nazanin"/>
          <w:sz w:val="28"/>
          <w:szCs w:val="28"/>
          <w:lang w:bidi="fa-IR"/>
        </w:rPr>
        <w:t xml:space="preserve"> </w:t>
      </w:r>
      <w:r w:rsidRPr="00C0535E">
        <w:rPr>
          <w:rFonts w:ascii="B Nazanin" w:cs="B Nazanin" w:hint="cs"/>
          <w:sz w:val="28"/>
          <w:szCs w:val="28"/>
          <w:rtl/>
          <w:lang w:bidi="fa-IR"/>
        </w:rPr>
        <w:t>به</w:t>
      </w:r>
      <w:r w:rsidRPr="00C0535E">
        <w:rPr>
          <w:rFonts w:ascii="B Nazanin" w:cs="B Nazanin"/>
          <w:sz w:val="28"/>
          <w:szCs w:val="28"/>
          <w:lang w:bidi="fa-IR"/>
        </w:rPr>
        <w:t xml:space="preserve"> </w:t>
      </w:r>
      <w:r w:rsidRPr="00C0535E">
        <w:rPr>
          <w:rFonts w:ascii="B Nazanin" w:cs="B Nazanin" w:hint="cs"/>
          <w:sz w:val="28"/>
          <w:szCs w:val="28"/>
          <w:rtl/>
          <w:lang w:bidi="fa-IR"/>
        </w:rPr>
        <w:t>طور</w:t>
      </w:r>
      <w:r w:rsidRPr="00C0535E">
        <w:rPr>
          <w:rFonts w:ascii="B Nazanin" w:cs="B Nazanin"/>
          <w:sz w:val="28"/>
          <w:szCs w:val="28"/>
          <w:lang w:bidi="fa-IR"/>
        </w:rPr>
        <w:t xml:space="preserve"> </w:t>
      </w:r>
      <w:r w:rsidRPr="00C0535E">
        <w:rPr>
          <w:rFonts w:ascii="B Nazanin" w:cs="B Nazanin" w:hint="cs"/>
          <w:sz w:val="28"/>
          <w:szCs w:val="28"/>
          <w:rtl/>
          <w:lang w:bidi="fa-IR"/>
        </w:rPr>
        <w:t>کلی</w:t>
      </w:r>
      <w:r w:rsidRPr="00C0535E">
        <w:rPr>
          <w:rFonts w:ascii="B Nazanin" w:cs="B Nazanin"/>
          <w:sz w:val="28"/>
          <w:szCs w:val="28"/>
          <w:lang w:bidi="fa-IR"/>
        </w:rPr>
        <w:t xml:space="preserve"> </w:t>
      </w:r>
      <w:r w:rsidRPr="00C0535E">
        <w:rPr>
          <w:rFonts w:ascii="B Nazanin" w:cs="B Nazanin" w:hint="cs"/>
          <w:sz w:val="28"/>
          <w:szCs w:val="28"/>
          <w:rtl/>
          <w:lang w:bidi="fa-IR"/>
        </w:rPr>
        <w:t>آن</w:t>
      </w:r>
      <w:r w:rsidRPr="00C0535E">
        <w:rPr>
          <w:rFonts w:ascii="B Nazanin" w:cs="B Nazanin"/>
          <w:sz w:val="28"/>
          <w:szCs w:val="28"/>
          <w:lang w:bidi="fa-IR"/>
        </w:rPr>
        <w:t xml:space="preserve"> </w:t>
      </w:r>
      <w:r w:rsidRPr="00C0535E">
        <w:rPr>
          <w:rFonts w:ascii="B Nazanin" w:cs="B Nazanin" w:hint="cs"/>
          <w:sz w:val="28"/>
          <w:szCs w:val="28"/>
          <w:rtl/>
          <w:lang w:bidi="fa-IR"/>
        </w:rPr>
        <w:t>بخش</w:t>
      </w:r>
      <w:r w:rsidRPr="00C0535E">
        <w:rPr>
          <w:rFonts w:ascii="B Nazanin" w:cs="B Nazanin"/>
          <w:sz w:val="28"/>
          <w:szCs w:val="28"/>
          <w:lang w:bidi="fa-IR"/>
        </w:rPr>
        <w:t xml:space="preserve"> </w:t>
      </w:r>
      <w:r w:rsidRPr="00C0535E">
        <w:rPr>
          <w:rFonts w:ascii="B Nazanin" w:cs="B Nazanin" w:hint="cs"/>
          <w:sz w:val="28"/>
          <w:szCs w:val="28"/>
          <w:rtl/>
          <w:lang w:bidi="fa-IR"/>
        </w:rPr>
        <w:t>لذت</w:t>
      </w:r>
      <w:r w:rsidRPr="00C0535E">
        <w:rPr>
          <w:rFonts w:ascii="B Nazanin" w:cs="B Nazanin"/>
          <w:sz w:val="28"/>
          <w:szCs w:val="28"/>
          <w:lang w:bidi="fa-IR"/>
        </w:rPr>
        <w:t xml:space="preserve"> </w:t>
      </w:r>
      <w:r w:rsidRPr="00C0535E">
        <w:rPr>
          <w:rFonts w:ascii="B Nazanin" w:cs="B Nazanin" w:hint="cs"/>
          <w:sz w:val="28"/>
          <w:szCs w:val="28"/>
          <w:rtl/>
          <w:lang w:bidi="fa-IR"/>
        </w:rPr>
        <w:t>آوری</w:t>
      </w:r>
      <w:r w:rsidRPr="00C0535E">
        <w:rPr>
          <w:rFonts w:ascii="B Nazanin" w:cs="B Nazanin"/>
          <w:sz w:val="28"/>
          <w:szCs w:val="28"/>
          <w:lang w:bidi="fa-IR"/>
        </w:rPr>
        <w:t xml:space="preserve"> </w:t>
      </w:r>
      <w:r w:rsidRPr="00C0535E">
        <w:rPr>
          <w:rFonts w:ascii="B Nazanin" w:cs="B Nazanin" w:hint="cs"/>
          <w:sz w:val="28"/>
          <w:szCs w:val="28"/>
          <w:rtl/>
          <w:lang w:bidi="fa-IR"/>
        </w:rPr>
        <w:t>از زندگی</w:t>
      </w:r>
      <w:r w:rsidRPr="00C0535E">
        <w:rPr>
          <w:rFonts w:ascii="B Nazanin" w:cs="B Nazanin"/>
          <w:sz w:val="28"/>
          <w:szCs w:val="28"/>
          <w:lang w:bidi="fa-IR"/>
        </w:rPr>
        <w:t xml:space="preserve"> </w:t>
      </w:r>
      <w:r w:rsidRPr="00C0535E">
        <w:rPr>
          <w:rFonts w:ascii="B Nazanin" w:cs="B Nazanin" w:hint="cs"/>
          <w:sz w:val="28"/>
          <w:szCs w:val="28"/>
          <w:rtl/>
          <w:lang w:bidi="fa-IR"/>
        </w:rPr>
        <w:t>ام</w:t>
      </w:r>
      <w:r w:rsidRPr="00C0535E">
        <w:rPr>
          <w:rFonts w:ascii="B Nazanin" w:cs="B Nazanin"/>
          <w:sz w:val="28"/>
          <w:szCs w:val="28"/>
          <w:lang w:bidi="fa-IR"/>
        </w:rPr>
        <w:t xml:space="preserve"> </w:t>
      </w:r>
      <w:r w:rsidRPr="00C0535E">
        <w:rPr>
          <w:rFonts w:ascii="B Nazanin" w:cs="B Nazanin" w:hint="cs"/>
          <w:sz w:val="28"/>
          <w:szCs w:val="28"/>
          <w:rtl/>
          <w:lang w:bidi="fa-IR"/>
        </w:rPr>
        <w:t>است</w:t>
      </w:r>
      <w:r w:rsidRPr="00C0535E">
        <w:rPr>
          <w:rFonts w:ascii="B Nazanin" w:cs="B Nazanin"/>
          <w:sz w:val="28"/>
          <w:szCs w:val="28"/>
          <w:lang w:bidi="fa-IR"/>
        </w:rPr>
        <w:t>.</w:t>
      </w:r>
      <w:r w:rsidRPr="00C0535E">
        <w:rPr>
          <w:rFonts w:cs="B Nazanin"/>
          <w:sz w:val="28"/>
          <w:szCs w:val="28"/>
          <w:rtl/>
        </w:rPr>
        <w:t>) به</w:t>
      </w:r>
      <w:r w:rsidRPr="00C0535E">
        <w:rPr>
          <w:rFonts w:cs="B Nazanin"/>
          <w:sz w:val="28"/>
          <w:szCs w:val="28"/>
          <w:rtl/>
          <w:lang w:bidi="fa-IR"/>
        </w:rPr>
        <w:t xml:space="preserve"> </w:t>
      </w:r>
      <w:r w:rsidRPr="00C0535E">
        <w:rPr>
          <w:rFonts w:cs="B Nazanin"/>
          <w:sz w:val="28"/>
          <w:szCs w:val="28"/>
          <w:rtl/>
        </w:rPr>
        <w:t xml:space="preserve">سنجش </w:t>
      </w:r>
      <w:r w:rsidRPr="00C0535E">
        <w:rPr>
          <w:rFonts w:cs="B Nazanin" w:hint="cs"/>
          <w:sz w:val="28"/>
          <w:szCs w:val="28"/>
          <w:rtl/>
          <w:lang w:bidi="fa-IR"/>
        </w:rPr>
        <w:t>کیفیت زندگی جنسی زنان</w:t>
      </w:r>
      <w:r w:rsidRPr="00C0535E">
        <w:rPr>
          <w:rFonts w:cs="B Nazanin"/>
          <w:sz w:val="28"/>
          <w:szCs w:val="28"/>
          <w:rtl/>
          <w:lang w:bidi="fa-IR"/>
        </w:rPr>
        <w:t xml:space="preserve"> می پردازد. </w:t>
      </w:r>
    </w:p>
    <w:p w14:paraId="3ED06DE8" w14:textId="5D15218A" w:rsidR="0002018C" w:rsidRDefault="0002018C" w:rsidP="00C0535E">
      <w:pPr>
        <w:jc w:val="both"/>
        <w:rPr>
          <w:rFonts w:cs="B Nazanin"/>
          <w:sz w:val="28"/>
          <w:szCs w:val="28"/>
          <w:rtl/>
          <w:lang w:bidi="fa-IR"/>
        </w:rPr>
      </w:pPr>
    </w:p>
    <w:p w14:paraId="0EB4972F" w14:textId="411896B4" w:rsidR="0002018C" w:rsidRDefault="0002018C" w:rsidP="00C0535E">
      <w:pPr>
        <w:jc w:val="both"/>
        <w:rPr>
          <w:rFonts w:cs="B Nazanin"/>
          <w:sz w:val="28"/>
          <w:szCs w:val="28"/>
          <w:rtl/>
          <w:lang w:bidi="fa-IR"/>
        </w:rPr>
      </w:pPr>
    </w:p>
    <w:tbl>
      <w:tblPr>
        <w:tblStyle w:val="GridTable4-Accent3"/>
        <w:bidiVisual/>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6639"/>
        <w:gridCol w:w="540"/>
        <w:gridCol w:w="540"/>
        <w:gridCol w:w="540"/>
        <w:gridCol w:w="540"/>
        <w:gridCol w:w="540"/>
        <w:gridCol w:w="531"/>
      </w:tblGrid>
      <w:tr w:rsidR="0002018C" w:rsidRPr="00C0535E" w14:paraId="04B4A95C" w14:textId="77777777" w:rsidTr="0002018C">
        <w:trPr>
          <w:cnfStyle w:val="100000000000" w:firstRow="1" w:lastRow="0" w:firstColumn="0" w:lastColumn="0" w:oddVBand="0" w:evenVBand="0" w:oddHBand="0" w:evenHBand="0" w:firstRowFirstColumn="0" w:firstRowLastColumn="0" w:lastRowFirstColumn="0" w:lastRowLastColumn="0"/>
          <w:trHeight w:val="1970"/>
          <w:jc w:val="center"/>
        </w:trPr>
        <w:tc>
          <w:tcPr>
            <w:cnfStyle w:val="001000000000" w:firstRow="0" w:lastRow="0" w:firstColumn="1" w:lastColumn="0" w:oddVBand="0" w:evenVBand="0" w:oddHBand="0" w:evenHBand="0" w:firstRowFirstColumn="0" w:firstRowLastColumn="0" w:lastRowFirstColumn="0" w:lastRowLastColumn="0"/>
            <w:tcW w:w="569" w:type="dxa"/>
            <w:tcBorders>
              <w:top w:val="none" w:sz="0" w:space="0" w:color="auto"/>
              <w:left w:val="none" w:sz="0" w:space="0" w:color="auto"/>
              <w:bottom w:val="none" w:sz="0" w:space="0" w:color="auto"/>
              <w:right w:val="none" w:sz="0" w:space="0" w:color="auto"/>
            </w:tcBorders>
            <w:textDirection w:val="btLr"/>
            <w:vAlign w:val="center"/>
            <w:hideMark/>
          </w:tcPr>
          <w:p w14:paraId="0E417DBD" w14:textId="77777777" w:rsidR="0002018C" w:rsidRPr="00C0535E" w:rsidRDefault="0002018C" w:rsidP="00120A35">
            <w:pPr>
              <w:tabs>
                <w:tab w:val="left" w:pos="6750"/>
              </w:tabs>
              <w:jc w:val="center"/>
              <w:rPr>
                <w:rFonts w:cs="B Nazanin" w:hint="cs"/>
                <w:color w:val="auto"/>
                <w:sz w:val="28"/>
                <w:szCs w:val="28"/>
                <w:rtl/>
              </w:rPr>
            </w:pPr>
            <w:r w:rsidRPr="00C0535E">
              <w:rPr>
                <w:rFonts w:cs="B Nazanin" w:hint="cs"/>
                <w:color w:val="auto"/>
                <w:sz w:val="28"/>
                <w:szCs w:val="28"/>
                <w:rtl/>
              </w:rPr>
              <w:t>رديف</w:t>
            </w:r>
          </w:p>
        </w:tc>
        <w:tc>
          <w:tcPr>
            <w:tcW w:w="6639" w:type="dxa"/>
            <w:tcBorders>
              <w:top w:val="none" w:sz="0" w:space="0" w:color="auto"/>
              <w:left w:val="none" w:sz="0" w:space="0" w:color="auto"/>
              <w:bottom w:val="none" w:sz="0" w:space="0" w:color="auto"/>
              <w:right w:val="none" w:sz="0" w:space="0" w:color="auto"/>
            </w:tcBorders>
            <w:vAlign w:val="center"/>
            <w:hideMark/>
          </w:tcPr>
          <w:p w14:paraId="01817BA7" w14:textId="77777777" w:rsidR="0002018C" w:rsidRPr="0002018C"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02018C">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F716DCA" w14:textId="77777777" w:rsidR="0002018C" w:rsidRPr="00C0535E"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C0535E">
              <w:rPr>
                <w:rFonts w:cs="B Nazanin" w:hint="cs"/>
                <w:color w:val="auto"/>
                <w:sz w:val="28"/>
                <w:szCs w:val="28"/>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D8DBA19" w14:textId="77777777" w:rsidR="0002018C" w:rsidRPr="00C0535E"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C0535E">
              <w:rPr>
                <w:rFonts w:cs="B Nazanin" w:hint="cs"/>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1291C9C" w14:textId="77777777" w:rsidR="0002018C" w:rsidRPr="00C0535E"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C0535E">
              <w:rPr>
                <w:rFonts w:cs="B Nazanin" w:hint="cs"/>
                <w:color w:val="auto"/>
                <w:sz w:val="28"/>
                <w:szCs w:val="28"/>
                <w:rtl/>
              </w:rPr>
              <w:t>تا حدودی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13B6A1D" w14:textId="77777777" w:rsidR="0002018C" w:rsidRPr="00C0535E"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C0535E">
              <w:rPr>
                <w:rFonts w:cs="B Nazanin" w:hint="cs"/>
                <w:color w:val="auto"/>
                <w:sz w:val="28"/>
                <w:szCs w:val="28"/>
                <w:rtl/>
              </w:rPr>
              <w:t>تا حدی 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F627B0D" w14:textId="77777777" w:rsidR="0002018C" w:rsidRPr="00C0535E"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lang w:bidi="fa-IR"/>
              </w:rPr>
            </w:pPr>
            <w:r w:rsidRPr="00C0535E">
              <w:rPr>
                <w:rFonts w:cs="B Nazanin" w:hint="cs"/>
                <w:color w:val="auto"/>
                <w:sz w:val="28"/>
                <w:szCs w:val="28"/>
                <w:rtl/>
                <w:lang w:bidi="fa-IR"/>
              </w:rPr>
              <w:t>مخالفم</w:t>
            </w:r>
          </w:p>
        </w:tc>
        <w:tc>
          <w:tcPr>
            <w:tcW w:w="531" w:type="dxa"/>
            <w:tcBorders>
              <w:top w:val="none" w:sz="0" w:space="0" w:color="auto"/>
              <w:left w:val="none" w:sz="0" w:space="0" w:color="auto"/>
              <w:bottom w:val="none" w:sz="0" w:space="0" w:color="auto"/>
              <w:right w:val="none" w:sz="0" w:space="0" w:color="auto"/>
            </w:tcBorders>
            <w:textDirection w:val="btLr"/>
            <w:vAlign w:val="center"/>
            <w:hideMark/>
          </w:tcPr>
          <w:p w14:paraId="60179B7B" w14:textId="77777777" w:rsidR="0002018C" w:rsidRPr="00C0535E" w:rsidRDefault="0002018C"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C0535E">
              <w:rPr>
                <w:rFonts w:cs="B Nazanin" w:hint="cs"/>
                <w:color w:val="auto"/>
                <w:sz w:val="28"/>
                <w:szCs w:val="28"/>
                <w:rtl/>
              </w:rPr>
              <w:t>کاملا مخالفم</w:t>
            </w:r>
          </w:p>
        </w:tc>
      </w:tr>
      <w:tr w:rsidR="0002018C" w:rsidRPr="00C0535E" w14:paraId="07DDFA55" w14:textId="77777777" w:rsidTr="0002018C">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21D1E293" w14:textId="77777777" w:rsidR="0002018C" w:rsidRPr="00C0535E" w:rsidRDefault="0002018C" w:rsidP="00120A35">
            <w:pPr>
              <w:tabs>
                <w:tab w:val="left" w:pos="6750"/>
              </w:tabs>
              <w:jc w:val="both"/>
              <w:rPr>
                <w:rFonts w:cs="B Nazanin" w:hint="cs"/>
                <w:sz w:val="28"/>
                <w:szCs w:val="28"/>
                <w:rtl/>
              </w:rPr>
            </w:pPr>
            <w:r w:rsidRPr="00C0535E">
              <w:rPr>
                <w:rFonts w:cs="B Nazanin" w:hint="cs"/>
                <w:sz w:val="28"/>
                <w:szCs w:val="28"/>
                <w:rtl/>
              </w:rPr>
              <w:t>1</w:t>
            </w:r>
          </w:p>
        </w:tc>
        <w:tc>
          <w:tcPr>
            <w:tcW w:w="6639" w:type="dxa"/>
          </w:tcPr>
          <w:p w14:paraId="0BEDE511" w14:textId="77777777" w:rsidR="0002018C" w:rsidRPr="00C0535E" w:rsidRDefault="0002018C" w:rsidP="00120A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میبینم</w:t>
            </w:r>
            <w:r w:rsidRPr="00C0535E">
              <w:rPr>
                <w:rFonts w:ascii="B Nazanin" w:cs="B Nazanin"/>
                <w:sz w:val="28"/>
                <w:szCs w:val="28"/>
                <w:lang w:bidi="fa-IR"/>
              </w:rPr>
              <w:t xml:space="preserve"> </w:t>
            </w:r>
            <w:r w:rsidRPr="00C0535E">
              <w:rPr>
                <w:rFonts w:ascii="B Nazanin" w:cs="B Nazanin" w:hint="cs"/>
                <w:sz w:val="28"/>
                <w:szCs w:val="28"/>
                <w:rtl/>
                <w:lang w:bidi="fa-IR"/>
              </w:rPr>
              <w:t>به</w:t>
            </w:r>
            <w:r w:rsidRPr="00C0535E">
              <w:rPr>
                <w:rFonts w:ascii="B Nazanin" w:cs="B Nazanin"/>
                <w:sz w:val="28"/>
                <w:szCs w:val="28"/>
                <w:lang w:bidi="fa-IR"/>
              </w:rPr>
              <w:t xml:space="preserve"> </w:t>
            </w:r>
            <w:r w:rsidRPr="00C0535E">
              <w:rPr>
                <w:rFonts w:ascii="B Nazanin" w:cs="B Nazanin" w:hint="cs"/>
                <w:sz w:val="28"/>
                <w:szCs w:val="28"/>
                <w:rtl/>
                <w:lang w:bidi="fa-IR"/>
              </w:rPr>
              <w:t>طور</w:t>
            </w:r>
            <w:r w:rsidRPr="00C0535E">
              <w:rPr>
                <w:rFonts w:ascii="B Nazanin" w:cs="B Nazanin"/>
                <w:sz w:val="28"/>
                <w:szCs w:val="28"/>
                <w:lang w:bidi="fa-IR"/>
              </w:rPr>
              <w:t xml:space="preserve"> </w:t>
            </w:r>
            <w:r w:rsidRPr="00C0535E">
              <w:rPr>
                <w:rFonts w:ascii="B Nazanin" w:cs="B Nazanin" w:hint="cs"/>
                <w:sz w:val="28"/>
                <w:szCs w:val="28"/>
                <w:rtl/>
                <w:lang w:bidi="fa-IR"/>
              </w:rPr>
              <w:t>کلی</w:t>
            </w:r>
            <w:r w:rsidRPr="00C0535E">
              <w:rPr>
                <w:rFonts w:ascii="B Nazanin" w:cs="B Nazanin"/>
                <w:sz w:val="28"/>
                <w:szCs w:val="28"/>
                <w:lang w:bidi="fa-IR"/>
              </w:rPr>
              <w:t xml:space="preserve"> </w:t>
            </w:r>
            <w:r w:rsidRPr="00C0535E">
              <w:rPr>
                <w:rFonts w:ascii="B Nazanin" w:cs="B Nazanin" w:hint="cs"/>
                <w:sz w:val="28"/>
                <w:szCs w:val="28"/>
                <w:rtl/>
                <w:lang w:bidi="fa-IR"/>
              </w:rPr>
              <w:t>آن</w:t>
            </w:r>
            <w:r w:rsidRPr="00C0535E">
              <w:rPr>
                <w:rFonts w:ascii="B Nazanin" w:cs="B Nazanin"/>
                <w:sz w:val="28"/>
                <w:szCs w:val="28"/>
                <w:lang w:bidi="fa-IR"/>
              </w:rPr>
              <w:t xml:space="preserve"> </w:t>
            </w:r>
            <w:r w:rsidRPr="00C0535E">
              <w:rPr>
                <w:rFonts w:ascii="B Nazanin" w:cs="B Nazanin" w:hint="cs"/>
                <w:sz w:val="28"/>
                <w:szCs w:val="28"/>
                <w:rtl/>
                <w:lang w:bidi="fa-IR"/>
              </w:rPr>
              <w:t>بخش</w:t>
            </w:r>
            <w:r w:rsidRPr="00C0535E">
              <w:rPr>
                <w:rFonts w:ascii="B Nazanin" w:cs="B Nazanin"/>
                <w:sz w:val="28"/>
                <w:szCs w:val="28"/>
                <w:lang w:bidi="fa-IR"/>
              </w:rPr>
              <w:t xml:space="preserve"> </w:t>
            </w:r>
            <w:r w:rsidRPr="00C0535E">
              <w:rPr>
                <w:rFonts w:ascii="B Nazanin" w:cs="B Nazanin" w:hint="cs"/>
                <w:sz w:val="28"/>
                <w:szCs w:val="28"/>
                <w:rtl/>
                <w:lang w:bidi="fa-IR"/>
              </w:rPr>
              <w:t>لذت</w:t>
            </w:r>
            <w:r w:rsidRPr="00C0535E">
              <w:rPr>
                <w:rFonts w:ascii="B Nazanin" w:cs="B Nazanin"/>
                <w:sz w:val="28"/>
                <w:szCs w:val="28"/>
                <w:lang w:bidi="fa-IR"/>
              </w:rPr>
              <w:t xml:space="preserve"> </w:t>
            </w:r>
            <w:r w:rsidRPr="00C0535E">
              <w:rPr>
                <w:rFonts w:ascii="B Nazanin" w:cs="B Nazanin" w:hint="cs"/>
                <w:sz w:val="28"/>
                <w:szCs w:val="28"/>
                <w:rtl/>
                <w:lang w:bidi="fa-IR"/>
              </w:rPr>
              <w:t>آوری</w:t>
            </w:r>
            <w:r w:rsidRPr="00C0535E">
              <w:rPr>
                <w:rFonts w:ascii="B Nazanin" w:cs="B Nazanin"/>
                <w:sz w:val="28"/>
                <w:szCs w:val="28"/>
                <w:lang w:bidi="fa-IR"/>
              </w:rPr>
              <w:t xml:space="preserve"> </w:t>
            </w:r>
            <w:r w:rsidRPr="00C0535E">
              <w:rPr>
                <w:rFonts w:ascii="B Nazanin" w:cs="B Nazanin" w:hint="cs"/>
                <w:sz w:val="28"/>
                <w:szCs w:val="28"/>
                <w:rtl/>
                <w:lang w:bidi="fa-IR"/>
              </w:rPr>
              <w:t>از زندگی</w:t>
            </w:r>
            <w:r w:rsidRPr="00C0535E">
              <w:rPr>
                <w:rFonts w:ascii="B Nazanin" w:cs="B Nazanin"/>
                <w:sz w:val="28"/>
                <w:szCs w:val="28"/>
                <w:lang w:bidi="fa-IR"/>
              </w:rPr>
              <w:t xml:space="preserve"> </w:t>
            </w:r>
            <w:r w:rsidRPr="00C0535E">
              <w:rPr>
                <w:rFonts w:ascii="B Nazanin" w:cs="B Nazanin" w:hint="cs"/>
                <w:sz w:val="28"/>
                <w:szCs w:val="28"/>
                <w:rtl/>
                <w:lang w:bidi="fa-IR"/>
              </w:rPr>
              <w:t>ام</w:t>
            </w:r>
            <w:r w:rsidRPr="00C0535E">
              <w:rPr>
                <w:rFonts w:ascii="B Nazanin" w:cs="B Nazanin"/>
                <w:sz w:val="28"/>
                <w:szCs w:val="28"/>
                <w:lang w:bidi="fa-IR"/>
              </w:rPr>
              <w:t xml:space="preserve"> </w:t>
            </w:r>
            <w:r w:rsidRPr="00C0535E">
              <w:rPr>
                <w:rFonts w:ascii="B Nazanin" w:cs="B Nazanin" w:hint="cs"/>
                <w:sz w:val="28"/>
                <w:szCs w:val="28"/>
                <w:rtl/>
                <w:lang w:bidi="fa-IR"/>
              </w:rPr>
              <w:t>است</w:t>
            </w:r>
            <w:r w:rsidRPr="00C0535E">
              <w:rPr>
                <w:rFonts w:ascii="B Nazanin" w:cs="B Nazanin"/>
                <w:sz w:val="28"/>
                <w:szCs w:val="28"/>
                <w:lang w:bidi="fa-IR"/>
              </w:rPr>
              <w:t>.</w:t>
            </w:r>
          </w:p>
        </w:tc>
        <w:tc>
          <w:tcPr>
            <w:tcW w:w="540" w:type="dxa"/>
          </w:tcPr>
          <w:p w14:paraId="4079717A"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E0326EC"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9F8D7CB"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4A7B5918"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7915B918"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516AC39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1D369644"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69D94221"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2</w:t>
            </w:r>
          </w:p>
        </w:tc>
        <w:tc>
          <w:tcPr>
            <w:tcW w:w="6639" w:type="dxa"/>
          </w:tcPr>
          <w:p w14:paraId="4ECACF1E"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ناکامی</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w:t>
            </w:r>
          </w:p>
        </w:tc>
        <w:tc>
          <w:tcPr>
            <w:tcW w:w="540" w:type="dxa"/>
          </w:tcPr>
          <w:p w14:paraId="557897A6"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E5EAEC6"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616391E2"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3E06E88"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13FD32AC"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738DAD19"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5F4CBA64" w14:textId="77777777" w:rsidTr="0002018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522F5DAF"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3</w:t>
            </w:r>
          </w:p>
        </w:tc>
        <w:tc>
          <w:tcPr>
            <w:tcW w:w="6639" w:type="dxa"/>
          </w:tcPr>
          <w:p w14:paraId="7E29D824"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افسردگی</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w:t>
            </w:r>
          </w:p>
        </w:tc>
        <w:tc>
          <w:tcPr>
            <w:tcW w:w="540" w:type="dxa"/>
          </w:tcPr>
          <w:p w14:paraId="2655C78E"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3D54A68"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68945DFB"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1EE65D19"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68E45AD"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1B13BD2A"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79049DB8"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1D9768C5"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4</w:t>
            </w:r>
          </w:p>
        </w:tc>
        <w:tc>
          <w:tcPr>
            <w:tcW w:w="6639" w:type="dxa"/>
          </w:tcPr>
          <w:p w14:paraId="549B0A42"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b/>
                <w:bCs/>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به</w:t>
            </w:r>
            <w:r w:rsidRPr="00C0535E">
              <w:rPr>
                <w:rFonts w:ascii="B Nazanin" w:cs="B Nazanin"/>
                <w:sz w:val="28"/>
                <w:szCs w:val="28"/>
                <w:lang w:bidi="fa-IR"/>
              </w:rPr>
              <w:t xml:space="preserve"> </w:t>
            </w:r>
            <w:r w:rsidRPr="00C0535E">
              <w:rPr>
                <w:rFonts w:ascii="B Nazanin" w:cs="B Nazanin" w:hint="cs"/>
                <w:sz w:val="28"/>
                <w:szCs w:val="28"/>
                <w:rtl/>
                <w:lang w:bidi="fa-IR"/>
              </w:rPr>
              <w:t>عنوان</w:t>
            </w:r>
            <w:r w:rsidRPr="00C0535E">
              <w:rPr>
                <w:rFonts w:ascii="B Nazanin" w:cs="B Nazanin"/>
                <w:sz w:val="28"/>
                <w:szCs w:val="28"/>
                <w:lang w:bidi="fa-IR"/>
              </w:rPr>
              <w:t xml:space="preserve"> </w:t>
            </w:r>
            <w:r w:rsidRPr="00C0535E">
              <w:rPr>
                <w:rFonts w:ascii="B Nazanin" w:cs="B Nazanin" w:hint="cs"/>
                <w:sz w:val="28"/>
                <w:szCs w:val="28"/>
                <w:rtl/>
                <w:lang w:bidi="fa-IR"/>
              </w:rPr>
              <w:t>یک</w:t>
            </w:r>
            <w:r w:rsidRPr="00C0535E">
              <w:rPr>
                <w:rFonts w:ascii="B Nazanin" w:cs="B Nazanin"/>
                <w:sz w:val="28"/>
                <w:szCs w:val="28"/>
                <w:lang w:bidi="fa-IR"/>
              </w:rPr>
              <w:t xml:space="preserve"> </w:t>
            </w:r>
            <w:r w:rsidRPr="00C0535E">
              <w:rPr>
                <w:rFonts w:ascii="B Nazanin" w:cs="B Nazanin" w:hint="cs"/>
                <w:sz w:val="28"/>
                <w:szCs w:val="28"/>
                <w:rtl/>
                <w:lang w:bidi="fa-IR"/>
              </w:rPr>
              <w:t>زن</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کمبود</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w:t>
            </w:r>
          </w:p>
        </w:tc>
        <w:tc>
          <w:tcPr>
            <w:tcW w:w="540" w:type="dxa"/>
          </w:tcPr>
          <w:p w14:paraId="5AE564C2"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D575E10"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BC061C2"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6E731010"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F3C25AE"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517E6564"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2C2DF4B2" w14:textId="77777777" w:rsidTr="0002018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4123875E"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5</w:t>
            </w:r>
          </w:p>
        </w:tc>
        <w:tc>
          <w:tcPr>
            <w:tcW w:w="6639" w:type="dxa"/>
          </w:tcPr>
          <w:p w14:paraId="0B0CEDCE"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خوبی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خودم</w:t>
            </w:r>
            <w:r w:rsidRPr="00C0535E">
              <w:rPr>
                <w:rFonts w:ascii="B Nazanin" w:cs="B Nazanin"/>
                <w:sz w:val="28"/>
                <w:szCs w:val="28"/>
                <w:lang w:bidi="fa-IR"/>
              </w:rPr>
              <w:t xml:space="preserve"> </w:t>
            </w:r>
            <w:r w:rsidRPr="00C0535E">
              <w:rPr>
                <w:rFonts w:ascii="B Nazanin" w:cs="B Nazanin" w:hint="cs"/>
                <w:sz w:val="28"/>
                <w:szCs w:val="28"/>
                <w:rtl/>
                <w:lang w:bidi="fa-IR"/>
              </w:rPr>
              <w:t>دارم</w:t>
            </w:r>
            <w:r w:rsidRPr="00C0535E">
              <w:rPr>
                <w:rFonts w:ascii="B Nazanin" w:cs="B Nazanin"/>
                <w:sz w:val="28"/>
                <w:szCs w:val="28"/>
                <w:lang w:bidi="fa-IR"/>
              </w:rPr>
              <w:t>.</w:t>
            </w:r>
          </w:p>
        </w:tc>
        <w:tc>
          <w:tcPr>
            <w:tcW w:w="540" w:type="dxa"/>
          </w:tcPr>
          <w:p w14:paraId="0A0BA459"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BAC99C2"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793A6DB"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6674F14E"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F5A1DB2"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2F31FFC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3EEBD9BF"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7A11191E"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6</w:t>
            </w:r>
          </w:p>
        </w:tc>
        <w:tc>
          <w:tcPr>
            <w:tcW w:w="6639" w:type="dxa"/>
          </w:tcPr>
          <w:p w14:paraId="7CFD8689"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به</w:t>
            </w:r>
            <w:r w:rsidRPr="00C0535E">
              <w:rPr>
                <w:rFonts w:ascii="B Nazanin" w:cs="B Nazanin"/>
                <w:sz w:val="28"/>
                <w:szCs w:val="28"/>
                <w:lang w:bidi="fa-IR"/>
              </w:rPr>
              <w:t xml:space="preserve"> </w:t>
            </w:r>
            <w:r w:rsidRPr="00C0535E">
              <w:rPr>
                <w:rFonts w:ascii="B Nazanin" w:cs="B Nazanin" w:hint="cs"/>
                <w:sz w:val="28"/>
                <w:szCs w:val="28"/>
                <w:rtl/>
                <w:lang w:bidi="fa-IR"/>
              </w:rPr>
              <w:t>عنوان</w:t>
            </w:r>
            <w:r w:rsidRPr="00C0535E">
              <w:rPr>
                <w:rFonts w:ascii="B Nazanin" w:cs="B Nazanin"/>
                <w:sz w:val="28"/>
                <w:szCs w:val="28"/>
                <w:lang w:bidi="fa-IR"/>
              </w:rPr>
              <w:t xml:space="preserve"> </w:t>
            </w:r>
            <w:r w:rsidRPr="00C0535E">
              <w:rPr>
                <w:rFonts w:ascii="B Nazanin" w:cs="B Nazanin" w:hint="cs"/>
                <w:sz w:val="28"/>
                <w:szCs w:val="28"/>
                <w:rtl/>
                <w:lang w:bidi="fa-IR"/>
              </w:rPr>
              <w:t>یک</w:t>
            </w:r>
            <w:r w:rsidRPr="00C0535E">
              <w:rPr>
                <w:rFonts w:ascii="B Nazanin" w:cs="B Nazanin"/>
                <w:sz w:val="28"/>
                <w:szCs w:val="28"/>
                <w:lang w:bidi="fa-IR"/>
              </w:rPr>
              <w:t xml:space="preserve"> </w:t>
            </w:r>
            <w:r w:rsidRPr="00C0535E">
              <w:rPr>
                <w:rFonts w:ascii="B Nazanin" w:cs="B Nazanin" w:hint="cs"/>
                <w:sz w:val="28"/>
                <w:szCs w:val="28"/>
                <w:rtl/>
                <w:lang w:bidi="fa-IR"/>
              </w:rPr>
              <w:t>شریک</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دیگر</w:t>
            </w:r>
            <w:r w:rsidRPr="00C0535E">
              <w:rPr>
                <w:rFonts w:ascii="B Nazanin" w:cs="B Nazanin"/>
                <w:sz w:val="28"/>
                <w:szCs w:val="28"/>
                <w:lang w:bidi="fa-IR"/>
              </w:rPr>
              <w:t xml:space="preserve"> </w:t>
            </w:r>
            <w:r w:rsidRPr="00C0535E">
              <w:rPr>
                <w:rFonts w:ascii="B Nazanin" w:cs="B Nazanin" w:hint="cs"/>
                <w:sz w:val="28"/>
                <w:szCs w:val="28"/>
                <w:rtl/>
                <w:lang w:bidi="fa-IR"/>
              </w:rPr>
              <w:t>به</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اطمینانی</w:t>
            </w:r>
            <w:r w:rsidRPr="00C0535E">
              <w:rPr>
                <w:rFonts w:ascii="B Nazanin" w:cs="B Nazanin"/>
                <w:sz w:val="28"/>
                <w:szCs w:val="28"/>
                <w:lang w:bidi="fa-IR"/>
              </w:rPr>
              <w:t xml:space="preserve"> </w:t>
            </w:r>
            <w:r w:rsidRPr="00C0535E">
              <w:rPr>
                <w:rFonts w:ascii="B Nazanin" w:cs="B Nazanin" w:hint="cs"/>
                <w:sz w:val="28"/>
                <w:szCs w:val="28"/>
                <w:rtl/>
                <w:lang w:bidi="fa-IR"/>
              </w:rPr>
              <w:t>ندارم</w:t>
            </w:r>
          </w:p>
        </w:tc>
        <w:tc>
          <w:tcPr>
            <w:tcW w:w="540" w:type="dxa"/>
          </w:tcPr>
          <w:p w14:paraId="251F32AD"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8E7E8E5"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33DE6F0F"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757726E"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0CDD9F3"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242F2003"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7A009B55" w14:textId="77777777" w:rsidTr="0002018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790D593D"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7</w:t>
            </w:r>
          </w:p>
        </w:tc>
        <w:tc>
          <w:tcPr>
            <w:tcW w:w="6639" w:type="dxa"/>
          </w:tcPr>
          <w:p w14:paraId="102565BC"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مضطرب</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شوم</w:t>
            </w:r>
          </w:p>
        </w:tc>
        <w:tc>
          <w:tcPr>
            <w:tcW w:w="540" w:type="dxa"/>
          </w:tcPr>
          <w:p w14:paraId="05BC986B"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F300069"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F8C972E"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F90B427"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D5BF9FB"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2C920CC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15DD14D5"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04540DCF"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8</w:t>
            </w:r>
          </w:p>
        </w:tc>
        <w:tc>
          <w:tcPr>
            <w:tcW w:w="6639" w:type="dxa"/>
          </w:tcPr>
          <w:p w14:paraId="27A2707A"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خشمگین</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شوم</w:t>
            </w:r>
            <w:r w:rsidRPr="00C0535E">
              <w:rPr>
                <w:rFonts w:ascii="B Nazanin" w:cs="B Nazanin"/>
                <w:sz w:val="28"/>
                <w:szCs w:val="28"/>
                <w:lang w:bidi="fa-IR"/>
              </w:rPr>
              <w:t>.</w:t>
            </w:r>
          </w:p>
        </w:tc>
        <w:tc>
          <w:tcPr>
            <w:tcW w:w="540" w:type="dxa"/>
          </w:tcPr>
          <w:p w14:paraId="1DC1CD97"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EF8E875"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1DFA98BD"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31C24209"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46C0FAA"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40A1AFAB"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5CF896B6" w14:textId="77777777" w:rsidTr="0002018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5D74DD75"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9</w:t>
            </w:r>
          </w:p>
        </w:tc>
        <w:tc>
          <w:tcPr>
            <w:tcW w:w="6639" w:type="dxa"/>
          </w:tcPr>
          <w:p w14:paraId="6760C68A"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cs="B Nazanin" w:hint="cs"/>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نزدیکی</w:t>
            </w:r>
            <w:r w:rsidRPr="00C0535E">
              <w:rPr>
                <w:rFonts w:ascii="B Nazanin" w:cs="B Nazanin"/>
                <w:sz w:val="28"/>
                <w:szCs w:val="28"/>
                <w:lang w:bidi="fa-IR"/>
              </w:rPr>
              <w:t xml:space="preserve"> </w:t>
            </w:r>
            <w:r w:rsidRPr="00C0535E">
              <w:rPr>
                <w:rFonts w:ascii="B Nazanin" w:cs="B Nazanin" w:hint="cs"/>
                <w:sz w:val="28"/>
                <w:szCs w:val="28"/>
                <w:rtl/>
                <w:lang w:bidi="fa-IR"/>
              </w:rPr>
              <w:t>با</w:t>
            </w:r>
            <w:r w:rsidRPr="00C0535E">
              <w:rPr>
                <w:rFonts w:ascii="B Nazanin" w:cs="B Nazanin"/>
                <w:sz w:val="28"/>
                <w:szCs w:val="28"/>
                <w:lang w:bidi="fa-IR"/>
              </w:rPr>
              <w:t xml:space="preserve"> </w:t>
            </w:r>
            <w:r w:rsidRPr="00C0535E">
              <w:rPr>
                <w:rFonts w:ascii="B Nazanin" w:cs="B Nazanin" w:hint="cs"/>
                <w:sz w:val="28"/>
                <w:szCs w:val="28"/>
                <w:rtl/>
                <w:lang w:bidi="fa-IR"/>
              </w:rPr>
              <w:t>همسر</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دارم</w:t>
            </w:r>
            <w:r w:rsidRPr="00C0535E">
              <w:rPr>
                <w:rFonts w:ascii="B Nazanin" w:cs="B Nazanin"/>
                <w:sz w:val="28"/>
                <w:szCs w:val="28"/>
                <w:lang w:bidi="fa-IR"/>
              </w:rPr>
              <w:t>.</w:t>
            </w:r>
          </w:p>
        </w:tc>
        <w:tc>
          <w:tcPr>
            <w:tcW w:w="540" w:type="dxa"/>
          </w:tcPr>
          <w:p w14:paraId="06AD91B3"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BBB3347"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67AB0DEC"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841FC7D"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6801484"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7A9FBBE7"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6DB0818E"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47BA9F74"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10</w:t>
            </w:r>
          </w:p>
        </w:tc>
        <w:tc>
          <w:tcPr>
            <w:tcW w:w="6639" w:type="dxa"/>
          </w:tcPr>
          <w:p w14:paraId="5D840F16"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آینده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نگرانم</w:t>
            </w:r>
            <w:r w:rsidRPr="00C0535E">
              <w:rPr>
                <w:rFonts w:ascii="B Nazanin" w:cs="B Nazanin"/>
                <w:sz w:val="28"/>
                <w:szCs w:val="28"/>
                <w:lang w:bidi="fa-IR"/>
              </w:rPr>
              <w:t>.</w:t>
            </w:r>
          </w:p>
        </w:tc>
        <w:tc>
          <w:tcPr>
            <w:tcW w:w="540" w:type="dxa"/>
          </w:tcPr>
          <w:p w14:paraId="2E43B90D"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71EFD70"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AEDAA18"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0AA35707"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374E6835"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560089BA"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76F35BCD" w14:textId="77777777" w:rsidTr="0002018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27670E63"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11</w:t>
            </w:r>
          </w:p>
        </w:tc>
        <w:tc>
          <w:tcPr>
            <w:tcW w:w="6639" w:type="dxa"/>
          </w:tcPr>
          <w:p w14:paraId="379FB1B9"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C0535E">
              <w:rPr>
                <w:rFonts w:ascii="B Nazanin" w:cs="B Nazanin" w:hint="cs"/>
                <w:sz w:val="28"/>
                <w:szCs w:val="28"/>
                <w:rtl/>
                <w:lang w:bidi="fa-IR"/>
              </w:rPr>
              <w:t>از</w:t>
            </w:r>
            <w:r w:rsidRPr="00C0535E">
              <w:rPr>
                <w:rFonts w:ascii="B Nazanin" w:cs="B Nazanin"/>
                <w:sz w:val="28"/>
                <w:szCs w:val="28"/>
                <w:lang w:bidi="fa-IR"/>
              </w:rPr>
              <w:t xml:space="preserve"> </w:t>
            </w:r>
            <w:r w:rsidRPr="00C0535E">
              <w:rPr>
                <w:rFonts w:ascii="B Nazanin" w:cs="B Nazanin" w:hint="cs"/>
                <w:sz w:val="28"/>
                <w:szCs w:val="28"/>
                <w:rtl/>
                <w:lang w:bidi="fa-IR"/>
              </w:rPr>
              <w:t>فعالیت</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لذتی</w:t>
            </w:r>
            <w:r w:rsidRPr="00C0535E">
              <w:rPr>
                <w:rFonts w:ascii="B Nazanin" w:cs="B Nazanin"/>
                <w:sz w:val="28"/>
                <w:szCs w:val="28"/>
                <w:lang w:bidi="fa-IR"/>
              </w:rPr>
              <w:t xml:space="preserve"> </w:t>
            </w:r>
            <w:r w:rsidRPr="00C0535E">
              <w:rPr>
                <w:rFonts w:ascii="B Nazanin" w:cs="B Nazanin" w:hint="cs"/>
                <w:sz w:val="28"/>
                <w:szCs w:val="28"/>
                <w:rtl/>
                <w:lang w:bidi="fa-IR"/>
              </w:rPr>
              <w:t>نمی</w:t>
            </w:r>
            <w:r w:rsidRPr="00C0535E">
              <w:rPr>
                <w:rFonts w:ascii="B Nazanin" w:cs="B Nazanin"/>
                <w:sz w:val="28"/>
                <w:szCs w:val="28"/>
                <w:lang w:bidi="fa-IR"/>
              </w:rPr>
              <w:t xml:space="preserve"> </w:t>
            </w:r>
            <w:r w:rsidRPr="00C0535E">
              <w:rPr>
                <w:rFonts w:ascii="B Nazanin" w:cs="B Nazanin" w:hint="cs"/>
                <w:sz w:val="28"/>
                <w:szCs w:val="28"/>
                <w:rtl/>
                <w:lang w:bidi="fa-IR"/>
              </w:rPr>
              <w:t>برم</w:t>
            </w:r>
            <w:r w:rsidRPr="00C0535E">
              <w:rPr>
                <w:rFonts w:ascii="B Nazanin" w:cs="B Nazanin"/>
                <w:sz w:val="28"/>
                <w:szCs w:val="28"/>
                <w:lang w:bidi="fa-IR"/>
              </w:rPr>
              <w:t>.</w:t>
            </w:r>
          </w:p>
        </w:tc>
        <w:tc>
          <w:tcPr>
            <w:tcW w:w="540" w:type="dxa"/>
          </w:tcPr>
          <w:p w14:paraId="0471E42C"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04B16EC"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7BBB1247"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2B936FC"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267F51DE"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7D746FD6"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7C910FA8"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7115B970"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lastRenderedPageBreak/>
              <w:t>12</w:t>
            </w:r>
          </w:p>
        </w:tc>
        <w:tc>
          <w:tcPr>
            <w:tcW w:w="6639" w:type="dxa"/>
          </w:tcPr>
          <w:p w14:paraId="6977E22A"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ascii="Calibri" w:hAnsi="Calibri" w:cs="B Nazanin" w:hint="cs"/>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خجالت</w:t>
            </w:r>
            <w:r w:rsidRPr="00C0535E">
              <w:rPr>
                <w:rFonts w:ascii="B Nazanin" w:cs="B Nazanin"/>
                <w:sz w:val="28"/>
                <w:szCs w:val="28"/>
                <w:lang w:bidi="fa-IR"/>
              </w:rPr>
              <w:t xml:space="preserve"> </w:t>
            </w:r>
            <w:r w:rsidRPr="00C0535E">
              <w:rPr>
                <w:rFonts w:ascii="B Nazanin" w:cs="B Nazanin" w:hint="cs"/>
                <w:sz w:val="28"/>
                <w:szCs w:val="28"/>
                <w:rtl/>
                <w:lang w:bidi="fa-IR"/>
              </w:rPr>
              <w:t>زده</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شوم</w:t>
            </w:r>
            <w:r w:rsidRPr="00C0535E">
              <w:rPr>
                <w:rFonts w:ascii="B Nazanin" w:cs="B Nazanin"/>
                <w:sz w:val="28"/>
                <w:szCs w:val="28"/>
                <w:lang w:bidi="fa-IR"/>
              </w:rPr>
              <w:t>.</w:t>
            </w:r>
          </w:p>
        </w:tc>
        <w:tc>
          <w:tcPr>
            <w:tcW w:w="540" w:type="dxa"/>
          </w:tcPr>
          <w:p w14:paraId="372C556D"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AD60D37"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0C5CFEC"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FC65B82"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77B19511"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72B09D57"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26A17281" w14:textId="77777777" w:rsidTr="0002018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6412A660"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13</w:t>
            </w:r>
          </w:p>
        </w:tc>
        <w:tc>
          <w:tcPr>
            <w:tcW w:w="6639" w:type="dxa"/>
          </w:tcPr>
          <w:p w14:paraId="3A85A4F1" w14:textId="77777777" w:rsidR="0002018C" w:rsidRPr="00C0535E" w:rsidRDefault="0002018C" w:rsidP="00120A3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توانم</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موضوعات جنسی</w:t>
            </w:r>
            <w:r w:rsidRPr="00C0535E">
              <w:rPr>
                <w:rFonts w:ascii="B Nazanin" w:cs="B Nazanin"/>
                <w:sz w:val="28"/>
                <w:szCs w:val="28"/>
                <w:lang w:bidi="fa-IR"/>
              </w:rPr>
              <w:t xml:space="preserve"> </w:t>
            </w:r>
            <w:r w:rsidRPr="00C0535E">
              <w:rPr>
                <w:rFonts w:ascii="B Nazanin" w:cs="B Nazanin" w:hint="cs"/>
                <w:sz w:val="28"/>
                <w:szCs w:val="28"/>
                <w:rtl/>
                <w:lang w:bidi="fa-IR"/>
              </w:rPr>
              <w:t>با</w:t>
            </w:r>
            <w:r w:rsidRPr="00C0535E">
              <w:rPr>
                <w:rFonts w:ascii="B Nazanin" w:cs="B Nazanin"/>
                <w:sz w:val="28"/>
                <w:szCs w:val="28"/>
                <w:lang w:bidi="fa-IR"/>
              </w:rPr>
              <w:t xml:space="preserve"> </w:t>
            </w:r>
            <w:r w:rsidRPr="00C0535E">
              <w:rPr>
                <w:rFonts w:ascii="B Nazanin" w:cs="B Nazanin" w:hint="cs"/>
                <w:sz w:val="28"/>
                <w:szCs w:val="28"/>
                <w:rtl/>
                <w:lang w:bidi="fa-IR"/>
              </w:rPr>
              <w:t>همسرم</w:t>
            </w:r>
            <w:r w:rsidRPr="00C0535E">
              <w:rPr>
                <w:rFonts w:ascii="B Nazanin" w:cs="B Nazanin"/>
                <w:sz w:val="28"/>
                <w:szCs w:val="28"/>
                <w:lang w:bidi="fa-IR"/>
              </w:rPr>
              <w:t xml:space="preserve"> </w:t>
            </w:r>
            <w:r w:rsidRPr="00C0535E">
              <w:rPr>
                <w:rFonts w:ascii="B Nazanin" w:cs="B Nazanin" w:hint="cs"/>
                <w:sz w:val="28"/>
                <w:szCs w:val="28"/>
                <w:rtl/>
                <w:lang w:bidi="fa-IR"/>
              </w:rPr>
              <w:t>صحبت</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w:t>
            </w:r>
          </w:p>
        </w:tc>
        <w:tc>
          <w:tcPr>
            <w:tcW w:w="540" w:type="dxa"/>
          </w:tcPr>
          <w:p w14:paraId="341572E4"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5E5574A"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3A52902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C70A241"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80D3DAD"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0F03FA2E"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525956E2"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1AB296C2"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14</w:t>
            </w:r>
          </w:p>
        </w:tc>
        <w:tc>
          <w:tcPr>
            <w:tcW w:w="6639" w:type="dxa"/>
          </w:tcPr>
          <w:p w14:paraId="504E466D" w14:textId="77777777" w:rsidR="0002018C" w:rsidRPr="00C0535E" w:rsidRDefault="0002018C" w:rsidP="00120A35">
            <w:pPr>
              <w:jc w:val="both"/>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سعی</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فعالیت</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نداشته</w:t>
            </w:r>
            <w:r w:rsidRPr="00C0535E">
              <w:rPr>
                <w:rFonts w:ascii="B Nazanin" w:cs="B Nazanin"/>
                <w:sz w:val="28"/>
                <w:szCs w:val="28"/>
                <w:lang w:bidi="fa-IR"/>
              </w:rPr>
              <w:t xml:space="preserve"> </w:t>
            </w:r>
            <w:r w:rsidRPr="00C0535E">
              <w:rPr>
                <w:rFonts w:ascii="B Nazanin" w:cs="B Nazanin" w:hint="cs"/>
                <w:sz w:val="28"/>
                <w:szCs w:val="28"/>
                <w:rtl/>
                <w:lang w:bidi="fa-IR"/>
              </w:rPr>
              <w:t>باشم</w:t>
            </w:r>
            <w:r w:rsidRPr="00C0535E">
              <w:rPr>
                <w:rFonts w:ascii="B Nazanin" w:cs="B Nazanin"/>
                <w:sz w:val="28"/>
                <w:szCs w:val="28"/>
                <w:lang w:bidi="fa-IR"/>
              </w:rPr>
              <w:t>.</w:t>
            </w:r>
          </w:p>
        </w:tc>
        <w:tc>
          <w:tcPr>
            <w:tcW w:w="540" w:type="dxa"/>
          </w:tcPr>
          <w:p w14:paraId="65F0950B"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992B1D8"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6BBD860E"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60CCB813"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28BEADCF"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361EB02C"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0FCEC34C" w14:textId="77777777" w:rsidTr="0002018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48670035"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15</w:t>
            </w:r>
          </w:p>
        </w:tc>
        <w:tc>
          <w:tcPr>
            <w:tcW w:w="6639" w:type="dxa"/>
          </w:tcPr>
          <w:p w14:paraId="327FBE82"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گناه</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w:t>
            </w:r>
          </w:p>
        </w:tc>
        <w:tc>
          <w:tcPr>
            <w:tcW w:w="540" w:type="dxa"/>
          </w:tcPr>
          <w:p w14:paraId="69BC3F1D"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5CE3D1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040A5102"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1AD26F4E"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1604B1F2"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4D2B43A4"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24ABC9CB"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0A26F07D"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16</w:t>
            </w:r>
          </w:p>
        </w:tc>
        <w:tc>
          <w:tcPr>
            <w:tcW w:w="6639" w:type="dxa"/>
          </w:tcPr>
          <w:p w14:paraId="12E48F87" w14:textId="77777777" w:rsidR="0002018C" w:rsidRPr="00C0535E" w:rsidRDefault="0002018C" w:rsidP="00120A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نگرانم</w:t>
            </w:r>
            <w:r w:rsidRPr="00C0535E">
              <w:rPr>
                <w:rFonts w:ascii="B Nazanin" w:cs="B Nazanin"/>
                <w:sz w:val="28"/>
                <w:szCs w:val="28"/>
                <w:lang w:bidi="fa-IR"/>
              </w:rPr>
              <w:t xml:space="preserve"> </w:t>
            </w:r>
            <w:r w:rsidRPr="00C0535E">
              <w:rPr>
                <w:rFonts w:ascii="B Nazanin" w:cs="B Nazanin" w:hint="cs"/>
                <w:sz w:val="28"/>
                <w:szCs w:val="28"/>
                <w:rtl/>
                <w:lang w:bidi="fa-IR"/>
              </w:rPr>
              <w:t>نکند</w:t>
            </w:r>
            <w:r w:rsidRPr="00C0535E">
              <w:rPr>
                <w:rFonts w:ascii="B Nazanin" w:cs="B Nazanin"/>
                <w:sz w:val="28"/>
                <w:szCs w:val="28"/>
                <w:lang w:bidi="fa-IR"/>
              </w:rPr>
              <w:t xml:space="preserve"> </w:t>
            </w:r>
            <w:r w:rsidRPr="00C0535E">
              <w:rPr>
                <w:rFonts w:ascii="B Nazanin" w:cs="B Nazanin" w:hint="cs"/>
                <w:sz w:val="28"/>
                <w:szCs w:val="28"/>
                <w:rtl/>
                <w:lang w:bidi="fa-IR"/>
              </w:rPr>
              <w:t>همسرم</w:t>
            </w:r>
            <w:r w:rsidRPr="00C0535E">
              <w:rPr>
                <w:rFonts w:ascii="B Nazanin" w:cs="B Nazanin"/>
                <w:sz w:val="28"/>
                <w:szCs w:val="28"/>
                <w:lang w:bidi="fa-IR"/>
              </w:rPr>
              <w:t xml:space="preserve"> </w:t>
            </w:r>
            <w:r w:rsidRPr="00C0535E">
              <w:rPr>
                <w:rFonts w:ascii="B Nazanin" w:cs="B Nazanin" w:hint="cs"/>
                <w:sz w:val="28"/>
                <w:szCs w:val="28"/>
                <w:rtl/>
                <w:lang w:bidi="fa-IR"/>
              </w:rPr>
              <w:t>احساس</w:t>
            </w:r>
            <w:r w:rsidRPr="00C0535E">
              <w:rPr>
                <w:rFonts w:ascii="B Nazanin" w:cs="B Nazanin"/>
                <w:sz w:val="28"/>
                <w:szCs w:val="28"/>
                <w:lang w:bidi="fa-IR"/>
              </w:rPr>
              <w:t xml:space="preserve"> </w:t>
            </w:r>
            <w:r w:rsidRPr="00C0535E">
              <w:rPr>
                <w:rFonts w:ascii="B Nazanin" w:cs="B Nazanin" w:hint="cs"/>
                <w:sz w:val="28"/>
                <w:szCs w:val="28"/>
                <w:rtl/>
                <w:lang w:bidi="fa-IR"/>
              </w:rPr>
              <w:t>آزردگی</w:t>
            </w:r>
            <w:r w:rsidRPr="00C0535E">
              <w:rPr>
                <w:rFonts w:ascii="B Nazanin" w:cs="B Nazanin"/>
                <w:sz w:val="28"/>
                <w:szCs w:val="28"/>
                <w:lang w:bidi="fa-IR"/>
              </w:rPr>
              <w:t xml:space="preserve"> </w:t>
            </w:r>
            <w:r w:rsidRPr="00C0535E">
              <w:rPr>
                <w:rFonts w:ascii="B Nazanin" w:cs="B Nazanin" w:hint="cs"/>
                <w:sz w:val="28"/>
                <w:szCs w:val="28"/>
                <w:rtl/>
                <w:lang w:bidi="fa-IR"/>
              </w:rPr>
              <w:t>و</w:t>
            </w:r>
            <w:r w:rsidRPr="00C0535E">
              <w:rPr>
                <w:rFonts w:ascii="B Nazanin" w:cs="B Nazanin"/>
                <w:sz w:val="28"/>
                <w:szCs w:val="28"/>
                <w:lang w:bidi="fa-IR"/>
              </w:rPr>
              <w:t xml:space="preserve"> </w:t>
            </w:r>
            <w:r w:rsidRPr="00C0535E">
              <w:rPr>
                <w:rFonts w:ascii="B Nazanin" w:cs="B Nazanin" w:hint="cs"/>
                <w:sz w:val="28"/>
                <w:szCs w:val="28"/>
                <w:rtl/>
                <w:lang w:bidi="fa-IR"/>
              </w:rPr>
              <w:t>طرد بکند</w:t>
            </w:r>
            <w:r w:rsidRPr="00C0535E">
              <w:rPr>
                <w:rFonts w:ascii="B Nazanin" w:cs="B Nazanin"/>
                <w:sz w:val="28"/>
                <w:szCs w:val="28"/>
                <w:lang w:bidi="fa-IR"/>
              </w:rPr>
              <w:t>.</w:t>
            </w:r>
          </w:p>
        </w:tc>
        <w:tc>
          <w:tcPr>
            <w:tcW w:w="540" w:type="dxa"/>
          </w:tcPr>
          <w:p w14:paraId="6562F6A6"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09D1885"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5C27477"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FFAE461"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67182D56"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25901CC0"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02018C" w:rsidRPr="00C0535E" w14:paraId="0D7F3D10" w14:textId="77777777" w:rsidTr="0002018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6D6934A1"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17</w:t>
            </w:r>
          </w:p>
        </w:tc>
        <w:tc>
          <w:tcPr>
            <w:tcW w:w="6639" w:type="dxa"/>
          </w:tcPr>
          <w:p w14:paraId="7814F40E" w14:textId="77777777" w:rsidR="0002018C" w:rsidRPr="00C0535E" w:rsidRDefault="0002018C" w:rsidP="00120A35">
            <w:pPr>
              <w:jc w:val="both"/>
              <w:cnfStyle w:val="000000100000" w:firstRow="0" w:lastRow="0" w:firstColumn="0" w:lastColumn="0" w:oddVBand="0" w:evenVBand="0" w:oddHBand="1"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به</w:t>
            </w:r>
            <w:r w:rsidRPr="00C0535E">
              <w:rPr>
                <w:rFonts w:ascii="B Nazanin" w:cs="B Nazanin"/>
                <w:sz w:val="28"/>
                <w:szCs w:val="28"/>
                <w:lang w:bidi="fa-IR"/>
              </w:rPr>
              <w:t xml:space="preserve"> </w:t>
            </w:r>
            <w:r w:rsidRPr="00C0535E">
              <w:rPr>
                <w:rFonts w:ascii="B Nazanin" w:cs="B Nazanin" w:hint="cs"/>
                <w:sz w:val="28"/>
                <w:szCs w:val="28"/>
                <w:rtl/>
                <w:lang w:bidi="fa-IR"/>
              </w:rPr>
              <w:t>نظرم</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رسد</w:t>
            </w:r>
            <w:r w:rsidRPr="00C0535E">
              <w:rPr>
                <w:rFonts w:ascii="B Nazanin" w:cs="B Nazanin"/>
                <w:sz w:val="28"/>
                <w:szCs w:val="28"/>
                <w:lang w:bidi="fa-IR"/>
              </w:rPr>
              <w:t xml:space="preserve"> </w:t>
            </w:r>
            <w:r w:rsidRPr="00C0535E">
              <w:rPr>
                <w:rFonts w:ascii="B Nazanin" w:cs="B Nazanin" w:hint="cs"/>
                <w:sz w:val="28"/>
                <w:szCs w:val="28"/>
                <w:rtl/>
                <w:lang w:bidi="fa-IR"/>
              </w:rPr>
              <w:t>چیزی</w:t>
            </w:r>
            <w:r w:rsidRPr="00C0535E">
              <w:rPr>
                <w:rFonts w:ascii="B Nazanin" w:cs="B Nazanin"/>
                <w:sz w:val="28"/>
                <w:szCs w:val="28"/>
                <w:lang w:bidi="fa-IR"/>
              </w:rPr>
              <w:t xml:space="preserve"> </w:t>
            </w:r>
            <w:r w:rsidRPr="00C0535E">
              <w:rPr>
                <w:rFonts w:ascii="B Nazanin" w:cs="B Nazanin" w:hint="cs"/>
                <w:sz w:val="28"/>
                <w:szCs w:val="28"/>
                <w:rtl/>
                <w:lang w:bidi="fa-IR"/>
              </w:rPr>
              <w:t>را</w:t>
            </w:r>
            <w:r w:rsidRPr="00C0535E">
              <w:rPr>
                <w:rFonts w:ascii="B Nazanin" w:cs="B Nazanin"/>
                <w:sz w:val="28"/>
                <w:szCs w:val="28"/>
                <w:lang w:bidi="fa-IR"/>
              </w:rPr>
              <w:t xml:space="preserve"> </w:t>
            </w:r>
            <w:r w:rsidRPr="00C0535E">
              <w:rPr>
                <w:rFonts w:ascii="B Nazanin" w:cs="B Nazanin" w:hint="cs"/>
                <w:sz w:val="28"/>
                <w:szCs w:val="28"/>
                <w:rtl/>
                <w:lang w:bidi="fa-IR"/>
              </w:rPr>
              <w:t>ازدست</w:t>
            </w:r>
            <w:r w:rsidRPr="00C0535E">
              <w:rPr>
                <w:rFonts w:ascii="B Nazanin" w:cs="B Nazanin"/>
                <w:sz w:val="28"/>
                <w:szCs w:val="28"/>
                <w:lang w:bidi="fa-IR"/>
              </w:rPr>
              <w:t xml:space="preserve"> </w:t>
            </w:r>
            <w:r w:rsidRPr="00C0535E">
              <w:rPr>
                <w:rFonts w:ascii="B Nazanin" w:cs="B Nazanin" w:hint="cs"/>
                <w:sz w:val="28"/>
                <w:szCs w:val="28"/>
                <w:rtl/>
                <w:lang w:bidi="fa-IR"/>
              </w:rPr>
              <w:t>داده</w:t>
            </w:r>
            <w:r w:rsidRPr="00C0535E">
              <w:rPr>
                <w:rFonts w:ascii="B Nazanin" w:cs="B Nazanin"/>
                <w:sz w:val="28"/>
                <w:szCs w:val="28"/>
                <w:lang w:bidi="fa-IR"/>
              </w:rPr>
              <w:t xml:space="preserve"> </w:t>
            </w:r>
            <w:r w:rsidRPr="00C0535E">
              <w:rPr>
                <w:rFonts w:ascii="B Nazanin" w:cs="B Nazanin" w:hint="cs"/>
                <w:sz w:val="28"/>
                <w:szCs w:val="28"/>
                <w:rtl/>
                <w:lang w:bidi="fa-IR"/>
              </w:rPr>
              <w:t>ام</w:t>
            </w:r>
          </w:p>
        </w:tc>
        <w:tc>
          <w:tcPr>
            <w:tcW w:w="540" w:type="dxa"/>
          </w:tcPr>
          <w:p w14:paraId="56E3A8C2" w14:textId="77777777" w:rsidR="0002018C" w:rsidRPr="00C0535E" w:rsidRDefault="0002018C" w:rsidP="00120A3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6CDF510"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63F57CE"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7185061"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p>
        </w:tc>
        <w:tc>
          <w:tcPr>
            <w:tcW w:w="540" w:type="dxa"/>
          </w:tcPr>
          <w:p w14:paraId="5AD06B3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08ADC585" w14:textId="77777777" w:rsidR="0002018C" w:rsidRPr="00C0535E" w:rsidRDefault="0002018C"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02018C" w:rsidRPr="00C0535E" w14:paraId="75FC16ED" w14:textId="77777777" w:rsidTr="0002018C">
        <w:trPr>
          <w:trHeight w:val="330"/>
          <w:jc w:val="center"/>
        </w:trPr>
        <w:tc>
          <w:tcPr>
            <w:cnfStyle w:val="001000000000" w:firstRow="0" w:lastRow="0" w:firstColumn="1" w:lastColumn="0" w:oddVBand="0" w:evenVBand="0" w:oddHBand="0" w:evenHBand="0" w:firstRowFirstColumn="0" w:firstRowLastColumn="0" w:lastRowFirstColumn="0" w:lastRowLastColumn="0"/>
            <w:tcW w:w="569" w:type="dxa"/>
            <w:hideMark/>
          </w:tcPr>
          <w:p w14:paraId="655635B3" w14:textId="77777777" w:rsidR="0002018C" w:rsidRPr="00C0535E" w:rsidRDefault="0002018C" w:rsidP="00120A35">
            <w:pPr>
              <w:tabs>
                <w:tab w:val="left" w:pos="6750"/>
              </w:tabs>
              <w:jc w:val="both"/>
              <w:rPr>
                <w:rFonts w:cs="B Nazanin"/>
                <w:sz w:val="28"/>
                <w:szCs w:val="28"/>
              </w:rPr>
            </w:pPr>
            <w:r w:rsidRPr="00C0535E">
              <w:rPr>
                <w:rFonts w:cs="B Nazanin" w:hint="cs"/>
                <w:sz w:val="28"/>
                <w:szCs w:val="28"/>
                <w:rtl/>
              </w:rPr>
              <w:t>18</w:t>
            </w:r>
          </w:p>
        </w:tc>
        <w:tc>
          <w:tcPr>
            <w:tcW w:w="6639" w:type="dxa"/>
          </w:tcPr>
          <w:p w14:paraId="3756F848" w14:textId="77777777" w:rsidR="0002018C" w:rsidRPr="00C0535E" w:rsidRDefault="0002018C" w:rsidP="00120A3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C0535E">
              <w:rPr>
                <w:rFonts w:ascii="B Nazanin" w:cs="B Nazanin" w:hint="cs"/>
                <w:sz w:val="28"/>
                <w:szCs w:val="28"/>
                <w:rtl/>
                <w:lang w:bidi="fa-IR"/>
              </w:rPr>
              <w:t>وقتی</w:t>
            </w:r>
            <w:r w:rsidRPr="00C0535E">
              <w:rPr>
                <w:rFonts w:ascii="B Nazanin" w:cs="B Nazanin"/>
                <w:sz w:val="28"/>
                <w:szCs w:val="28"/>
                <w:lang w:bidi="fa-IR"/>
              </w:rPr>
              <w:t xml:space="preserve"> </w:t>
            </w:r>
            <w:r w:rsidRPr="00C0535E">
              <w:rPr>
                <w:rFonts w:ascii="B Nazanin" w:cs="B Nazanin" w:hint="cs"/>
                <w:sz w:val="28"/>
                <w:szCs w:val="28"/>
                <w:rtl/>
                <w:lang w:bidi="fa-IR"/>
              </w:rPr>
              <w:t>درباره</w:t>
            </w:r>
            <w:r w:rsidRPr="00C0535E">
              <w:rPr>
                <w:rFonts w:ascii="B Nazanin" w:cs="B Nazanin"/>
                <w:sz w:val="28"/>
                <w:szCs w:val="28"/>
                <w:lang w:bidi="fa-IR"/>
              </w:rPr>
              <w:t xml:space="preserve"> </w:t>
            </w:r>
            <w:r w:rsidRPr="00C0535E">
              <w:rPr>
                <w:rFonts w:ascii="B Nazanin" w:cs="B Nazanin" w:hint="cs"/>
                <w:sz w:val="28"/>
                <w:szCs w:val="28"/>
                <w:rtl/>
                <w:lang w:bidi="fa-IR"/>
              </w:rPr>
              <w:t>زندگی</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خود</w:t>
            </w:r>
            <w:r w:rsidRPr="00C0535E">
              <w:rPr>
                <w:rFonts w:ascii="B Nazanin" w:cs="B Nazanin"/>
                <w:sz w:val="28"/>
                <w:szCs w:val="28"/>
                <w:lang w:bidi="fa-IR"/>
              </w:rPr>
              <w:t xml:space="preserve"> </w:t>
            </w:r>
            <w:r w:rsidRPr="00C0535E">
              <w:rPr>
                <w:rFonts w:ascii="B Nazanin" w:cs="B Nazanin" w:hint="cs"/>
                <w:sz w:val="28"/>
                <w:szCs w:val="28"/>
                <w:rtl/>
                <w:lang w:bidi="fa-IR"/>
              </w:rPr>
              <w:t>فکر</w:t>
            </w:r>
            <w:r w:rsidRPr="00C0535E">
              <w:rPr>
                <w:rFonts w:ascii="B Nazanin" w:cs="B Nazanin"/>
                <w:sz w:val="28"/>
                <w:szCs w:val="28"/>
                <w:lang w:bidi="fa-IR"/>
              </w:rPr>
              <w:t xml:space="preserve"> </w:t>
            </w:r>
            <w:r w:rsidRPr="00C0535E">
              <w:rPr>
                <w:rFonts w:ascii="B Nazanin" w:cs="B Nazanin" w:hint="cs"/>
                <w:sz w:val="28"/>
                <w:szCs w:val="28"/>
                <w:rtl/>
                <w:lang w:bidi="fa-IR"/>
              </w:rPr>
              <w:t>می</w:t>
            </w:r>
            <w:r w:rsidRPr="00C0535E">
              <w:rPr>
                <w:rFonts w:ascii="B Nazanin" w:cs="B Nazanin"/>
                <w:sz w:val="28"/>
                <w:szCs w:val="28"/>
                <w:lang w:bidi="fa-IR"/>
              </w:rPr>
              <w:t xml:space="preserve"> </w:t>
            </w:r>
            <w:r w:rsidRPr="00C0535E">
              <w:rPr>
                <w:rFonts w:ascii="B Nazanin" w:cs="B Nazanin" w:hint="cs"/>
                <w:sz w:val="28"/>
                <w:szCs w:val="28"/>
                <w:rtl/>
                <w:lang w:bidi="fa-IR"/>
              </w:rPr>
              <w:t>کنم</w:t>
            </w:r>
            <w:r w:rsidRPr="00C0535E">
              <w:rPr>
                <w:rFonts w:ascii="B Nazanin" w:cs="B Nazanin"/>
                <w:sz w:val="28"/>
                <w:szCs w:val="28"/>
                <w:lang w:bidi="fa-IR"/>
              </w:rPr>
              <w:t xml:space="preserve"> </w:t>
            </w:r>
            <w:r w:rsidRPr="00C0535E">
              <w:rPr>
                <w:rFonts w:ascii="B Nazanin" w:cs="B Nazanin" w:hint="cs"/>
                <w:sz w:val="28"/>
                <w:szCs w:val="28"/>
                <w:rtl/>
                <w:lang w:bidi="fa-IR"/>
              </w:rPr>
              <w:t>،</w:t>
            </w:r>
            <w:r w:rsidRPr="00C0535E">
              <w:rPr>
                <w:rFonts w:ascii="B Nazanin" w:cs="B Nazanin"/>
                <w:sz w:val="28"/>
                <w:szCs w:val="28"/>
                <w:lang w:bidi="fa-IR"/>
              </w:rPr>
              <w:t xml:space="preserve"> </w:t>
            </w:r>
            <w:r w:rsidRPr="00C0535E">
              <w:rPr>
                <w:rFonts w:ascii="B Nazanin" w:cs="B Nazanin" w:hint="cs"/>
                <w:sz w:val="28"/>
                <w:szCs w:val="28"/>
                <w:rtl/>
                <w:lang w:bidi="fa-IR"/>
              </w:rPr>
              <w:t>با</w:t>
            </w:r>
            <w:r w:rsidRPr="00C0535E">
              <w:rPr>
                <w:rFonts w:ascii="B Nazanin" w:cs="B Nazanin"/>
                <w:sz w:val="28"/>
                <w:szCs w:val="28"/>
                <w:lang w:bidi="fa-IR"/>
              </w:rPr>
              <w:t xml:space="preserve"> </w:t>
            </w:r>
            <w:r w:rsidRPr="00C0535E">
              <w:rPr>
                <w:rFonts w:ascii="B Nazanin" w:cs="B Nazanin" w:hint="cs"/>
                <w:sz w:val="28"/>
                <w:szCs w:val="28"/>
                <w:rtl/>
                <w:lang w:bidi="fa-IR"/>
              </w:rPr>
              <w:t>تکرار</w:t>
            </w:r>
            <w:r w:rsidRPr="00C0535E">
              <w:rPr>
                <w:rFonts w:ascii="B Nazanin" w:cs="B Nazanin"/>
                <w:sz w:val="28"/>
                <w:szCs w:val="28"/>
                <w:lang w:bidi="fa-IR"/>
              </w:rPr>
              <w:t xml:space="preserve"> </w:t>
            </w:r>
            <w:r w:rsidRPr="00C0535E">
              <w:rPr>
                <w:rFonts w:ascii="B Nazanin" w:cs="B Nazanin" w:hint="cs"/>
                <w:sz w:val="28"/>
                <w:szCs w:val="28"/>
                <w:rtl/>
                <w:lang w:bidi="fa-IR"/>
              </w:rPr>
              <w:t>و</w:t>
            </w:r>
            <w:r w:rsidRPr="00C0535E">
              <w:rPr>
                <w:rFonts w:ascii="B Nazanin" w:cs="B Nazanin"/>
                <w:sz w:val="28"/>
                <w:szCs w:val="28"/>
                <w:lang w:bidi="fa-IR"/>
              </w:rPr>
              <w:t xml:space="preserve"> </w:t>
            </w:r>
            <w:r w:rsidRPr="00C0535E">
              <w:rPr>
                <w:rFonts w:ascii="B Nazanin" w:cs="B Nazanin" w:hint="cs"/>
                <w:sz w:val="28"/>
                <w:szCs w:val="28"/>
                <w:rtl/>
                <w:lang w:bidi="fa-IR"/>
              </w:rPr>
              <w:t>فراوانی</w:t>
            </w:r>
            <w:r w:rsidRPr="00C0535E">
              <w:rPr>
                <w:rFonts w:ascii="B Nazanin" w:cs="B Nazanin"/>
                <w:sz w:val="28"/>
                <w:szCs w:val="28"/>
                <w:lang w:bidi="fa-IR"/>
              </w:rPr>
              <w:t xml:space="preserve"> </w:t>
            </w:r>
            <w:r w:rsidRPr="00C0535E">
              <w:rPr>
                <w:rFonts w:ascii="B Nazanin" w:cs="B Nazanin" w:hint="cs"/>
                <w:sz w:val="28"/>
                <w:szCs w:val="28"/>
                <w:rtl/>
                <w:lang w:bidi="fa-IR"/>
              </w:rPr>
              <w:t>فعالیت</w:t>
            </w:r>
            <w:r w:rsidRPr="00C0535E">
              <w:rPr>
                <w:rFonts w:ascii="B Nazanin" w:cs="B Nazanin"/>
                <w:sz w:val="28"/>
                <w:szCs w:val="28"/>
                <w:lang w:bidi="fa-IR"/>
              </w:rPr>
              <w:t xml:space="preserve"> </w:t>
            </w:r>
            <w:r w:rsidRPr="00C0535E">
              <w:rPr>
                <w:rFonts w:ascii="B Nazanin" w:cs="B Nazanin" w:hint="cs"/>
                <w:sz w:val="28"/>
                <w:szCs w:val="28"/>
                <w:rtl/>
                <w:lang w:bidi="fa-IR"/>
              </w:rPr>
              <w:t>جنسی</w:t>
            </w:r>
            <w:r w:rsidRPr="00C0535E">
              <w:rPr>
                <w:rFonts w:ascii="B Nazanin" w:cs="B Nazanin"/>
                <w:sz w:val="28"/>
                <w:szCs w:val="28"/>
                <w:lang w:bidi="fa-IR"/>
              </w:rPr>
              <w:t xml:space="preserve"> </w:t>
            </w:r>
            <w:r w:rsidRPr="00C0535E">
              <w:rPr>
                <w:rFonts w:ascii="B Nazanin" w:cs="B Nazanin" w:hint="cs"/>
                <w:sz w:val="28"/>
                <w:szCs w:val="28"/>
                <w:rtl/>
                <w:lang w:bidi="fa-IR"/>
              </w:rPr>
              <w:t>ارضاء</w:t>
            </w:r>
            <w:r w:rsidRPr="00C0535E">
              <w:rPr>
                <w:rFonts w:ascii="B Nazanin" w:cs="B Nazanin"/>
                <w:sz w:val="28"/>
                <w:szCs w:val="28"/>
                <w:lang w:bidi="fa-IR"/>
              </w:rPr>
              <w:t xml:space="preserve"> </w:t>
            </w:r>
            <w:r w:rsidRPr="00C0535E">
              <w:rPr>
                <w:rFonts w:ascii="B Nazanin" w:cs="B Nazanin" w:hint="cs"/>
                <w:sz w:val="28"/>
                <w:szCs w:val="28"/>
                <w:rtl/>
                <w:lang w:bidi="fa-IR"/>
              </w:rPr>
              <w:t>می شوم</w:t>
            </w:r>
            <w:r w:rsidRPr="00C0535E">
              <w:rPr>
                <w:rFonts w:ascii="B Nazanin" w:cs="B Nazanin"/>
                <w:sz w:val="28"/>
                <w:szCs w:val="28"/>
                <w:lang w:bidi="fa-IR"/>
              </w:rPr>
              <w:t>.</w:t>
            </w:r>
          </w:p>
        </w:tc>
        <w:tc>
          <w:tcPr>
            <w:tcW w:w="540" w:type="dxa"/>
          </w:tcPr>
          <w:p w14:paraId="1E7FBD59" w14:textId="77777777" w:rsidR="0002018C" w:rsidRPr="00C0535E" w:rsidRDefault="0002018C" w:rsidP="00120A3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58FB4FC"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151EDD20"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5C15C33B"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hint="cs"/>
                <w:sz w:val="28"/>
                <w:szCs w:val="28"/>
                <w:rtl/>
              </w:rPr>
            </w:pPr>
          </w:p>
        </w:tc>
        <w:tc>
          <w:tcPr>
            <w:tcW w:w="540" w:type="dxa"/>
          </w:tcPr>
          <w:p w14:paraId="49EF8786"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052EF866" w14:textId="77777777" w:rsidR="0002018C" w:rsidRPr="00C0535E" w:rsidRDefault="0002018C" w:rsidP="00120A35">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bl>
    <w:p w14:paraId="675A4CCF" w14:textId="77777777" w:rsidR="0002018C" w:rsidRPr="00C0535E" w:rsidRDefault="0002018C" w:rsidP="00C0535E">
      <w:pPr>
        <w:jc w:val="both"/>
        <w:rPr>
          <w:rFonts w:cs="B Nazanin"/>
          <w:sz w:val="28"/>
          <w:szCs w:val="28"/>
          <w:rtl/>
          <w:lang w:bidi="fa-IR"/>
        </w:rPr>
      </w:pPr>
    </w:p>
    <w:p w14:paraId="6F0A99E7" w14:textId="77777777" w:rsidR="00C0535E" w:rsidRPr="00C0535E" w:rsidRDefault="00C0535E" w:rsidP="00C0535E">
      <w:pPr>
        <w:jc w:val="both"/>
        <w:rPr>
          <w:rFonts w:cs="B Nazanin"/>
          <w:b/>
          <w:bCs/>
          <w:sz w:val="28"/>
          <w:szCs w:val="28"/>
          <w:rtl/>
          <w:lang w:bidi="fa-IR"/>
        </w:rPr>
      </w:pPr>
    </w:p>
    <w:p w14:paraId="20540D18" w14:textId="630FC4C7" w:rsidR="00C0535E" w:rsidRPr="00C0535E" w:rsidRDefault="00C0535E" w:rsidP="00C0535E">
      <w:pPr>
        <w:pStyle w:val="Subtitle"/>
        <w:ind w:left="-52" w:right="-334"/>
        <w:jc w:val="both"/>
        <w:rPr>
          <w:rFonts w:cs="B Nazanin"/>
          <w:b/>
          <w:bCs/>
          <w:lang w:bidi="fa-IR"/>
        </w:rPr>
      </w:pPr>
      <w:r w:rsidRPr="00C0535E">
        <w:rPr>
          <w:rFonts w:cs="B Nazanin" w:hint="cs"/>
          <w:b/>
          <w:bCs/>
          <w:rtl/>
          <w:lang w:bidi="fa-IR"/>
        </w:rPr>
        <w:t>تعریف عملیاتی</w:t>
      </w:r>
      <w:r>
        <w:rPr>
          <w:rFonts w:cs="B Nazanin" w:hint="cs"/>
          <w:b/>
          <w:bCs/>
          <w:rtl/>
          <w:lang w:bidi="fa-IR"/>
        </w:rPr>
        <w:t>:</w:t>
      </w:r>
    </w:p>
    <w:p w14:paraId="53872843" w14:textId="04BF26D6" w:rsidR="00C0535E" w:rsidRPr="00C0535E" w:rsidRDefault="00C0535E" w:rsidP="00C0535E">
      <w:pPr>
        <w:jc w:val="both"/>
        <w:rPr>
          <w:rFonts w:cs="B Nazanin"/>
          <w:sz w:val="28"/>
          <w:szCs w:val="28"/>
          <w:rtl/>
          <w:lang w:bidi="fa-IR"/>
        </w:rPr>
      </w:pPr>
      <w:r w:rsidRPr="00C0535E">
        <w:rPr>
          <w:rFonts w:cs="B Nazanin" w:hint="cs"/>
          <w:sz w:val="28"/>
          <w:szCs w:val="28"/>
          <w:rtl/>
          <w:lang w:val="x-none" w:eastAsia="x-none" w:bidi="fa-IR"/>
        </w:rPr>
        <w:t>در این تحقیق منظور از</w:t>
      </w:r>
      <w:r w:rsidRPr="00C0535E">
        <w:rPr>
          <w:rFonts w:cs="B Nazanin" w:hint="cs"/>
          <w:sz w:val="28"/>
          <w:szCs w:val="28"/>
          <w:rtl/>
          <w:lang w:bidi="fa-IR"/>
        </w:rPr>
        <w:t xml:space="preserve"> کیفیت زندگی جنسی زنان</w:t>
      </w:r>
      <w:r w:rsidRPr="00C0535E">
        <w:rPr>
          <w:rFonts w:cs="B Nazanin"/>
          <w:sz w:val="28"/>
          <w:szCs w:val="28"/>
          <w:rtl/>
          <w:lang w:bidi="fa-IR"/>
        </w:rPr>
        <w:t xml:space="preserve"> </w:t>
      </w:r>
      <w:r w:rsidRPr="00C0535E">
        <w:rPr>
          <w:rFonts w:cs="B Nazanin" w:hint="cs"/>
          <w:sz w:val="28"/>
          <w:szCs w:val="28"/>
          <w:rtl/>
          <w:lang w:val="x-none" w:eastAsia="x-none" w:bidi="fa-IR"/>
        </w:rPr>
        <w:t>نمره ای ا</w:t>
      </w:r>
      <w:r w:rsidRPr="00C0535E">
        <w:rPr>
          <w:rFonts w:cs="B Nazanin" w:hint="cs"/>
          <w:sz w:val="28"/>
          <w:szCs w:val="28"/>
          <w:rtl/>
          <w:lang w:bidi="fa-IR"/>
        </w:rPr>
        <w:t>ست که پاسخ دهندگان به سوالات 18 گویه ای پرسشنامه کیفیت زندگی جنسی زنان</w:t>
      </w:r>
      <w:r w:rsidRPr="00C0535E">
        <w:rPr>
          <w:rFonts w:cs="B Nazanin"/>
          <w:sz w:val="28"/>
          <w:szCs w:val="28"/>
          <w:rtl/>
          <w:lang w:bidi="fa-IR"/>
        </w:rPr>
        <w:t xml:space="preserve"> </w:t>
      </w:r>
      <w:r w:rsidRPr="00C0535E">
        <w:rPr>
          <w:rFonts w:cs="B Nazanin" w:hint="cs"/>
          <w:sz w:val="28"/>
          <w:szCs w:val="28"/>
          <w:rtl/>
          <w:lang w:bidi="fa-IR"/>
        </w:rPr>
        <w:t>می دهند.</w:t>
      </w:r>
    </w:p>
    <w:p w14:paraId="34419338" w14:textId="77777777" w:rsidR="00C0535E" w:rsidRPr="0002018C" w:rsidRDefault="00C0535E" w:rsidP="00C0535E">
      <w:pPr>
        <w:jc w:val="both"/>
        <w:rPr>
          <w:rFonts w:cs="B Nazanin" w:hint="cs"/>
          <w:sz w:val="32"/>
          <w:szCs w:val="32"/>
          <w:rtl/>
          <w:lang w:bidi="fa-IR"/>
        </w:rPr>
      </w:pPr>
    </w:p>
    <w:p w14:paraId="03206451" w14:textId="77777777" w:rsidR="00C0535E" w:rsidRPr="00C0535E" w:rsidRDefault="00C0535E" w:rsidP="00C0535E">
      <w:pPr>
        <w:rPr>
          <w:rFonts w:cs="B Nazanin" w:hint="cs"/>
          <w:sz w:val="28"/>
          <w:szCs w:val="28"/>
          <w:rtl/>
          <w:lang w:bidi="fa-IR"/>
        </w:rPr>
      </w:pPr>
      <w:r w:rsidRPr="00C0535E">
        <w:rPr>
          <w:rFonts w:cs="B Nazanin" w:hint="cs"/>
          <w:b/>
          <w:bCs/>
          <w:sz w:val="28"/>
          <w:szCs w:val="28"/>
          <w:rtl/>
        </w:rPr>
        <w:t>مولفه های پرسشنامه و پرسشنامه</w:t>
      </w:r>
      <w:r w:rsidRPr="00C0535E">
        <w:rPr>
          <w:rFonts w:cs="B Nazanin" w:hint="cs"/>
          <w:sz w:val="28"/>
          <w:szCs w:val="28"/>
          <w:rtl/>
          <w:lang w:bidi="fa-IR"/>
        </w:rPr>
        <w:t xml:space="preserve"> </w:t>
      </w:r>
    </w:p>
    <w:p w14:paraId="0CB51FF7" w14:textId="52B99D04" w:rsidR="00C0535E" w:rsidRPr="00C0535E" w:rsidRDefault="00C0535E" w:rsidP="00C0535E">
      <w:pPr>
        <w:tabs>
          <w:tab w:val="right" w:pos="4348"/>
        </w:tabs>
        <w:jc w:val="both"/>
        <w:rPr>
          <w:rFonts w:cs="B Nazanin"/>
          <w:sz w:val="28"/>
          <w:szCs w:val="28"/>
          <w:rtl/>
          <w:lang w:bidi="fa-IR"/>
        </w:rPr>
      </w:pPr>
      <w:r w:rsidRPr="00C0535E">
        <w:rPr>
          <w:rFonts w:cs="B Nazanin" w:hint="cs"/>
          <w:sz w:val="28"/>
          <w:szCs w:val="28"/>
          <w:rtl/>
          <w:lang w:bidi="fa-IR"/>
        </w:rPr>
        <w:t>پرسشنامه تک عاملی است.</w:t>
      </w:r>
    </w:p>
    <w:p w14:paraId="35C97BD8" w14:textId="77777777" w:rsidR="00C0535E" w:rsidRPr="00C0535E" w:rsidRDefault="00C0535E" w:rsidP="00C0535E">
      <w:pPr>
        <w:pStyle w:val="ListParagraph"/>
        <w:tabs>
          <w:tab w:val="right" w:pos="4348"/>
        </w:tabs>
        <w:bidi/>
        <w:spacing w:line="240" w:lineRule="auto"/>
        <w:jc w:val="both"/>
        <w:rPr>
          <w:rFonts w:ascii="Times New Roman" w:hAnsi="Times New Roman" w:cs="B Nazanin"/>
          <w:b/>
          <w:bCs/>
          <w:sz w:val="28"/>
          <w:szCs w:val="28"/>
          <w:rtl/>
          <w:lang w:bidi="fa-IR"/>
        </w:rPr>
      </w:pPr>
    </w:p>
    <w:p w14:paraId="1B98047A" w14:textId="61BF8641" w:rsidR="00C0535E" w:rsidRDefault="00C0535E" w:rsidP="00C0535E">
      <w:pPr>
        <w:jc w:val="both"/>
        <w:rPr>
          <w:rFonts w:ascii="Arial" w:eastAsia="Calibri" w:hAnsi="Arial" w:cs="B Nazanin"/>
          <w:b/>
          <w:bCs/>
          <w:sz w:val="28"/>
          <w:szCs w:val="28"/>
          <w:rtl/>
          <w:lang w:bidi="fa-IR"/>
        </w:rPr>
      </w:pPr>
      <w:r w:rsidRPr="00C0535E">
        <w:rPr>
          <w:rFonts w:ascii="Arial" w:eastAsia="Calibri" w:hAnsi="Arial" w:cs="B Nazanin" w:hint="cs"/>
          <w:b/>
          <w:bCs/>
          <w:sz w:val="28"/>
          <w:szCs w:val="28"/>
          <w:rtl/>
          <w:lang w:bidi="fa-IR"/>
        </w:rPr>
        <w:t>نمره گذاری پرسشنامه:</w:t>
      </w:r>
    </w:p>
    <w:p w14:paraId="0B8E65FA" w14:textId="77777777" w:rsidR="0002018C" w:rsidRPr="00C0535E" w:rsidRDefault="0002018C" w:rsidP="00C0535E">
      <w:pPr>
        <w:jc w:val="both"/>
        <w:rPr>
          <w:rFonts w:ascii="Arial" w:eastAsia="Calibri" w:hAnsi="Arial" w:cs="B Nazanin"/>
          <w:b/>
          <w:bCs/>
          <w:sz w:val="28"/>
          <w:szCs w:val="28"/>
          <w:rtl/>
          <w:lang w:bidi="fa-IR"/>
        </w:rPr>
      </w:pPr>
    </w:p>
    <w:tbl>
      <w:tblPr>
        <w:tblStyle w:val="GridTable4-Accent3"/>
        <w:bidiVisual/>
        <w:tblW w:w="9383" w:type="dxa"/>
        <w:tblInd w:w="25" w:type="dxa"/>
        <w:tblLayout w:type="fixed"/>
        <w:tblLook w:val="04A0" w:firstRow="1" w:lastRow="0" w:firstColumn="1" w:lastColumn="0" w:noHBand="0" w:noVBand="1"/>
      </w:tblPr>
      <w:tblGrid>
        <w:gridCol w:w="923"/>
        <w:gridCol w:w="1440"/>
        <w:gridCol w:w="990"/>
        <w:gridCol w:w="1871"/>
        <w:gridCol w:w="1729"/>
        <w:gridCol w:w="902"/>
        <w:gridCol w:w="1528"/>
      </w:tblGrid>
      <w:tr w:rsidR="00C0535E" w:rsidRPr="00C0535E" w14:paraId="7F00B148" w14:textId="77777777" w:rsidTr="00C0535E">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923" w:type="dxa"/>
          </w:tcPr>
          <w:p w14:paraId="0DCB1998" w14:textId="68EF85C9" w:rsidR="00C0535E" w:rsidRPr="00C0535E" w:rsidRDefault="00C0535E" w:rsidP="00120A35">
            <w:pPr>
              <w:tabs>
                <w:tab w:val="left" w:pos="6750"/>
              </w:tabs>
              <w:jc w:val="center"/>
              <w:rPr>
                <w:rFonts w:cs="B Nazanin" w:hint="cs"/>
                <w:sz w:val="28"/>
                <w:szCs w:val="28"/>
                <w:rtl/>
              </w:rPr>
            </w:pPr>
            <w:r w:rsidRPr="00C0535E">
              <w:rPr>
                <w:rFonts w:cs="B Nazanin" w:hint="cs"/>
                <w:color w:val="auto"/>
                <w:sz w:val="28"/>
                <w:szCs w:val="28"/>
                <w:rtl/>
              </w:rPr>
              <w:t>عنوان</w:t>
            </w:r>
          </w:p>
        </w:tc>
        <w:tc>
          <w:tcPr>
            <w:tcW w:w="1440" w:type="dxa"/>
          </w:tcPr>
          <w:p w14:paraId="31F07A34" w14:textId="1F294865" w:rsidR="00C0535E" w:rsidRPr="00C0535E" w:rsidRDefault="00C0535E"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C0535E">
              <w:rPr>
                <w:rFonts w:cs="B Nazanin" w:hint="cs"/>
                <w:color w:val="auto"/>
                <w:sz w:val="28"/>
                <w:szCs w:val="28"/>
                <w:rtl/>
              </w:rPr>
              <w:t>کاملا موافقم</w:t>
            </w:r>
          </w:p>
        </w:tc>
        <w:tc>
          <w:tcPr>
            <w:tcW w:w="990" w:type="dxa"/>
          </w:tcPr>
          <w:p w14:paraId="718CE8D4" w14:textId="77777777" w:rsidR="00C0535E" w:rsidRPr="00C0535E" w:rsidRDefault="00C0535E"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C0535E">
              <w:rPr>
                <w:rFonts w:cs="B Nazanin" w:hint="cs"/>
                <w:color w:val="auto"/>
                <w:sz w:val="28"/>
                <w:szCs w:val="28"/>
                <w:rtl/>
              </w:rPr>
              <w:t>موافقم</w:t>
            </w:r>
          </w:p>
        </w:tc>
        <w:tc>
          <w:tcPr>
            <w:tcW w:w="1871" w:type="dxa"/>
          </w:tcPr>
          <w:p w14:paraId="45CCFD98" w14:textId="77777777" w:rsidR="00C0535E" w:rsidRPr="00C0535E" w:rsidRDefault="00C0535E"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C0535E">
              <w:rPr>
                <w:rFonts w:cs="B Nazanin" w:hint="cs"/>
                <w:color w:val="auto"/>
                <w:sz w:val="28"/>
                <w:szCs w:val="28"/>
                <w:rtl/>
              </w:rPr>
              <w:t>تا حدودی موافقم</w:t>
            </w:r>
          </w:p>
        </w:tc>
        <w:tc>
          <w:tcPr>
            <w:tcW w:w="1729" w:type="dxa"/>
          </w:tcPr>
          <w:p w14:paraId="64299A17" w14:textId="77777777" w:rsidR="00C0535E" w:rsidRPr="00C0535E" w:rsidRDefault="00C0535E"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C0535E">
              <w:rPr>
                <w:rFonts w:cs="B Nazanin" w:hint="cs"/>
                <w:color w:val="auto"/>
                <w:sz w:val="28"/>
                <w:szCs w:val="28"/>
                <w:rtl/>
              </w:rPr>
              <w:t>تا حدی مخالفم</w:t>
            </w:r>
          </w:p>
        </w:tc>
        <w:tc>
          <w:tcPr>
            <w:tcW w:w="902" w:type="dxa"/>
          </w:tcPr>
          <w:p w14:paraId="2B095772" w14:textId="77777777" w:rsidR="00C0535E" w:rsidRPr="00C0535E" w:rsidRDefault="00C0535E"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lang w:bidi="fa-IR"/>
              </w:rPr>
            </w:pPr>
            <w:r w:rsidRPr="00C0535E">
              <w:rPr>
                <w:rFonts w:cs="B Nazanin" w:hint="cs"/>
                <w:color w:val="auto"/>
                <w:sz w:val="28"/>
                <w:szCs w:val="28"/>
                <w:rtl/>
                <w:lang w:bidi="fa-IR"/>
              </w:rPr>
              <w:t>مخالفم</w:t>
            </w:r>
          </w:p>
        </w:tc>
        <w:tc>
          <w:tcPr>
            <w:tcW w:w="1528" w:type="dxa"/>
            <w:hideMark/>
          </w:tcPr>
          <w:p w14:paraId="206C8A41" w14:textId="77777777" w:rsidR="00C0535E" w:rsidRPr="00C0535E" w:rsidRDefault="00C0535E" w:rsidP="00120A35">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C0535E">
              <w:rPr>
                <w:rFonts w:cs="B Nazanin" w:hint="cs"/>
                <w:color w:val="auto"/>
                <w:sz w:val="28"/>
                <w:szCs w:val="28"/>
                <w:rtl/>
              </w:rPr>
              <w:t>کاملا مخالفم</w:t>
            </w:r>
          </w:p>
        </w:tc>
      </w:tr>
      <w:tr w:rsidR="00C0535E" w:rsidRPr="00C0535E" w14:paraId="1EF991F4" w14:textId="77777777" w:rsidTr="00C0535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23" w:type="dxa"/>
          </w:tcPr>
          <w:p w14:paraId="299C3F9F" w14:textId="7F77D2AF" w:rsidR="00C0535E" w:rsidRPr="00C0535E" w:rsidRDefault="00C0535E" w:rsidP="00120A35">
            <w:pPr>
              <w:tabs>
                <w:tab w:val="left" w:pos="6750"/>
              </w:tabs>
              <w:jc w:val="center"/>
              <w:rPr>
                <w:rFonts w:cs="B Nazanin" w:hint="cs"/>
                <w:sz w:val="28"/>
                <w:szCs w:val="28"/>
                <w:rtl/>
              </w:rPr>
            </w:pPr>
            <w:r>
              <w:rPr>
                <w:rFonts w:cs="B Nazanin" w:hint="cs"/>
                <w:sz w:val="28"/>
                <w:szCs w:val="28"/>
                <w:rtl/>
              </w:rPr>
              <w:t>نمره</w:t>
            </w:r>
          </w:p>
        </w:tc>
        <w:tc>
          <w:tcPr>
            <w:tcW w:w="1440" w:type="dxa"/>
          </w:tcPr>
          <w:p w14:paraId="589E16E8" w14:textId="43A199F6" w:rsidR="00C0535E" w:rsidRPr="00C0535E" w:rsidRDefault="00C0535E"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C0535E">
              <w:rPr>
                <w:rFonts w:cs="B Nazanin" w:hint="cs"/>
                <w:sz w:val="28"/>
                <w:szCs w:val="28"/>
                <w:rtl/>
              </w:rPr>
              <w:t>6</w:t>
            </w:r>
          </w:p>
        </w:tc>
        <w:tc>
          <w:tcPr>
            <w:tcW w:w="990" w:type="dxa"/>
            <w:hideMark/>
          </w:tcPr>
          <w:p w14:paraId="43E1B6F2" w14:textId="77777777" w:rsidR="00C0535E" w:rsidRPr="00C0535E" w:rsidRDefault="00C0535E"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C0535E">
              <w:rPr>
                <w:rFonts w:cs="B Nazanin" w:hint="cs"/>
                <w:sz w:val="28"/>
                <w:szCs w:val="28"/>
                <w:rtl/>
              </w:rPr>
              <w:t>5</w:t>
            </w:r>
          </w:p>
        </w:tc>
        <w:tc>
          <w:tcPr>
            <w:tcW w:w="1871" w:type="dxa"/>
          </w:tcPr>
          <w:p w14:paraId="453434A3" w14:textId="77777777" w:rsidR="00C0535E" w:rsidRPr="00C0535E" w:rsidRDefault="00C0535E"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C0535E">
              <w:rPr>
                <w:rFonts w:cs="B Nazanin" w:hint="cs"/>
                <w:sz w:val="28"/>
                <w:szCs w:val="28"/>
                <w:rtl/>
              </w:rPr>
              <w:t>4</w:t>
            </w:r>
          </w:p>
        </w:tc>
        <w:tc>
          <w:tcPr>
            <w:tcW w:w="1729" w:type="dxa"/>
          </w:tcPr>
          <w:p w14:paraId="7ED41911" w14:textId="77777777" w:rsidR="00C0535E" w:rsidRPr="00C0535E" w:rsidRDefault="00C0535E"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C0535E">
              <w:rPr>
                <w:rFonts w:cs="B Nazanin" w:hint="cs"/>
                <w:sz w:val="28"/>
                <w:szCs w:val="28"/>
                <w:rtl/>
              </w:rPr>
              <w:t>3</w:t>
            </w:r>
          </w:p>
        </w:tc>
        <w:tc>
          <w:tcPr>
            <w:tcW w:w="902" w:type="dxa"/>
          </w:tcPr>
          <w:p w14:paraId="29D2A8CC" w14:textId="77777777" w:rsidR="00C0535E" w:rsidRPr="00C0535E" w:rsidRDefault="00C0535E"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C0535E">
              <w:rPr>
                <w:rFonts w:cs="B Nazanin" w:hint="cs"/>
                <w:sz w:val="28"/>
                <w:szCs w:val="28"/>
                <w:rtl/>
              </w:rPr>
              <w:t>2</w:t>
            </w:r>
          </w:p>
        </w:tc>
        <w:tc>
          <w:tcPr>
            <w:tcW w:w="1528" w:type="dxa"/>
          </w:tcPr>
          <w:p w14:paraId="11A26B43" w14:textId="77777777" w:rsidR="00C0535E" w:rsidRPr="00C0535E" w:rsidRDefault="00C0535E" w:rsidP="00120A35">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C0535E">
              <w:rPr>
                <w:rFonts w:cs="B Nazanin" w:hint="cs"/>
                <w:sz w:val="28"/>
                <w:szCs w:val="28"/>
                <w:rtl/>
              </w:rPr>
              <w:t>1</w:t>
            </w:r>
          </w:p>
        </w:tc>
      </w:tr>
    </w:tbl>
    <w:p w14:paraId="67610259" w14:textId="77777777" w:rsidR="00C0535E" w:rsidRPr="00C0535E" w:rsidRDefault="00C0535E" w:rsidP="00C0535E">
      <w:pPr>
        <w:jc w:val="both"/>
        <w:rPr>
          <w:rFonts w:ascii="Arial" w:eastAsia="Calibri" w:hAnsi="Arial" w:cs="B Nazanin"/>
          <w:b/>
          <w:bCs/>
          <w:sz w:val="28"/>
          <w:szCs w:val="28"/>
          <w:rtl/>
          <w:lang w:bidi="fa-IR"/>
        </w:rPr>
      </w:pPr>
    </w:p>
    <w:p w14:paraId="0FA3FFD4" w14:textId="77777777" w:rsidR="00C0535E" w:rsidRPr="00C0535E" w:rsidRDefault="00C0535E" w:rsidP="0002018C">
      <w:pPr>
        <w:tabs>
          <w:tab w:val="right" w:pos="4348"/>
        </w:tabs>
        <w:spacing w:line="276" w:lineRule="auto"/>
        <w:jc w:val="both"/>
        <w:rPr>
          <w:rFonts w:cs="B Nazanin"/>
          <w:sz w:val="28"/>
          <w:szCs w:val="28"/>
        </w:rPr>
      </w:pPr>
      <w:r w:rsidRPr="00C0535E">
        <w:rPr>
          <w:rFonts w:cs="B Nazanin" w:hint="cs"/>
          <w:sz w:val="28"/>
          <w:szCs w:val="28"/>
          <w:rtl/>
        </w:rPr>
        <w:t xml:space="preserve">برای محاسبه امتیاز کلی پرسشنامه، نمره همه گویه های پرسشنامه را با هم جمع کنید. دامنه امتیاز این پرسشنامه بین 18 تا 108 خواهد بود. هر چه امتیاز حاصل شده از این پرسشنامه بیشتر باشد، نشان دهنده میزان بیشتر </w:t>
      </w:r>
      <w:r w:rsidRPr="00C0535E">
        <w:rPr>
          <w:rFonts w:cs="B Nazanin" w:hint="cs"/>
          <w:sz w:val="28"/>
          <w:szCs w:val="28"/>
          <w:rtl/>
          <w:lang w:bidi="fa-IR"/>
        </w:rPr>
        <w:t xml:space="preserve">کیفیت زندگی جنسی زنان </w:t>
      </w:r>
      <w:r w:rsidRPr="00C0535E">
        <w:rPr>
          <w:rFonts w:cs="B Nazanin" w:hint="cs"/>
          <w:sz w:val="28"/>
          <w:szCs w:val="28"/>
          <w:rtl/>
        </w:rPr>
        <w:t>خواهد بود و بالعکس.</w:t>
      </w:r>
    </w:p>
    <w:p w14:paraId="1FA2CE51" w14:textId="77777777" w:rsidR="00C0535E" w:rsidRDefault="00C0535E" w:rsidP="00C0535E">
      <w:pPr>
        <w:jc w:val="both"/>
        <w:rPr>
          <w:rFonts w:ascii="Arial" w:eastAsia="Calibri" w:hAnsi="Arial" w:cs="B Nazanin"/>
          <w:b/>
          <w:bCs/>
          <w:sz w:val="28"/>
          <w:szCs w:val="28"/>
          <w:rtl/>
          <w:lang w:bidi="fa-IR"/>
        </w:rPr>
      </w:pPr>
    </w:p>
    <w:p w14:paraId="6A6DE3DA" w14:textId="77777777" w:rsidR="00C0535E" w:rsidRDefault="00C0535E" w:rsidP="0002018C">
      <w:pPr>
        <w:autoSpaceDE w:val="0"/>
        <w:autoSpaceDN w:val="0"/>
        <w:adjustRightInd w:val="0"/>
        <w:spacing w:line="276" w:lineRule="auto"/>
        <w:jc w:val="both"/>
        <w:rPr>
          <w:rFonts w:ascii="BMitraBold" w:eastAsia="Calibri" w:hAnsi="Calibri" w:cs="B Nazanin"/>
          <w:b/>
          <w:bCs/>
          <w:sz w:val="28"/>
          <w:szCs w:val="28"/>
          <w:rtl/>
        </w:rPr>
      </w:pPr>
      <w:r w:rsidRPr="00C0535E">
        <w:rPr>
          <w:rFonts w:ascii="BMitraBold" w:eastAsia="Calibri" w:hAnsi="Calibri" w:cs="B Nazanin" w:hint="cs"/>
          <w:b/>
          <w:bCs/>
          <w:sz w:val="28"/>
          <w:szCs w:val="28"/>
          <w:rtl/>
        </w:rPr>
        <w:lastRenderedPageBreak/>
        <w:t xml:space="preserve">روایی </w:t>
      </w:r>
      <w:r>
        <w:rPr>
          <w:rFonts w:ascii="BMitraBold" w:eastAsia="Calibri" w:hAnsi="Calibri" w:cs="B Nazanin" w:hint="cs"/>
          <w:b/>
          <w:bCs/>
          <w:sz w:val="28"/>
          <w:szCs w:val="28"/>
          <w:rtl/>
        </w:rPr>
        <w:t>پرسشنامه:</w:t>
      </w:r>
    </w:p>
    <w:p w14:paraId="7EBDB90E" w14:textId="14CB0FBE" w:rsidR="00C0535E" w:rsidRPr="00C0535E" w:rsidRDefault="00C0535E" w:rsidP="0002018C">
      <w:pPr>
        <w:autoSpaceDE w:val="0"/>
        <w:autoSpaceDN w:val="0"/>
        <w:adjustRightInd w:val="0"/>
        <w:spacing w:line="276" w:lineRule="auto"/>
        <w:jc w:val="both"/>
        <w:rPr>
          <w:rFonts w:cs="B Nazanin" w:hint="cs"/>
          <w:sz w:val="28"/>
          <w:szCs w:val="28"/>
          <w:rtl/>
        </w:rPr>
      </w:pPr>
      <w:r w:rsidRPr="00C0535E">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C0535E">
        <w:rPr>
          <w:rFonts w:cs="B Nazanin" w:hint="cs"/>
          <w:sz w:val="28"/>
          <w:szCs w:val="28"/>
          <w:rtl/>
          <w:lang w:bidi="fa-IR"/>
        </w:rPr>
        <w:t xml:space="preserve">در پروژهش روشن چسلی و همکاران </w:t>
      </w:r>
      <w:r w:rsidRPr="00C0535E">
        <w:rPr>
          <w:rFonts w:cs="B Nazanin" w:hint="cs"/>
          <w:sz w:val="28"/>
          <w:szCs w:val="28"/>
          <w:rtl/>
        </w:rPr>
        <w:t>(1397)</w:t>
      </w:r>
      <w:r w:rsidRPr="00C0535E">
        <w:rPr>
          <w:rFonts w:cs="B Nazanin" w:hint="cs"/>
          <w:sz w:val="28"/>
          <w:szCs w:val="28"/>
          <w:rtl/>
          <w:lang w:bidi="fa-IR"/>
        </w:rPr>
        <w:t>روایی محتوایی و صوری و ملاکی این پرسشنامه مناسب ارزیابی شده است.</w:t>
      </w:r>
    </w:p>
    <w:p w14:paraId="603310F2" w14:textId="77777777" w:rsidR="00C0535E" w:rsidRDefault="00C0535E" w:rsidP="00C0535E">
      <w:pPr>
        <w:widowControl w:val="0"/>
        <w:jc w:val="lowKashida"/>
        <w:rPr>
          <w:rFonts w:ascii="BMitraBold" w:eastAsia="Calibri" w:hAnsi="Calibri" w:cs="B Nazanin"/>
          <w:b/>
          <w:bCs/>
          <w:sz w:val="28"/>
          <w:szCs w:val="28"/>
          <w:rtl/>
        </w:rPr>
      </w:pPr>
    </w:p>
    <w:p w14:paraId="4F715242" w14:textId="39CD3540" w:rsidR="00C0535E" w:rsidRPr="00C0535E" w:rsidRDefault="00C0535E" w:rsidP="0002018C">
      <w:pPr>
        <w:widowControl w:val="0"/>
        <w:spacing w:line="276" w:lineRule="auto"/>
        <w:jc w:val="lowKashida"/>
        <w:rPr>
          <w:rFonts w:ascii="BMitraBold" w:eastAsia="Calibri" w:hAnsi="Calibri" w:cs="B Nazanin"/>
          <w:b/>
          <w:bCs/>
          <w:sz w:val="28"/>
          <w:szCs w:val="28"/>
        </w:rPr>
      </w:pPr>
      <w:r w:rsidRPr="00C0535E">
        <w:rPr>
          <w:rFonts w:ascii="BMitraBold" w:eastAsia="Calibri" w:hAnsi="Calibri" w:cs="B Nazanin" w:hint="cs"/>
          <w:b/>
          <w:bCs/>
          <w:sz w:val="28"/>
          <w:szCs w:val="28"/>
          <w:rtl/>
        </w:rPr>
        <w:t xml:space="preserve">پایایی </w:t>
      </w:r>
      <w:r>
        <w:rPr>
          <w:rFonts w:ascii="BMitraBold" w:eastAsia="Calibri" w:hAnsi="Calibri" w:cs="B Nazanin" w:hint="cs"/>
          <w:b/>
          <w:bCs/>
          <w:sz w:val="28"/>
          <w:szCs w:val="28"/>
          <w:rtl/>
        </w:rPr>
        <w:t>پرسشنامه:</w:t>
      </w:r>
    </w:p>
    <w:p w14:paraId="5DDC951A" w14:textId="77777777" w:rsidR="00C0535E" w:rsidRDefault="00C0535E" w:rsidP="0002018C">
      <w:pPr>
        <w:spacing w:line="276" w:lineRule="auto"/>
        <w:jc w:val="lowKashida"/>
        <w:rPr>
          <w:rFonts w:cs="B Nazanin"/>
          <w:sz w:val="28"/>
          <w:szCs w:val="28"/>
          <w:rtl/>
          <w:lang w:bidi="fa-IR"/>
        </w:rPr>
      </w:pPr>
      <w:r w:rsidRPr="00C0535E">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C0535E">
        <w:rPr>
          <w:rFonts w:cs="B Nazanin" w:hint="cs"/>
          <w:sz w:val="28"/>
          <w:szCs w:val="28"/>
          <w:rtl/>
        </w:rPr>
        <w:t xml:space="preserve">ضريب آلفاي كرونباخ محاسبه شده در پژوهش </w:t>
      </w:r>
      <w:r w:rsidRPr="00C0535E">
        <w:rPr>
          <w:rFonts w:cs="B Nazanin" w:hint="cs"/>
          <w:sz w:val="28"/>
          <w:szCs w:val="28"/>
          <w:rtl/>
          <w:lang w:bidi="fa-IR"/>
        </w:rPr>
        <w:t xml:space="preserve">روشن چسلی و همکاران </w:t>
      </w:r>
      <w:r w:rsidRPr="00C0535E">
        <w:rPr>
          <w:rFonts w:cs="B Nazanin" w:hint="cs"/>
          <w:sz w:val="28"/>
          <w:szCs w:val="28"/>
          <w:rtl/>
        </w:rPr>
        <w:t>(1397)</w:t>
      </w:r>
      <w:r w:rsidRPr="00C0535E">
        <w:rPr>
          <w:rFonts w:cs="B Nazanin" w:hint="cs"/>
          <w:sz w:val="28"/>
          <w:szCs w:val="28"/>
          <w:rtl/>
          <w:lang w:bidi="fa-IR"/>
        </w:rPr>
        <w:t xml:space="preserve">  </w:t>
      </w:r>
      <w:r w:rsidRPr="00C0535E">
        <w:rPr>
          <w:rFonts w:cs="B Nazanin" w:hint="cs"/>
          <w:sz w:val="28"/>
          <w:szCs w:val="28"/>
          <w:rtl/>
        </w:rPr>
        <w:t>براي این پرسشنامه بالای 7/0 برآورد شد.</w:t>
      </w:r>
      <w:r w:rsidRPr="00C0535E">
        <w:rPr>
          <w:rFonts w:cs="B Nazanin" w:hint="cs"/>
          <w:sz w:val="28"/>
          <w:szCs w:val="28"/>
          <w:rtl/>
          <w:lang w:bidi="fa-IR"/>
        </w:rPr>
        <w:t xml:space="preserve">             </w:t>
      </w:r>
    </w:p>
    <w:p w14:paraId="496D97B3" w14:textId="0754DE30" w:rsidR="00C0535E" w:rsidRPr="00C0535E" w:rsidRDefault="00C0535E" w:rsidP="00C0535E">
      <w:pPr>
        <w:spacing w:line="312" w:lineRule="auto"/>
        <w:jc w:val="lowKashida"/>
        <w:rPr>
          <w:rFonts w:cs="B Nazanin" w:hint="cs"/>
          <w:b/>
          <w:bCs/>
          <w:sz w:val="28"/>
          <w:szCs w:val="28"/>
          <w:rtl/>
        </w:rPr>
      </w:pPr>
      <w:r w:rsidRPr="00C0535E">
        <w:rPr>
          <w:rFonts w:cs="B Nazanin" w:hint="cs"/>
          <w:sz w:val="28"/>
          <w:szCs w:val="28"/>
          <w:rtl/>
          <w:lang w:bidi="fa-IR"/>
        </w:rPr>
        <w:t xml:space="preserve">                       </w:t>
      </w:r>
      <w:r w:rsidRPr="00C0535E">
        <w:rPr>
          <w:rFonts w:cs="B Nazanin" w:hint="cs"/>
          <w:b/>
          <w:bCs/>
          <w:sz w:val="28"/>
          <w:szCs w:val="28"/>
          <w:rtl/>
        </w:rPr>
        <w:t xml:space="preserve">                 </w:t>
      </w:r>
    </w:p>
    <w:p w14:paraId="0C61932F" w14:textId="77777777" w:rsidR="00C0535E" w:rsidRPr="00C0535E" w:rsidRDefault="00C0535E" w:rsidP="00C0535E">
      <w:pPr>
        <w:spacing w:line="312" w:lineRule="auto"/>
        <w:jc w:val="center"/>
        <w:rPr>
          <w:rFonts w:cs="B Nazanin"/>
          <w:sz w:val="28"/>
          <w:szCs w:val="28"/>
        </w:rPr>
      </w:pPr>
      <w:r w:rsidRPr="00C0535E">
        <w:rPr>
          <w:rFonts w:cs="B Nazanin" w:hint="cs"/>
          <w:b/>
          <w:bCs/>
          <w:sz w:val="28"/>
          <w:szCs w:val="28"/>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160"/>
      </w:tblGrid>
      <w:tr w:rsidR="00C0535E" w:rsidRPr="00C0535E" w14:paraId="1C37A18E" w14:textId="77777777" w:rsidTr="000201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hideMark/>
          </w:tcPr>
          <w:p w14:paraId="16582DCC" w14:textId="77777777" w:rsidR="00C0535E" w:rsidRPr="00C0535E" w:rsidRDefault="00C0535E" w:rsidP="00120A35">
            <w:pPr>
              <w:jc w:val="center"/>
              <w:rPr>
                <w:rFonts w:cs="B Nazanin" w:hint="cs"/>
                <w:b w:val="0"/>
                <w:bCs w:val="0"/>
                <w:color w:val="auto"/>
                <w:sz w:val="28"/>
                <w:szCs w:val="28"/>
                <w:rtl/>
              </w:rPr>
            </w:pPr>
            <w:r w:rsidRPr="00C0535E">
              <w:rPr>
                <w:rFonts w:cs="B Nazanin" w:hint="cs"/>
                <w:b w:val="0"/>
                <w:bCs w:val="0"/>
                <w:color w:val="auto"/>
                <w:sz w:val="28"/>
                <w:szCs w:val="28"/>
                <w:rtl/>
              </w:rPr>
              <w:t xml:space="preserve">پرسشنامه </w:t>
            </w:r>
          </w:p>
        </w:tc>
        <w:tc>
          <w:tcPr>
            <w:cnfStyle w:val="000100000000" w:firstRow="0" w:lastRow="0" w:firstColumn="0" w:lastColumn="1" w:oddVBand="0" w:evenVBand="0" w:oddHBand="0" w:evenHBand="0" w:firstRowFirstColumn="0" w:firstRowLastColumn="0" w:lastRowFirstColumn="0" w:lastRowLastColumn="0"/>
            <w:tcW w:w="3160" w:type="dxa"/>
            <w:tcBorders>
              <w:top w:val="none" w:sz="0" w:space="0" w:color="auto"/>
              <w:left w:val="none" w:sz="0" w:space="0" w:color="auto"/>
              <w:bottom w:val="none" w:sz="0" w:space="0" w:color="auto"/>
              <w:right w:val="none" w:sz="0" w:space="0" w:color="auto"/>
            </w:tcBorders>
            <w:hideMark/>
          </w:tcPr>
          <w:p w14:paraId="4FE195AB" w14:textId="77777777" w:rsidR="00C0535E" w:rsidRPr="00C0535E" w:rsidRDefault="00C0535E" w:rsidP="00120A35">
            <w:pPr>
              <w:jc w:val="center"/>
              <w:rPr>
                <w:rFonts w:cs="B Nazanin" w:hint="cs"/>
                <w:b w:val="0"/>
                <w:bCs w:val="0"/>
                <w:color w:val="auto"/>
                <w:sz w:val="28"/>
                <w:szCs w:val="28"/>
                <w:rtl/>
              </w:rPr>
            </w:pPr>
            <w:r w:rsidRPr="00C0535E">
              <w:rPr>
                <w:rFonts w:cs="B Nazanin" w:hint="cs"/>
                <w:b w:val="0"/>
                <w:bCs w:val="0"/>
                <w:color w:val="auto"/>
                <w:sz w:val="28"/>
                <w:szCs w:val="28"/>
                <w:rtl/>
              </w:rPr>
              <w:t>ضريب پايايي (آلفای کرونباخ)</w:t>
            </w:r>
          </w:p>
        </w:tc>
      </w:tr>
      <w:tr w:rsidR="00C0535E" w:rsidRPr="00C0535E" w14:paraId="37510440" w14:textId="77777777" w:rsidTr="0002018C">
        <w:trPr>
          <w:cnfStyle w:val="010000000000" w:firstRow="0" w:lastRow="1"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tcBorders>
            <w:hideMark/>
          </w:tcPr>
          <w:p w14:paraId="1D3D95A9" w14:textId="77777777" w:rsidR="00C0535E" w:rsidRPr="00C0535E" w:rsidRDefault="00C0535E" w:rsidP="00120A35">
            <w:pPr>
              <w:jc w:val="center"/>
              <w:rPr>
                <w:rFonts w:cs="B Nazanin" w:hint="cs"/>
                <w:b w:val="0"/>
                <w:bCs w:val="0"/>
                <w:sz w:val="28"/>
                <w:szCs w:val="28"/>
                <w:rtl/>
              </w:rPr>
            </w:pPr>
            <w:r w:rsidRPr="00C0535E">
              <w:rPr>
                <w:rFonts w:cs="B Nazanin" w:hint="cs"/>
                <w:sz w:val="28"/>
                <w:szCs w:val="28"/>
                <w:rtl/>
                <w:lang w:bidi="fa-IR"/>
              </w:rPr>
              <w:t>کیفیت زندگی جنسی زنان</w:t>
            </w:r>
          </w:p>
        </w:tc>
        <w:tc>
          <w:tcPr>
            <w:cnfStyle w:val="000100000000" w:firstRow="0" w:lastRow="0" w:firstColumn="0" w:lastColumn="1" w:oddVBand="0" w:evenVBand="0" w:oddHBand="0" w:evenHBand="0" w:firstRowFirstColumn="0" w:firstRowLastColumn="0" w:lastRowFirstColumn="0" w:lastRowLastColumn="0"/>
            <w:tcW w:w="3160" w:type="dxa"/>
            <w:tcBorders>
              <w:top w:val="none" w:sz="0" w:space="0" w:color="auto"/>
            </w:tcBorders>
            <w:hideMark/>
          </w:tcPr>
          <w:p w14:paraId="5EA33C66" w14:textId="77777777" w:rsidR="00C0535E" w:rsidRPr="00C0535E" w:rsidRDefault="00C0535E" w:rsidP="00120A35">
            <w:pPr>
              <w:jc w:val="center"/>
              <w:rPr>
                <w:rFonts w:cs="B Nazanin" w:hint="cs"/>
                <w:b w:val="0"/>
                <w:bCs w:val="0"/>
                <w:sz w:val="28"/>
                <w:szCs w:val="28"/>
                <w:rtl/>
              </w:rPr>
            </w:pPr>
            <w:r w:rsidRPr="00C0535E">
              <w:rPr>
                <w:rFonts w:cs="B Nazanin" w:hint="cs"/>
                <w:b w:val="0"/>
                <w:bCs w:val="0"/>
                <w:sz w:val="28"/>
                <w:szCs w:val="28"/>
                <w:rtl/>
              </w:rPr>
              <w:t>89/0</w:t>
            </w:r>
          </w:p>
        </w:tc>
      </w:tr>
    </w:tbl>
    <w:p w14:paraId="097DAD36" w14:textId="478B9F13" w:rsidR="00371896" w:rsidRDefault="00371896">
      <w:pPr>
        <w:rPr>
          <w:rFonts w:cs="B Nazanin"/>
          <w:sz w:val="28"/>
          <w:szCs w:val="28"/>
          <w:rtl/>
        </w:rPr>
      </w:pPr>
    </w:p>
    <w:p w14:paraId="52627810" w14:textId="77777777" w:rsidR="0002018C" w:rsidRPr="00C0535E" w:rsidRDefault="0002018C">
      <w:pPr>
        <w:rPr>
          <w:rFonts w:cs="B Nazanin"/>
          <w:sz w:val="28"/>
          <w:szCs w:val="28"/>
          <w:rtl/>
        </w:rPr>
      </w:pPr>
    </w:p>
    <w:p w14:paraId="56776278" w14:textId="26A4E7B0" w:rsidR="00C0535E" w:rsidRDefault="00C0535E" w:rsidP="00C0535E">
      <w:pPr>
        <w:ind w:right="142"/>
        <w:jc w:val="both"/>
        <w:rPr>
          <w:rFonts w:cs="B Nazanin"/>
          <w:b/>
          <w:bCs/>
          <w:sz w:val="28"/>
          <w:szCs w:val="28"/>
          <w:rtl/>
        </w:rPr>
      </w:pPr>
      <w:r w:rsidRPr="00C0535E">
        <w:rPr>
          <w:rFonts w:cs="B Nazanin" w:hint="cs"/>
          <w:b/>
          <w:bCs/>
          <w:sz w:val="28"/>
          <w:szCs w:val="28"/>
          <w:rtl/>
        </w:rPr>
        <w:t>من</w:t>
      </w:r>
      <w:r w:rsidRPr="00C0535E">
        <w:rPr>
          <w:rFonts w:cs="B Nazanin" w:hint="cs"/>
          <w:b/>
          <w:bCs/>
          <w:sz w:val="28"/>
          <w:szCs w:val="28"/>
          <w:rtl/>
          <w:lang w:bidi="fa-IR"/>
        </w:rPr>
        <w:t>ا</w:t>
      </w:r>
      <w:r w:rsidRPr="00C0535E">
        <w:rPr>
          <w:rFonts w:cs="B Nazanin" w:hint="cs"/>
          <w:b/>
          <w:bCs/>
          <w:sz w:val="28"/>
          <w:szCs w:val="28"/>
          <w:rtl/>
        </w:rPr>
        <w:t>بع:</w:t>
      </w:r>
    </w:p>
    <w:p w14:paraId="1F5917AB" w14:textId="77777777" w:rsidR="0002018C" w:rsidRPr="0002018C" w:rsidRDefault="0002018C" w:rsidP="00C0535E">
      <w:pPr>
        <w:ind w:right="142"/>
        <w:jc w:val="both"/>
        <w:rPr>
          <w:rFonts w:cs="B Nazanin" w:hint="cs"/>
          <w:b/>
          <w:bCs/>
          <w:sz w:val="14"/>
          <w:szCs w:val="14"/>
          <w:rtl/>
          <w:lang w:bidi="fa-IR"/>
        </w:rPr>
      </w:pPr>
    </w:p>
    <w:p w14:paraId="3D097354" w14:textId="268AA1BC" w:rsidR="00C0535E" w:rsidRPr="00C0535E" w:rsidRDefault="00C0535E" w:rsidP="0002018C">
      <w:pPr>
        <w:spacing w:line="276" w:lineRule="auto"/>
        <w:ind w:right="142"/>
        <w:jc w:val="both"/>
        <w:rPr>
          <w:rFonts w:cs="B Nazanin" w:hint="cs"/>
          <w:sz w:val="28"/>
          <w:szCs w:val="28"/>
          <w:rtl/>
          <w:lang w:bidi="fa-IR"/>
        </w:rPr>
      </w:pPr>
      <w:r w:rsidRPr="00C0535E">
        <w:rPr>
          <w:rFonts w:cs="B Nazanin" w:hint="cs"/>
          <w:sz w:val="28"/>
          <w:szCs w:val="28"/>
          <w:rtl/>
        </w:rPr>
        <w:t xml:space="preserve">سرمد، زهره، حجازی، الهه و عباس بازرگان (1390). </w:t>
      </w:r>
      <w:r w:rsidRPr="00C0535E">
        <w:rPr>
          <w:rFonts w:cs="B Nazanin" w:hint="cs"/>
          <w:b/>
          <w:bCs/>
          <w:sz w:val="28"/>
          <w:szCs w:val="28"/>
          <w:rtl/>
        </w:rPr>
        <w:t>روش تحقیق در علوم رفتاری</w:t>
      </w:r>
      <w:r w:rsidRPr="00C0535E">
        <w:rPr>
          <w:rFonts w:cs="B Nazanin" w:hint="cs"/>
          <w:sz w:val="28"/>
          <w:szCs w:val="28"/>
          <w:rtl/>
        </w:rPr>
        <w:t>.</w:t>
      </w:r>
    </w:p>
    <w:p w14:paraId="2E9A4046" w14:textId="3AD16603" w:rsidR="00C0535E" w:rsidRDefault="00C0535E" w:rsidP="0002018C">
      <w:pPr>
        <w:spacing w:line="276" w:lineRule="auto"/>
        <w:ind w:right="142"/>
        <w:jc w:val="both"/>
        <w:rPr>
          <w:rFonts w:cs="B Nazanin"/>
          <w:sz w:val="28"/>
          <w:szCs w:val="28"/>
          <w:rtl/>
          <w:lang w:bidi="fa-IR"/>
        </w:rPr>
      </w:pPr>
      <w:r w:rsidRPr="00C0535E">
        <w:rPr>
          <w:rFonts w:cs="B Nazanin" w:hint="cs"/>
          <w:sz w:val="28"/>
          <w:szCs w:val="28"/>
          <w:rtl/>
          <w:lang w:bidi="fa-IR"/>
        </w:rPr>
        <w:t xml:space="preserve">روشن چسلی، رسول؛ سلیمانی، زینب؛ عرفان، طهورا؛ منتشلو، سمیه و هاشمی، اسماء. (1397). بررسی اعتبار و پایایی پرسشنامه کیفیت زندگی جنسی زنان، </w:t>
      </w:r>
      <w:r w:rsidRPr="00C0535E">
        <w:rPr>
          <w:rFonts w:cs="B Nazanin" w:hint="cs"/>
          <w:b/>
          <w:bCs/>
          <w:sz w:val="28"/>
          <w:szCs w:val="28"/>
          <w:rtl/>
          <w:lang w:bidi="fa-IR"/>
        </w:rPr>
        <w:t xml:space="preserve">نشریه علمی روانشناسی بالینی و شخصیت </w:t>
      </w:r>
      <w:r w:rsidRPr="00C0535E">
        <w:rPr>
          <w:rFonts w:cs="B Nazanin" w:hint="cs"/>
          <w:sz w:val="28"/>
          <w:szCs w:val="28"/>
          <w:rtl/>
          <w:lang w:bidi="fa-IR"/>
        </w:rPr>
        <w:t>، 17(1): 213-224.</w:t>
      </w:r>
    </w:p>
    <w:p w14:paraId="0E43511E" w14:textId="77777777" w:rsidR="0002018C" w:rsidRPr="00C0535E" w:rsidRDefault="0002018C" w:rsidP="0002018C">
      <w:pPr>
        <w:spacing w:line="276" w:lineRule="auto"/>
        <w:ind w:right="142"/>
        <w:jc w:val="both"/>
        <w:rPr>
          <w:rFonts w:cs="B Nazanin" w:hint="cs"/>
          <w:sz w:val="28"/>
          <w:szCs w:val="28"/>
          <w:rtl/>
          <w:lang w:bidi="fa-IR"/>
        </w:rPr>
      </w:pPr>
    </w:p>
    <w:p w14:paraId="1A6CF2A8" w14:textId="76E220B7" w:rsidR="00C0535E" w:rsidRPr="0002018C" w:rsidRDefault="00C0535E" w:rsidP="0002018C">
      <w:pPr>
        <w:pStyle w:val="Subtitle"/>
        <w:bidi w:val="0"/>
        <w:ind w:left="-52" w:right="-334"/>
        <w:jc w:val="both"/>
        <w:rPr>
          <w:rFonts w:ascii="B Nazanin B Nazanin" w:hAnsi="B Nazanin B Nazanin" w:cs="B Nazanin"/>
          <w:rtl/>
          <w:lang w:val="en-US"/>
        </w:rPr>
      </w:pPr>
      <w:r w:rsidRPr="0002018C">
        <w:rPr>
          <w:rFonts w:ascii="B Nazanin B Nazanin" w:hAnsi="B Nazanin B Nazanin" w:cs="B Nazanin"/>
          <w:shd w:val="clear" w:color="auto" w:fill="FFFFFF"/>
        </w:rPr>
        <w:t xml:space="preserve">Symonds, T., </w:t>
      </w:r>
      <w:proofErr w:type="spellStart"/>
      <w:r w:rsidRPr="0002018C">
        <w:rPr>
          <w:rFonts w:ascii="B Nazanin B Nazanin" w:hAnsi="B Nazanin B Nazanin" w:cs="B Nazanin"/>
          <w:shd w:val="clear" w:color="auto" w:fill="FFFFFF"/>
        </w:rPr>
        <w:t>Boolell</w:t>
      </w:r>
      <w:proofErr w:type="spellEnd"/>
      <w:r w:rsidRPr="0002018C">
        <w:rPr>
          <w:rFonts w:ascii="B Nazanin B Nazanin" w:hAnsi="B Nazanin B Nazanin" w:cs="B Nazanin"/>
          <w:shd w:val="clear" w:color="auto" w:fill="FFFFFF"/>
        </w:rPr>
        <w:t>, M., &amp; Quirk, F. (2005). Development of a questionnaire on sexual quality of life in women. </w:t>
      </w:r>
      <w:r w:rsidRPr="0002018C">
        <w:rPr>
          <w:rFonts w:ascii="B Nazanin B Nazanin" w:hAnsi="B Nazanin B Nazanin" w:cs="B Nazanin"/>
          <w:i/>
          <w:iCs/>
          <w:shd w:val="clear" w:color="auto" w:fill="FFFFFF"/>
        </w:rPr>
        <w:t>Journal of sex &amp; marital therapy</w:t>
      </w:r>
      <w:r w:rsidRPr="0002018C">
        <w:rPr>
          <w:rFonts w:ascii="B Nazanin B Nazanin" w:hAnsi="B Nazanin B Nazanin" w:cs="B Nazanin"/>
          <w:shd w:val="clear" w:color="auto" w:fill="FFFFFF"/>
        </w:rPr>
        <w:t>, </w:t>
      </w:r>
      <w:r w:rsidRPr="0002018C">
        <w:rPr>
          <w:rFonts w:ascii="B Nazanin B Nazanin" w:hAnsi="B Nazanin B Nazanin" w:cs="B Nazanin"/>
          <w:i/>
          <w:iCs/>
          <w:shd w:val="clear" w:color="auto" w:fill="FFFFFF"/>
        </w:rPr>
        <w:t>31</w:t>
      </w:r>
      <w:r w:rsidRPr="0002018C">
        <w:rPr>
          <w:rFonts w:ascii="B Nazanin B Nazanin" w:hAnsi="B Nazanin B Nazanin" w:cs="B Nazanin"/>
          <w:shd w:val="clear" w:color="auto" w:fill="FFFFFF"/>
        </w:rPr>
        <w:t>(5), 385-397.</w:t>
      </w:r>
    </w:p>
    <w:p w14:paraId="7CEF8034" w14:textId="77777777" w:rsidR="00C0535E" w:rsidRPr="00C0535E" w:rsidRDefault="00C0535E">
      <w:pPr>
        <w:rPr>
          <w:rFonts w:cs="B Nazanin"/>
          <w:sz w:val="28"/>
          <w:szCs w:val="28"/>
        </w:rPr>
      </w:pPr>
    </w:p>
    <w:sectPr w:rsidR="00C0535E" w:rsidRPr="00C0535E" w:rsidSect="00C0535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6C619" w14:textId="77777777" w:rsidR="00755539" w:rsidRDefault="00755539" w:rsidP="00C0535E">
      <w:r>
        <w:separator/>
      </w:r>
    </w:p>
  </w:endnote>
  <w:endnote w:type="continuationSeparator" w:id="0">
    <w:p w14:paraId="0B57A041" w14:textId="77777777" w:rsidR="00755539" w:rsidRDefault="00755539" w:rsidP="00C0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AEDF" w14:textId="77777777" w:rsidR="00755539" w:rsidRDefault="00755539" w:rsidP="00C0535E">
      <w:r>
        <w:separator/>
      </w:r>
    </w:p>
  </w:footnote>
  <w:footnote w:type="continuationSeparator" w:id="0">
    <w:p w14:paraId="3D50165E" w14:textId="77777777" w:rsidR="00755539" w:rsidRDefault="00755539" w:rsidP="00C053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31"/>
    <w:rsid w:val="0002018C"/>
    <w:rsid w:val="00371896"/>
    <w:rsid w:val="0050544F"/>
    <w:rsid w:val="006A5531"/>
    <w:rsid w:val="00755539"/>
    <w:rsid w:val="007D61DC"/>
    <w:rsid w:val="00C05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95D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35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متن زيرنويس,Char Char,Char,پاورقي Char Char,پاورقي Char, Char,Char3 Char,پاورقي,Footnote Text1 Char Char,Char Char Char Char,Char Char Char Char Char Char Char,پایان نامه,Footnote Text2"/>
    <w:basedOn w:val="Normal"/>
    <w:link w:val="FootnoteTextChar"/>
    <w:qFormat/>
    <w:rsid w:val="00C0535E"/>
    <w:rPr>
      <w:sz w:val="20"/>
      <w:szCs w:val="20"/>
    </w:rPr>
  </w:style>
  <w:style w:type="character" w:customStyle="1" w:styleId="FootnoteTextChar">
    <w:name w:val="Footnote Text Char"/>
    <w:aliases w:val=" Char Char Char Char Char Char Char Char Char Char Char Char,متن زيرنويس Char,Char Char1,پاورقي Char Char Char,پاورقي Char Char1, Char Char,Char Char Char,Char3 Char Char, Char Char Char,Footnote Text1 Char Char Char, Char4 Char"/>
    <w:basedOn w:val="DefaultParagraphFont"/>
    <w:link w:val="FootnoteText"/>
    <w:rsid w:val="00C0535E"/>
    <w:rPr>
      <w:rFonts w:ascii="Times New Roman" w:eastAsia="Times New Roman" w:hAnsi="Times New Roman" w:cs="Times New Roman"/>
      <w:sz w:val="20"/>
      <w:szCs w:val="20"/>
    </w:rPr>
  </w:style>
  <w:style w:type="character" w:styleId="FootnoteReference">
    <w:name w:val="footnote reference"/>
    <w:aliases w:val="شماره زيرنويس,Footnote,پاورقی"/>
    <w:rsid w:val="00C0535E"/>
    <w:rPr>
      <w:vertAlign w:val="superscript"/>
    </w:rPr>
  </w:style>
  <w:style w:type="paragraph" w:styleId="ListParagraph">
    <w:name w:val="List Paragraph"/>
    <w:aliases w:val="جدول"/>
    <w:basedOn w:val="Normal"/>
    <w:link w:val="ListParagraphChar"/>
    <w:uiPriority w:val="34"/>
    <w:qFormat/>
    <w:rsid w:val="00C0535E"/>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C0535E"/>
    <w:rPr>
      <w:rFonts w:ascii="Calibri" w:eastAsia="Calibri" w:hAnsi="Calibri" w:cs="Arial"/>
    </w:rPr>
  </w:style>
  <w:style w:type="paragraph" w:styleId="Subtitle">
    <w:name w:val="Subtitle"/>
    <w:basedOn w:val="Normal"/>
    <w:link w:val="SubtitleChar"/>
    <w:qFormat/>
    <w:rsid w:val="00C0535E"/>
    <w:pPr>
      <w:jc w:val="center"/>
    </w:pPr>
    <w:rPr>
      <w:rFonts w:cs="B Zar"/>
      <w:sz w:val="28"/>
      <w:szCs w:val="28"/>
      <w:lang w:val="x-none" w:eastAsia="x-none"/>
    </w:rPr>
  </w:style>
  <w:style w:type="character" w:customStyle="1" w:styleId="SubtitleChar">
    <w:name w:val="Subtitle Char"/>
    <w:basedOn w:val="DefaultParagraphFont"/>
    <w:link w:val="Subtitle"/>
    <w:rsid w:val="00C0535E"/>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C0535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D61DC"/>
    <w:pPr>
      <w:tabs>
        <w:tab w:val="center" w:pos="4680"/>
        <w:tab w:val="right" w:pos="9360"/>
      </w:tabs>
    </w:pPr>
  </w:style>
  <w:style w:type="character" w:customStyle="1" w:styleId="HeaderChar">
    <w:name w:val="Header Char"/>
    <w:basedOn w:val="DefaultParagraphFont"/>
    <w:link w:val="Header"/>
    <w:uiPriority w:val="99"/>
    <w:rsid w:val="007D61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61DC"/>
    <w:pPr>
      <w:tabs>
        <w:tab w:val="center" w:pos="4680"/>
        <w:tab w:val="right" w:pos="9360"/>
      </w:tabs>
    </w:pPr>
  </w:style>
  <w:style w:type="character" w:customStyle="1" w:styleId="FooterChar">
    <w:name w:val="Footer Char"/>
    <w:basedOn w:val="DefaultParagraphFont"/>
    <w:link w:val="Footer"/>
    <w:uiPriority w:val="99"/>
    <w:rsid w:val="007D61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537</Words>
  <Characters>3064</Characters>
  <Application>Microsoft Office Word</Application>
  <DocSecurity>0</DocSecurity>
  <Lines>25</Lines>
  <Paragraphs>7</Paragraphs>
  <ScaleCrop>false</ScaleCrop>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2022-08-22T10:05:00Z</dcterms:created>
  <dcterms:modified xsi:type="dcterms:W3CDTF">2022-08-22T10:05:00Z</dcterms:modified>
</cp:coreProperties>
</file>