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center"/>
        <w:rPr>
          <w:rFonts w:cs="B Titr"/>
          <w:bCs/>
          <w:color w:val="000000" w:themeColor="text1"/>
          <w:sz w:val="32"/>
          <w:szCs w:val="32"/>
        </w:rPr>
      </w:pPr>
      <w:bookmarkStart w:id="0" w:name="_GoBack"/>
      <w:r w:rsidRPr="00E42476">
        <w:rPr>
          <w:rFonts w:cs="B Titr"/>
          <w:bCs/>
          <w:color w:val="000000" w:themeColor="text1"/>
          <w:sz w:val="32"/>
          <w:szCs w:val="32"/>
          <w:rtl/>
        </w:rPr>
        <w:t>پرسشنامه سازگاری دانش آموزان</w:t>
      </w:r>
      <w:r w:rsidRPr="00E42476">
        <w:rPr>
          <w:rFonts w:cs="B Titr" w:hint="cs"/>
          <w:bCs/>
          <w:color w:val="000000" w:themeColor="text1"/>
          <w:sz w:val="32"/>
          <w:szCs w:val="32"/>
          <w:rtl/>
        </w:rPr>
        <w:t xml:space="preserve"> </w:t>
      </w:r>
      <w:r w:rsidRPr="00E42476">
        <w:rPr>
          <w:rFonts w:cs="B Titr"/>
          <w:color w:val="000000" w:themeColor="text1"/>
          <w:sz w:val="32"/>
          <w:szCs w:val="32"/>
          <w:rtl/>
        </w:rPr>
        <w:t>سینها</w:t>
      </w:r>
      <w:r w:rsidRPr="00E42476">
        <w:rPr>
          <w:rFonts w:cs="B Titr" w:hint="cs"/>
          <w:color w:val="000000" w:themeColor="text1"/>
          <w:sz w:val="32"/>
          <w:szCs w:val="32"/>
          <w:rtl/>
        </w:rPr>
        <w:t xml:space="preserve"> و </w:t>
      </w:r>
      <w:r w:rsidRPr="00E42476">
        <w:rPr>
          <w:rFonts w:cs="B Titr"/>
          <w:color w:val="000000" w:themeColor="text1"/>
          <w:sz w:val="32"/>
          <w:szCs w:val="32"/>
          <w:rtl/>
        </w:rPr>
        <w:t>سینگ</w:t>
      </w:r>
      <w:r w:rsidRPr="00E42476">
        <w:rPr>
          <w:rFonts w:cs="B Titr" w:hint="cs"/>
          <w:color w:val="000000" w:themeColor="text1"/>
          <w:sz w:val="32"/>
          <w:szCs w:val="32"/>
          <w:rtl/>
        </w:rPr>
        <w:t xml:space="preserve"> </w:t>
      </w:r>
      <w:bookmarkEnd w:id="0"/>
      <w:r w:rsidRPr="00E42476">
        <w:rPr>
          <w:rFonts w:cs="B Titr" w:hint="cs"/>
          <w:color w:val="000000" w:themeColor="text1"/>
          <w:sz w:val="32"/>
          <w:szCs w:val="32"/>
          <w:rtl/>
        </w:rPr>
        <w:t>(1993)</w:t>
      </w:r>
    </w:p>
    <w:p w:rsidR="00E42476" w:rsidRPr="005C4958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Cs/>
          <w:color w:val="000000" w:themeColor="text1"/>
          <w:sz w:val="24"/>
          <w:szCs w:val="24"/>
          <w:rtl/>
        </w:rPr>
      </w:pP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42476">
        <w:rPr>
          <w:rFonts w:cs="B Nazanin"/>
          <w:color w:val="000000" w:themeColor="text1"/>
          <w:sz w:val="28"/>
          <w:szCs w:val="28"/>
          <w:rtl/>
        </w:rPr>
        <w:t xml:space="preserve"> این پرسشنامه در سال ۱۹۹۳ در هند توسط ا. کی. سینها از دانش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 xml:space="preserve">گاه 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شانکار و ا. کی. سینگ" از دانشگاه پانتا به منظور تعیین میزان سازگاری اجتماعی، عاطف و آموزشی دانش آموزان ساخته شده است و شامل ۶۰ سوال ۲ گزینه ای با گزینه های (بلی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و خیر) است، که خانم دکتر قدسی احقر ۵۵ سوال آن را گزینش و مورد استفاده قرار دادند. شماره سوالاتی که در پرسشنامه مقاطع ابتدایی و راهنمایی هر یک از سه حوزه ذکر شده در بالا را می سنجند عبارتند از: 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8364"/>
      </w:tblGrid>
      <w:tr w:rsidR="00E42476" w:rsidRPr="00E42476" w:rsidTr="00E42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ابعاد</w:t>
            </w:r>
          </w:p>
        </w:tc>
        <w:tc>
          <w:tcPr>
            <w:tcW w:w="8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شماره سوالها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عاطفی</w:t>
            </w:r>
          </w:p>
        </w:tc>
        <w:tc>
          <w:tcPr>
            <w:tcW w:w="8364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۱، ۳، ۶، ۹، ۱۲، ۱۵، ۱۸، ۲۱، ۲۴، ۲۶، ۲۹، ۳۴، ۳۶، ۳۹، ۴۴، ۴۷، ۵۰ و ۵۳</w:t>
            </w:r>
          </w:p>
        </w:tc>
      </w:tr>
      <w:tr w:rsidR="00E42476" w:rsidRPr="00E42476" w:rsidTr="00E4247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اجتماعی</w:t>
            </w:r>
          </w:p>
        </w:tc>
        <w:tc>
          <w:tcPr>
            <w:tcW w:w="8364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۴، ۷، ۱۰، ۱۳، ۱۶، ۱۹، ۲۲، ۲۷، ۳۰، ۳۴، ۳۷، ۴۰، ۴۲، ۴۵، ۴۸، ۵۱ و ۵۴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آموزشی</w:t>
            </w:r>
          </w:p>
        </w:tc>
        <w:tc>
          <w:tcPr>
            <w:tcW w:w="8364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۲، ۵، ۱۱۸، ۱۴، ۱۷، ۲۰، ۲۳، ۲۵، ۲۸، ۳۱، ۳۲، ۳۵، ۳۸، ۴۱، ۴۳، ۴۶، ۴۹، ۵۲ و ۵۵</w:t>
            </w:r>
          </w:p>
        </w:tc>
      </w:tr>
    </w:tbl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42476">
        <w:rPr>
          <w:rFonts w:cs="B Nazanin"/>
          <w:color w:val="000000" w:themeColor="text1"/>
          <w:sz w:val="28"/>
          <w:szCs w:val="28"/>
          <w:rtl/>
        </w:rPr>
        <w:t>شماره سوالاتی که در پرسشنامه مقطعه متوسطه هر یک از سه حوزه ذکر شده در بالا را می سنجند عبارتند از: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8364"/>
      </w:tblGrid>
      <w:tr w:rsidR="00E42476" w:rsidRPr="00E42476" w:rsidTr="00E42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ابعاد</w:t>
            </w:r>
          </w:p>
        </w:tc>
        <w:tc>
          <w:tcPr>
            <w:tcW w:w="8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شماره سوالها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عاطفی</w:t>
            </w:r>
          </w:p>
        </w:tc>
        <w:tc>
          <w:tcPr>
            <w:tcW w:w="8364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۱، ۴، ۷، ۱۰، ۱۳، ۱۶، ۱۹، ۲۵، ۲۸، ۳۲، ۳۵، ۳۸، ۴۱، ۴۴، ۴۷، ۵۰ و ۵۳</w:t>
            </w:r>
          </w:p>
        </w:tc>
      </w:tr>
      <w:tr w:rsidR="00E42476" w:rsidRPr="00E42476" w:rsidTr="00E4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اجتماعی</w:t>
            </w:r>
          </w:p>
        </w:tc>
        <w:tc>
          <w:tcPr>
            <w:tcW w:w="8364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۲، ۵، ۱۱۸، ۱۴، ۱۷، ۲۰، ۲۲، ۲۶، ۲۹، ۳۳، ۳۶، ۳۹، ۴۲، ۴۵، ۴۸، ۵۱ و ۵۴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آموزشی</w:t>
            </w:r>
          </w:p>
        </w:tc>
        <w:tc>
          <w:tcPr>
            <w:tcW w:w="8364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۳، ۶، ۹، ۱۲، ۱۵، ۱۸، ۲۱، ۲۳، ۲۴، ۲۷، ۳۰، ۳۱، ۳۴، ۳۷، ۴۰، ۴۳، ۴۹، ۵۲ و ۵۵</w:t>
            </w:r>
          </w:p>
        </w:tc>
      </w:tr>
    </w:tbl>
    <w:p w:rsidR="00C36311" w:rsidRPr="00E42476" w:rsidRDefault="00C36311">
      <w:pPr>
        <w:rPr>
          <w:rFonts w:cs="B Nazanin"/>
          <w:sz w:val="28"/>
          <w:szCs w:val="28"/>
          <w:rtl/>
        </w:rPr>
      </w:pP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</w:rPr>
      </w:pPr>
      <w:r w:rsidRPr="00E42476">
        <w:rPr>
          <w:rFonts w:cs="B Nazanin"/>
          <w:b/>
          <w:bCs/>
          <w:color w:val="000000" w:themeColor="text1"/>
          <w:sz w:val="28"/>
          <w:szCs w:val="28"/>
          <w:rtl/>
        </w:rPr>
        <w:t>مطالعات انجام شده</w:t>
      </w:r>
      <w:r w:rsidRPr="00E42476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این پرسشنامه توسط خانم دکتر احقر در طرح پژوهشی ایشان با عنوان «بررسی سازگاری دانش آموزان مقاطع سه گانه سراسر کشور در ابعاد اجتماعی) عاطفی و آموزشی و عوامل موثر بر آن» مورد پژوهش قرار گرفته است، این پژوهشگر پرسشنامه را در مورد یک گروه نمونه ۳۰</w:t>
      </w:r>
      <w:r w:rsidRPr="00E42476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٫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۰۰۰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نفری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از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دانش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آموزان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کلاس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پنجم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ابتدایی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سوم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سوم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دبیرستان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سراسر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کشور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اجرا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نتایج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زیر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را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گزارش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نموده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 w:hint="cs"/>
          <w:color w:val="000000" w:themeColor="text1"/>
          <w:sz w:val="28"/>
          <w:szCs w:val="28"/>
          <w:rtl/>
        </w:rPr>
        <w:t>است</w:t>
      </w:r>
      <w:r w:rsidRPr="00E42476">
        <w:rPr>
          <w:rFonts w:cs="B Nazanin"/>
          <w:color w:val="000000" w:themeColor="text1"/>
          <w:sz w:val="28"/>
          <w:szCs w:val="28"/>
          <w:rtl/>
        </w:rPr>
        <w:t>.</w:t>
      </w:r>
    </w:p>
    <w:p w:rsid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42476">
        <w:rPr>
          <w:rFonts w:cs="B Nazanin"/>
          <w:b/>
          <w:bCs/>
          <w:color w:val="000000" w:themeColor="text1"/>
          <w:sz w:val="28"/>
          <w:szCs w:val="28"/>
          <w:rtl/>
        </w:rPr>
        <w:t>اعتبار</w:t>
      </w:r>
      <w:r w:rsidRPr="00E42476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این تست بر روی ۱۹۵۰ نفر از دانش آموزان به وسیله سینها و سینگ در هند در سال ۱۹۹۳ اجرا و ضرایب اعتبار آن با استفاده از روش های زیر محاسبه شده است.</w:t>
      </w:r>
    </w:p>
    <w:p w:rsidR="005C4958" w:rsidRPr="00E42476" w:rsidRDefault="005C4958" w:rsidP="005C4958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478"/>
        <w:gridCol w:w="1870"/>
        <w:gridCol w:w="1870"/>
        <w:gridCol w:w="1870"/>
      </w:tblGrid>
      <w:tr w:rsidR="00E42476" w:rsidRPr="00E42476" w:rsidTr="00E42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lastRenderedPageBreak/>
              <w:t>روش های مورد استفاده</w:t>
            </w:r>
          </w:p>
        </w:tc>
        <w:tc>
          <w:tcPr>
            <w:tcW w:w="14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اجتماعی</w:t>
            </w: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عاطفی</w:t>
            </w: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آموزشی</w:t>
            </w:r>
          </w:p>
        </w:tc>
        <w:tc>
          <w:tcPr>
            <w:tcW w:w="18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کل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دو نیمه کردن</w:t>
            </w:r>
          </w:p>
        </w:tc>
        <w:tc>
          <w:tcPr>
            <w:tcW w:w="1478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95/0</w:t>
            </w:r>
          </w:p>
        </w:tc>
      </w:tr>
      <w:tr w:rsidR="00E42476" w:rsidRPr="00E42476" w:rsidTr="00E4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بازآزمایی</w:t>
            </w:r>
          </w:p>
        </w:tc>
        <w:tc>
          <w:tcPr>
            <w:tcW w:w="1478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90/0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93/0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/>
                <w:color w:val="000000" w:themeColor="text1"/>
                <w:sz w:val="24"/>
                <w:szCs w:val="24"/>
                <w:rtl/>
              </w:rPr>
              <w:t>کودر ریچاردسون</w:t>
            </w:r>
          </w:p>
        </w:tc>
        <w:tc>
          <w:tcPr>
            <w:tcW w:w="1478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96/0</w:t>
            </w:r>
          </w:p>
        </w:tc>
        <w:tc>
          <w:tcPr>
            <w:tcW w:w="187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94/0</w:t>
            </w:r>
          </w:p>
        </w:tc>
      </w:tr>
    </w:tbl>
    <w:p w:rsid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</w:rPr>
      </w:pPr>
      <w:r w:rsidRPr="00E42476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ر</w:t>
      </w:r>
      <w:r w:rsidRPr="00E42476">
        <w:rPr>
          <w:rFonts w:cs="B Nazanin"/>
          <w:b/>
          <w:bCs/>
          <w:color w:val="000000" w:themeColor="text1"/>
          <w:sz w:val="28"/>
          <w:szCs w:val="28"/>
          <w:rtl/>
        </w:rPr>
        <w:t>وایی</w:t>
      </w:r>
      <w:r w:rsidRPr="00E42476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روایی محتوایی این تست با توجه به نظر ۲۰ نفر از اساتید و متخصصان تایید شده و برای روایی پیش بین تست، همبستگی ضریب گشتاوری بین نمره های پرسشنامه و درجه بندی مدیریت هوستل محاسبه و معادل </w:t>
      </w: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42476">
        <w:rPr>
          <w:rFonts w:cs="B Nazanin" w:hint="cs"/>
          <w:color w:val="000000" w:themeColor="text1"/>
          <w:sz w:val="28"/>
          <w:szCs w:val="28"/>
          <w:rtl/>
        </w:rPr>
        <w:t>51/0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گزارش شده است. این درجه بندی روی داده های حاصل از ۲۰۰ دانش آموز انجام شده که دانش آموزان را در یک مقیاس نقطهای خیلی خوب، خوب، متوسط، ضعیف، و خیلی ضعیف) در جهت سازگاری شان درجه بندی کرده است.</w:t>
      </w: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E42476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 شاخص های آماری:</w:t>
      </w:r>
    </w:p>
    <w:p w:rsidR="00E42476" w:rsidRPr="00E42476" w:rsidRDefault="00E42476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1767"/>
        <w:gridCol w:w="1985"/>
        <w:gridCol w:w="1701"/>
      </w:tblGrid>
      <w:tr w:rsidR="00E42476" w:rsidRPr="00E42476" w:rsidTr="00E42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42476" w:rsidRPr="00E42476" w:rsidRDefault="00E42476" w:rsidP="00E42476">
            <w:pPr>
              <w:widowControl w:val="0"/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شاخص ها</w:t>
            </w:r>
          </w:p>
        </w:tc>
        <w:tc>
          <w:tcPr>
            <w:tcW w:w="17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42476" w:rsidRPr="00E42476" w:rsidRDefault="00E42476" w:rsidP="00E42476">
            <w:pPr>
              <w:widowControl w:val="0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میانگین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42476" w:rsidRPr="00E42476" w:rsidRDefault="00E42476" w:rsidP="00E42476">
            <w:pPr>
              <w:widowControl w:val="0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انحراف معیار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42476" w:rsidRPr="00E42476" w:rsidRDefault="00E42476" w:rsidP="00E42476">
            <w:pPr>
              <w:widowControl w:val="0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واریانس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:rsidR="00E42476" w:rsidRPr="00E42476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ابتدایی</w:t>
            </w:r>
          </w:p>
        </w:tc>
        <w:tc>
          <w:tcPr>
            <w:tcW w:w="176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55/44</w:t>
            </w:r>
          </w:p>
        </w:tc>
        <w:tc>
          <w:tcPr>
            <w:tcW w:w="1985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72/3</w:t>
            </w:r>
          </w:p>
        </w:tc>
        <w:tc>
          <w:tcPr>
            <w:tcW w:w="1701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86/13</w:t>
            </w:r>
          </w:p>
        </w:tc>
      </w:tr>
      <w:tr w:rsidR="00E42476" w:rsidRPr="00E42476" w:rsidTr="00E4247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:rsidR="00E42476" w:rsidRPr="00E42476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راهنمایی</w:t>
            </w:r>
          </w:p>
        </w:tc>
        <w:tc>
          <w:tcPr>
            <w:tcW w:w="176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23/39</w:t>
            </w:r>
          </w:p>
        </w:tc>
        <w:tc>
          <w:tcPr>
            <w:tcW w:w="1985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76/4</w:t>
            </w:r>
          </w:p>
        </w:tc>
        <w:tc>
          <w:tcPr>
            <w:tcW w:w="1701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73/22</w:t>
            </w:r>
          </w:p>
        </w:tc>
      </w:tr>
      <w:tr w:rsidR="00E42476" w:rsidRPr="00E42476" w:rsidTr="00E42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:rsidR="00E42476" w:rsidRPr="00E42476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متوسطه</w:t>
            </w:r>
          </w:p>
        </w:tc>
        <w:tc>
          <w:tcPr>
            <w:tcW w:w="176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42/36</w:t>
            </w:r>
          </w:p>
        </w:tc>
        <w:tc>
          <w:tcPr>
            <w:tcW w:w="1985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0/3</w:t>
            </w:r>
          </w:p>
        </w:tc>
        <w:tc>
          <w:tcPr>
            <w:tcW w:w="1701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05/9</w:t>
            </w:r>
          </w:p>
        </w:tc>
      </w:tr>
    </w:tbl>
    <w:p w:rsid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42476">
        <w:rPr>
          <w:rFonts w:cs="B Nazanin"/>
          <w:b/>
          <w:bCs/>
          <w:color w:val="000000" w:themeColor="text1"/>
          <w:sz w:val="28"/>
          <w:szCs w:val="28"/>
          <w:rtl/>
        </w:rPr>
        <w:t>نرم یا هنجار</w:t>
      </w:r>
      <w:r w:rsidRPr="00E42476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نرم تست با استفاده از شاخص های آماری بالا به صورت نمره </w:t>
      </w:r>
      <w:r w:rsidRPr="00E42476">
        <w:rPr>
          <w:rFonts w:cs="B Nazanin"/>
          <w:color w:val="000000" w:themeColor="text1"/>
          <w:sz w:val="28"/>
          <w:szCs w:val="28"/>
        </w:rPr>
        <w:t>T</w:t>
      </w:r>
      <w:r w:rsidRPr="00E42476">
        <w:rPr>
          <w:rFonts w:cs="B Nazanin"/>
          <w:color w:val="000000" w:themeColor="text1"/>
          <w:sz w:val="28"/>
          <w:szCs w:val="28"/>
          <w:rtl/>
        </w:rPr>
        <w:t xml:space="preserve"> با میانگین ۵۰ و انحراف معیار ۱۰ محاسبه و در جدول زیر ارایه شده است: </w:t>
      </w:r>
    </w:p>
    <w:tbl>
      <w:tblPr>
        <w:tblStyle w:val="GridTable4-Accent3"/>
        <w:bidiVisual/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950"/>
        <w:gridCol w:w="1067"/>
        <w:gridCol w:w="982"/>
        <w:gridCol w:w="982"/>
        <w:gridCol w:w="982"/>
        <w:gridCol w:w="983"/>
        <w:gridCol w:w="887"/>
        <w:gridCol w:w="1048"/>
      </w:tblGrid>
      <w:tr w:rsidR="00E42476" w:rsidRPr="00E42476" w:rsidTr="005C4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E42476" w:rsidRPr="00E42476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حدود نمره ها</w:t>
            </w:r>
          </w:p>
        </w:tc>
        <w:tc>
          <w:tcPr>
            <w:tcW w:w="9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30-32</w:t>
            </w:r>
          </w:p>
        </w:tc>
        <w:tc>
          <w:tcPr>
            <w:tcW w:w="10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33-35</w:t>
            </w:r>
          </w:p>
        </w:tc>
        <w:tc>
          <w:tcPr>
            <w:tcW w:w="9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36-38</w:t>
            </w:r>
          </w:p>
        </w:tc>
        <w:tc>
          <w:tcPr>
            <w:tcW w:w="9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39-41</w:t>
            </w:r>
          </w:p>
        </w:tc>
        <w:tc>
          <w:tcPr>
            <w:tcW w:w="9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42-44</w:t>
            </w:r>
          </w:p>
        </w:tc>
        <w:tc>
          <w:tcPr>
            <w:tcW w:w="9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45-47</w:t>
            </w:r>
          </w:p>
        </w:tc>
        <w:tc>
          <w:tcPr>
            <w:tcW w:w="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48-50</w:t>
            </w:r>
          </w:p>
        </w:tc>
        <w:tc>
          <w:tcPr>
            <w:tcW w:w="10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51-53</w:t>
            </w:r>
          </w:p>
        </w:tc>
      </w:tr>
      <w:tr w:rsidR="00E42476" w:rsidRPr="00E42476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vAlign w:val="center"/>
          </w:tcPr>
          <w:p w:rsidR="00E42476" w:rsidRPr="00E42476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ابتدایی</w:t>
            </w:r>
          </w:p>
        </w:tc>
        <w:tc>
          <w:tcPr>
            <w:tcW w:w="95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106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38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983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88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62</w:t>
            </w:r>
          </w:p>
        </w:tc>
        <w:tc>
          <w:tcPr>
            <w:tcW w:w="1048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70</w:t>
            </w:r>
          </w:p>
        </w:tc>
      </w:tr>
      <w:tr w:rsidR="00E42476" w:rsidRPr="00E42476" w:rsidTr="005C4958">
        <w:trPr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vAlign w:val="center"/>
          </w:tcPr>
          <w:p w:rsidR="00E42476" w:rsidRPr="00E42476" w:rsidRDefault="00E42476" w:rsidP="005C4958">
            <w:pPr>
              <w:widowControl w:val="0"/>
              <w:bidi/>
              <w:spacing w:after="100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راهنمایی</w:t>
            </w:r>
          </w:p>
        </w:tc>
        <w:tc>
          <w:tcPr>
            <w:tcW w:w="95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33</w:t>
            </w:r>
          </w:p>
        </w:tc>
        <w:tc>
          <w:tcPr>
            <w:tcW w:w="106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58</w:t>
            </w:r>
          </w:p>
        </w:tc>
        <w:tc>
          <w:tcPr>
            <w:tcW w:w="983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64</w:t>
            </w:r>
          </w:p>
        </w:tc>
        <w:tc>
          <w:tcPr>
            <w:tcW w:w="88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70</w:t>
            </w:r>
          </w:p>
        </w:tc>
        <w:tc>
          <w:tcPr>
            <w:tcW w:w="1048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77</w:t>
            </w:r>
          </w:p>
        </w:tc>
      </w:tr>
      <w:tr w:rsidR="00E42476" w:rsidRPr="00E42476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vAlign w:val="center"/>
          </w:tcPr>
          <w:p w:rsidR="00E42476" w:rsidRPr="00E42476" w:rsidRDefault="00E42476" w:rsidP="005C4958">
            <w:pPr>
              <w:widowControl w:val="0"/>
              <w:bidi/>
              <w:spacing w:after="100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متوسطه</w:t>
            </w:r>
          </w:p>
        </w:tc>
        <w:tc>
          <w:tcPr>
            <w:tcW w:w="950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106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62</w:t>
            </w:r>
          </w:p>
        </w:tc>
        <w:tc>
          <w:tcPr>
            <w:tcW w:w="982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72</w:t>
            </w:r>
          </w:p>
        </w:tc>
        <w:tc>
          <w:tcPr>
            <w:tcW w:w="983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82</w:t>
            </w:r>
          </w:p>
        </w:tc>
        <w:tc>
          <w:tcPr>
            <w:tcW w:w="887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</w:t>
            </w:r>
          </w:p>
        </w:tc>
        <w:tc>
          <w:tcPr>
            <w:tcW w:w="1048" w:type="dxa"/>
          </w:tcPr>
          <w:p w:rsidR="00E42476" w:rsidRPr="00E42476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E4247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102</w:t>
            </w:r>
          </w:p>
        </w:tc>
      </w:tr>
    </w:tbl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r w:rsidRPr="00E42476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lastRenderedPageBreak/>
        <w:t>روش نمره گذاری</w:t>
      </w:r>
      <w:r w:rsidRPr="00E42476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 xml:space="preserve">: 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برای نمره گذاری این پرسشنامه به پاسخهایی که نشان دهنده سازگاری است نمره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0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داده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می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شود،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یعنی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در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فرم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اول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که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مربوط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به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مقاطع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ابتدایی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و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راهنمایی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است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پاسخ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بلی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به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سوالات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با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شماره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های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۱۰،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۱۱،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۱۶،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۱۷،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۱۸،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۱۹،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۲۲،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۲۳،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۲۸،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۳۰،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۳۱،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۳۴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۳۷،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۴۱،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۴۳،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۴۵،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۴۶،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۴۸،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۴۹،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۵۱،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۵۲،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۵۴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و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۵۵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نمره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صفر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و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پاسخ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خیر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ب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ه سایر سوالات هم نمره صفر می گیرند و به سایر پاسخها نمره یک داده می شود.</w:t>
      </w:r>
    </w:p>
    <w:p w:rsidR="00E42476" w:rsidRPr="00E42476" w:rsidRDefault="00E42476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42476">
        <w:rPr>
          <w:rFonts w:cs="B Nazanin"/>
          <w:color w:val="000000" w:themeColor="text1"/>
          <w:sz w:val="28"/>
          <w:szCs w:val="28"/>
          <w:rtl/>
        </w:rPr>
        <w:t>از فرم دوم که مربوط به مقطع متوسطه است پاسخ بلی به سوالات با شماره های ۱۱،۵۱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،۴۹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،۴۸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،۴۶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،۴۳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،۳۹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،۳۷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،۳۵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،۳۱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،۳۰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،۲۸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،۲۴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،۲۳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،۲۲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،۱۹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،۱۸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،۱۷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،۱۳</w:t>
      </w:r>
      <w:r w:rsidRPr="00E42476">
        <w:rPr>
          <w:rFonts w:cs="B Nazanin"/>
          <w:color w:val="000000" w:themeColor="text1"/>
          <w:sz w:val="28"/>
          <w:szCs w:val="28"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،</w:t>
      </w:r>
      <w:r w:rsidRPr="00E42476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۵۱، ۵۴ و ۵۵ و پاسخ خير به سایر سوالات نمره صفر می گیرند و به سایر پاسخها نمره</w:t>
      </w:r>
      <w:r w:rsidRPr="00E4247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E42476">
        <w:rPr>
          <w:rFonts w:cs="B Nazanin"/>
          <w:color w:val="000000" w:themeColor="text1"/>
          <w:sz w:val="28"/>
          <w:szCs w:val="28"/>
          <w:rtl/>
        </w:rPr>
        <w:t>یک داده می شود.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968"/>
        <w:gridCol w:w="989"/>
        <w:gridCol w:w="968"/>
        <w:gridCol w:w="989"/>
        <w:gridCol w:w="968"/>
        <w:gridCol w:w="989"/>
        <w:gridCol w:w="968"/>
        <w:gridCol w:w="989"/>
      </w:tblGrid>
      <w:tr w:rsidR="00E42476" w:rsidRPr="005C4958" w:rsidTr="005C4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توصیف</w:t>
            </w:r>
          </w:p>
        </w:tc>
        <w:tc>
          <w:tcPr>
            <w:tcW w:w="20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میزان سازگاری برچسب نمره های کل</w:t>
            </w:r>
          </w:p>
        </w:tc>
        <w:tc>
          <w:tcPr>
            <w:tcW w:w="623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میزان سازگاری در هر یک از ابعاد</w:t>
            </w: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78" w:type="dxa"/>
            <w:gridSpan w:val="2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78" w:type="dxa"/>
            <w:gridSpan w:val="2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اجتماعی</w:t>
            </w:r>
          </w:p>
        </w:tc>
        <w:tc>
          <w:tcPr>
            <w:tcW w:w="2078" w:type="dxa"/>
            <w:gridSpan w:val="2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عاطفی</w:t>
            </w:r>
          </w:p>
        </w:tc>
        <w:tc>
          <w:tcPr>
            <w:tcW w:w="2078" w:type="dxa"/>
            <w:gridSpan w:val="2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آموزشی</w:t>
            </w: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پسران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دختران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پسران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دختران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پسران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دختران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پسران</w:t>
            </w:r>
          </w:p>
        </w:tc>
        <w:tc>
          <w:tcPr>
            <w:tcW w:w="1039" w:type="dxa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دختران</w:t>
            </w: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shd w:val="clear" w:color="auto" w:fill="BFBFBF" w:themeFill="background1" w:themeFillShade="BF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دامنه نمره ها</w:t>
            </w:r>
          </w:p>
        </w:tc>
      </w:tr>
      <w:tr w:rsidR="00E42476" w:rsidRPr="005C4958" w:rsidTr="005C4958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vAlign w:val="center"/>
          </w:tcPr>
          <w:p w:rsidR="00E42476" w:rsidRPr="005C4958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خیلی خوب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 و پایین تر</w:t>
            </w: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vAlign w:val="center"/>
          </w:tcPr>
          <w:p w:rsidR="00E42476" w:rsidRPr="005C4958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خوب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6-12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6-14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3-4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3-5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2-4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2-5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3-4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3-4</w:t>
            </w:r>
          </w:p>
        </w:tc>
      </w:tr>
      <w:tr w:rsidR="00E42476" w:rsidRPr="005C4958" w:rsidTr="005C4958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vAlign w:val="center"/>
          </w:tcPr>
          <w:p w:rsidR="00E42476" w:rsidRPr="005C4958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متوسط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13-21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15-22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5-7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6-7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5-7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6-7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5-7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5-7</w:t>
            </w: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vAlign w:val="center"/>
          </w:tcPr>
          <w:p w:rsidR="00E42476" w:rsidRPr="005C4958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ضعیف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22-30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23-31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8-10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8-10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8-10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8-10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8-10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8-11</w:t>
            </w:r>
          </w:p>
        </w:tc>
      </w:tr>
      <w:tr w:rsidR="00E42476" w:rsidRPr="005C4958" w:rsidTr="005C4958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vAlign w:val="center"/>
          </w:tcPr>
          <w:p w:rsidR="00E42476" w:rsidRPr="005C4958" w:rsidRDefault="00E42476" w:rsidP="005C4958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خیلی ضعیف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  <w:tc>
          <w:tcPr>
            <w:tcW w:w="1039" w:type="dxa"/>
            <w:textDirection w:val="tbRl"/>
          </w:tcPr>
          <w:p w:rsidR="00E42476" w:rsidRPr="005C4958" w:rsidRDefault="00E42476" w:rsidP="00E42476">
            <w:pPr>
              <w:widowControl w:val="0"/>
              <w:bidi/>
              <w:spacing w:after="1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 و بالاتر</w:t>
            </w:r>
          </w:p>
        </w:tc>
      </w:tr>
    </w:tbl>
    <w:p w:rsidR="00E42476" w:rsidRPr="00E42476" w:rsidRDefault="00E42476">
      <w:pPr>
        <w:rPr>
          <w:rFonts w:cs="B Nazanin"/>
          <w:sz w:val="28"/>
          <w:szCs w:val="28"/>
          <w:rtl/>
        </w:rPr>
      </w:pPr>
    </w:p>
    <w:p w:rsidR="00E42476" w:rsidRPr="00E42476" w:rsidRDefault="00E42476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7545"/>
        <w:gridCol w:w="567"/>
        <w:gridCol w:w="567"/>
      </w:tblGrid>
      <w:tr w:rsidR="00E42476" w:rsidRPr="005C4958" w:rsidTr="005C4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7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مولفه ها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بلی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خیر</w:t>
            </w: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همیشه از چیزی در مدرسه خودتان می ترسید؟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چیزی را که می خوانید به زودی فراموش می کنید؟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اگر همکلاسی هایتان ندانسته کار نا پسندی انجام دهند، فورا با آنها برخورد بد می کنید؟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آیا خجالتی هستید؟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امتحان می ترسید؟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به خاطر اشتباه هایتان، از دعوا و سرزنش معلمتان ناراحت هستید؟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وقتی موضوعی را متوجه نمی شوید، در سوال کردن آن شک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فهمیدن مطالبی که معلم در کلاس درس می دهد برای شما مشکل است؟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نسبت به دوستان و همکلاسی هایی که معلمتان زیادی به آنها توجه می کند،حسادت می ورزید؟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زمانی که تعدادی از معلمان شما با هم هستند، آیا بدون هیچ ناراحتی و خجالتی پیش آنها می روید؟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آیا می توانید از درس هایی که در کلاس تدریس می شود به درستی یادداشت بردارید؟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آیا نسبت به همکلاسی هایی که فکر می کنید بهتر از شما هستند حسادت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گاهی اوقات فکر می کنید که در مدرسه تنها هستید و دوستی ندارید؟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هنگامی که معلم در کلاس درس می دهد احساس خستگی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وقتی متوجه می شوید چند دانش آموز با هم حرف می زنند، فکر می کنید از شما بدگویی می کنند؟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می توانید به راحتی با هر کسی دوست شوید؟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از درس دادن معلم خود راضی هستید؟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 xml:space="preserve">وقتی از شما نمی خواهند که در هیچ یک از برنامه های مدرسه شرکت کنید، عصبانیت ابلی اخیر و ناراحتی خود را برای دیگران بیان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 xml:space="preserve">وقتی تعدادی دانش آموز با هم حرف می زنند، آزادانه و راحت با آنها ارتباط برقرار بلی اخیر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>آیا فکر می کنید معلمتان توجهی به مشکلات شما ندارد؟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ایا بیشتر وقت ها در مدرسه غمگین و ناراحت هستید؟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ارتباط با همکلاسی ها و کار کردن با آنها را دوست 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از درس خواندن خودتان راضی هستید؟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>ایا فکر می کنید معلمتان شما را فراموش کرده است؟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برایتان سخت است مطالبی را مطالعه کنید 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lastRenderedPageBreak/>
              <w:t>26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وقتی دانش آموزی از شما شکایت می کند آیا عصبانی می شوید و او را کتک می زنید؟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بیشتر دوست دارید تنها باشید؟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معلمتان همیشه آماده حل مشکلات در می شما است؟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مدرسه تان ناراضی هستید؟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ارتباط دوستانه ای با دانش آموزان مدرسه ایجاد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مدرسه معلم شما را تشویق می کند؟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بیشتر اوقات در امتحان نمره های کم می گیرید؟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33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وقتی معلمتان در کلاس سوالی از شما می پرسد، ناراحت می شوید؟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با همکلاسی هایتان ارتباط دوستانه 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روزهای تعطیل را بیشتر از مدرسه دوست 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شوخی کردن با همکلاسی هایتان ناراحت می شوید؟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برنامه های مدرسه به طور فعال شرکت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38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اغلب با همکلاسی هایتان دعوا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بعضی وقتها، قبل از تعطیل شدن مدرسه به خانه می روید؟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اغلب معلمتان، شما را به خاطر درس و مشق دعوا و سرزنش می کند 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مدرسه نسبت به همکلاسی هایتان اطمینان 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خجالت می کشید با دانش آموزان کلاس های بالاتر صحبت کنید 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به معلمان خود با احترام نگاه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نسبت به کارهای خوب یکی از همکلاسی های خود که رابطه خوبی با شما 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دارد، بی توجه هستید؟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آیا در مدرسه دوستان صمیمی دارید؟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به درسی که معلم در کلاس می دهد توجه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وقتی از درسی نمره کم می گیرید، آیا از معلم خود ناراحت می شوید؟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همیشه آمادگی دارید به هر شکلی به همکلاسی هایتان کمک کنید 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49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کتابخانه مدرسه کتاب و مجله (روزنامه) امانت گرفته و مطالعه می کنی در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دیدن و ملاقات کردن دانش آموزان کلاس های بالاتر می ترسید؟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51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کوشش و فعالیت دانش آموزان در مدرسه لذت می برید؟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بحث ها و گفت و گوها شرکت می کنید؟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lastRenderedPageBreak/>
              <w:t>53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آیا در برخورد با دانش آموزان کلاس های بالاتر احساس ناراحتی می کنید؟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وقتی که همکلاسی هایتان کتاب ها و دفترهای شما را امانت می خواهند، آن ها را با خوشحالی میدهید؟ 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7563" w:type="dxa"/>
          </w:tcPr>
          <w:p w:rsidR="00E42476" w:rsidRPr="005C4958" w:rsidRDefault="00E42476" w:rsidP="005C4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به مدرسه و برنامه های درسی علاقه مند هستید؟</w:t>
            </w: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5C4958">
            <w:pPr>
              <w:widowControl w:val="0"/>
              <w:bidi/>
              <w:spacing w:after="10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E42476" w:rsidRPr="00E42476" w:rsidRDefault="00E42476">
      <w:pPr>
        <w:rPr>
          <w:rFonts w:cs="B Nazanin"/>
          <w:sz w:val="28"/>
          <w:szCs w:val="28"/>
          <w:rtl/>
        </w:rPr>
      </w:pPr>
    </w:p>
    <w:p w:rsidR="005C4958" w:rsidRDefault="005C4958" w:rsidP="005C4958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Cs/>
          <w:color w:val="000000" w:themeColor="text1"/>
          <w:sz w:val="28"/>
          <w:szCs w:val="28"/>
          <w:rtl/>
        </w:rPr>
      </w:pPr>
    </w:p>
    <w:p w:rsidR="00E42476" w:rsidRPr="005C4958" w:rsidRDefault="00E42476" w:rsidP="005C4958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Cs/>
          <w:color w:val="000000" w:themeColor="text1"/>
          <w:sz w:val="28"/>
          <w:szCs w:val="28"/>
          <w:rtl/>
        </w:rPr>
      </w:pPr>
      <w:r w:rsidRPr="00E42476">
        <w:rPr>
          <w:rFonts w:cs="B Nazanin" w:hint="cs"/>
          <w:bCs/>
          <w:color w:val="000000" w:themeColor="text1"/>
          <w:sz w:val="28"/>
          <w:szCs w:val="28"/>
          <w:rtl/>
        </w:rPr>
        <w:t>پرسشنامه سازگاری دانش آموزان (فرم دوم)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41"/>
        <w:gridCol w:w="567"/>
        <w:gridCol w:w="567"/>
      </w:tblGrid>
      <w:tr w:rsidR="00E42476" w:rsidRPr="005C4958" w:rsidTr="005C4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75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مولفه ها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بلی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خیر</w:t>
            </w: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همیشه از چیزی در مدرسه خودتان می ترسید؟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از ملاقات کردن همکلاسی هایتان دوری می کنید؟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آنچه را خوانده اید به زودی فراموش می کنید؟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فرض کنید همکلاسی هایتان ندانسته کار غیر عاقلانه ای انجام دهند. آیا فورا با آن ها | اوقات تلخی می کنید؟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آیا کمرو هستید؟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از امتحان می ترسید؟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به خاطر اشتباه هایتان نگران سرزنش کردن معلمتان هستید؟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وقتی که موضوع را درک نمی کنید، آیا در سوال کردن تردید دارید؟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فهمیدن درس هایی که در کلاس تدریس می شود برای شما مشکل است؟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 xml:space="preserve">آیا نسبت به دوستانی که معلمتان زیادی از آنها قدردانی می کند حسادت می ورزید؟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 xml:space="preserve"> زمانی که تعدادی از معلمان شما با هم هستند، آیا بدون هیچ ناراحتی پیش آنها می روید؟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می توانید از درس هایی که در کلاس تدریس می شود به درستی یادداشت بردارید؟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آیا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نسبت به همکلاسی هایی که فکر می کنید بهتر از شما هستند غبطه می خورید؟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آیا گ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اهي اوقات احساس می کنید که گویی در مدرسه دوستی ندارید؟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موقع تدریس درس در کلاس خمیازه می کشید؟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متوجه می شوید چند دانش آموز با هم حرف می زنند، آیا فکر می کنید از شما بدگویی می کنند؟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به راحتی می توانید با هر کسی دوست شوید؟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lastRenderedPageBreak/>
              <w:t>18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آیا 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از روش تدریس معلمان مدرسه تان راضی هستید؟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وقتی از شما نمی خواهد در هیچ یک از برنامه های مدرسه تان شرکت کنید،آیا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عصبانیت خود را نسبت به دیگران اظهار می دارید؟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/>
                <w:color w:val="000000" w:themeColor="text1"/>
                <w:sz w:val="24"/>
                <w:szCs w:val="24"/>
                <w:rtl/>
              </w:rPr>
              <w:t>آیا فکر می کنید</w:t>
            </w: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 xml:space="preserve"> معلمان مدرسه توجهی به مسایل شما ندارند؟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  <w:t>آیا اغلب در مدرسه غمگین و پریشان هستید؟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یا پیوستن به همکلاسی ها و کار کردن با هم را دوست 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دارید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آیا 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از پیشرفت در تحصیل خودتان راضی هست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آیا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سعی می کنید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توجه معلمتان را در کلاس به 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خود جلب کنید؟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برایتان سخت است، مطلبی را مطالعه کنید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وقتی که دانش آموزی از شما </w:t>
            </w:r>
            <w:r w:rsidRPr="005C4958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شکایت می کند آیا برانگیخته می شوید و سعی می کنید </w:t>
            </w: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صدمه ای به او بزنید؟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اغلب دوست دارید تنها باشید.؟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معلمان شما همیشه آماده حل مشکلات تاحیای تان هست؟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اغلب از مدرسه تان ناراضي هستيها؟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ارتباط دوستانه ای با دانش آموزان مدرسه ایجاد می کنه؟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مدرسه معلمان تان شما را تحسین می کننا.؟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سعی می کنید اشتباه خود را توجیه کنيد؟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33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آیا اغلب در امتحان نمره های کم می گیرید؟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وقتی معلمان در کلاس سوالی از شما می پرسند، آیا ناراحت می شویا.؟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آیا با همکلاسی ها ارتباط دوستانه ای دارید؟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آیا روزهای تعطیل را بیشتر از مدرسه دوست دارید؟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آیا در فعالیت های مدرسه به طور فعال شرکت می کنیا</w:t>
            </w:r>
            <w:r w:rsidRPr="005C4958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۔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؟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38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آیا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اغلب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همکلاسی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هایتان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بگومگو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دارید؟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آیا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در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مسابقات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ورزشی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مدرسه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شرکت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می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کنید؟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آیا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اغلب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تعدادی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از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معلمان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شما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به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خاطر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درس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و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مشق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سرزنش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می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کنند؟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lastRenderedPageBreak/>
              <w:t>41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آیا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C49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ا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غلب در مدرسه به دیگران شک دارید؟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خجالت می کشید با دانش آموزان کلاس های بالاتر مدرسه صحبت کنید؟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به معلمان خودتان به دیده احترام مینگرید؟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نسبت به کارهای خوب یکی از همکلاسی های خود که با شما خوب تانکرده، بلی بی تفاوتی نشان می دهید؟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مدرسه دوستان صمیمی دارید؟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به درسی که در کلاس تدریس می شود توجه می کنید؟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وقتی نمره کم می گیرید، آیا فکر می کنید نفرت شما نسبت به معلمان تان افزایش </w:t>
            </w:r>
            <w:r w:rsidRPr="005C495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می یابد؟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همیشه آمادگی دارید به هر طریقی به همکلاسی های خود کمک کنید؟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49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از کتابخانه مدرسه کتاب و مجله امانت گرفته و مطالعه می کنید؟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ملاقات کردن دانش آموزان کلاس های بالاتر می ترسید؟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51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از جنب و جوش دانش آموزان دیگر در مدرسه لذت می برید؟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بحث ها شرکت می کنید؟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53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آیا در برخورد با دانش آموزان کلاس های بالاتر احساس افسردگی می کنید؟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وقتی که همکلاسی هایتان کتاب ها و دفترچه های یادداشت شما را امانت می خواهند، آیا آنها را با خوشحالی میدهید؟ 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  <w:tr w:rsidR="00E42476" w:rsidRPr="005C4958" w:rsidTr="005C4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center"/>
              <w:rPr>
                <w:rFonts w:cs="B Nazanin"/>
                <w:b w:val="0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 w:hint="cs"/>
                <w:b w:val="0"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7541" w:type="dxa"/>
          </w:tcPr>
          <w:p w:rsidR="00E42476" w:rsidRPr="005C4958" w:rsidRDefault="00E42476" w:rsidP="00E4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C4958">
              <w:rPr>
                <w:rFonts w:cs="B Nazanin"/>
                <w:color w:val="000000" w:themeColor="text1"/>
                <w:sz w:val="24"/>
                <w:szCs w:val="24"/>
                <w:rtl/>
              </w:rPr>
              <w:t>آیا به کارهای تحصیلی علاقه مند هستید؟</w:t>
            </w: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E42476" w:rsidRPr="005C4958" w:rsidRDefault="00E42476" w:rsidP="00E42476">
            <w:pPr>
              <w:widowControl w:val="0"/>
              <w:bidi/>
              <w:spacing w:after="1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E42476" w:rsidRDefault="00E42476">
      <w:pPr>
        <w:rPr>
          <w:rFonts w:cs="B Nazanin"/>
          <w:sz w:val="28"/>
          <w:szCs w:val="28"/>
          <w:rtl/>
        </w:rPr>
      </w:pPr>
    </w:p>
    <w:p w:rsidR="005C4958" w:rsidRPr="00E42476" w:rsidRDefault="005C4958">
      <w:pPr>
        <w:rPr>
          <w:rFonts w:cs="B Nazanin"/>
          <w:sz w:val="28"/>
          <w:szCs w:val="28"/>
          <w:rtl/>
        </w:rPr>
      </w:pPr>
    </w:p>
    <w:p w:rsidR="00E42476" w:rsidRPr="00E42476" w:rsidRDefault="005C4958" w:rsidP="00E42476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Cs/>
          <w:color w:val="000000" w:themeColor="text1"/>
          <w:sz w:val="28"/>
          <w:szCs w:val="28"/>
          <w:rtl/>
        </w:rPr>
        <w:t>منابع</w:t>
      </w:r>
      <w:r w:rsidR="00E42476" w:rsidRPr="00E42476">
        <w:rPr>
          <w:rFonts w:cs="B Nazanin" w:hint="cs"/>
          <w:bCs/>
          <w:color w:val="000000" w:themeColor="text1"/>
          <w:sz w:val="28"/>
          <w:szCs w:val="28"/>
          <w:rtl/>
        </w:rPr>
        <w:t>:</w:t>
      </w:r>
    </w:p>
    <w:p w:rsidR="005C4958" w:rsidRPr="005C4958" w:rsidRDefault="00E42476" w:rsidP="005C4958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both"/>
        <w:rPr>
          <w:rFonts w:cs="B Nazanin"/>
          <w:sz w:val="28"/>
          <w:szCs w:val="28"/>
        </w:rPr>
      </w:pPr>
      <w:r w:rsidRPr="005C4958">
        <w:rPr>
          <w:rFonts w:cs="B Nazanin"/>
          <w:color w:val="000000" w:themeColor="text1"/>
          <w:sz w:val="28"/>
          <w:szCs w:val="28"/>
          <w:rtl/>
        </w:rPr>
        <w:t>ا. کی. سینها</w:t>
      </w:r>
      <w:r w:rsidRPr="005C495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5C4958">
        <w:rPr>
          <w:rFonts w:cs="B Nazanin"/>
          <w:color w:val="000000" w:themeColor="text1"/>
          <w:sz w:val="28"/>
          <w:szCs w:val="28"/>
          <w:rtl/>
        </w:rPr>
        <w:t>از دانش</w:t>
      </w:r>
      <w:r w:rsidRPr="005C4958">
        <w:rPr>
          <w:rFonts w:cs="B Nazanin" w:hint="cs"/>
          <w:color w:val="000000" w:themeColor="text1"/>
          <w:sz w:val="28"/>
          <w:szCs w:val="28"/>
          <w:rtl/>
        </w:rPr>
        <w:t xml:space="preserve">گاه </w:t>
      </w:r>
      <w:r w:rsidRPr="005C4958">
        <w:rPr>
          <w:rFonts w:cs="B Nazanin"/>
          <w:color w:val="000000" w:themeColor="text1"/>
          <w:sz w:val="28"/>
          <w:szCs w:val="28"/>
          <w:rtl/>
        </w:rPr>
        <w:t xml:space="preserve"> شانکار</w:t>
      </w:r>
      <w:r w:rsidRPr="005C4958">
        <w:rPr>
          <w:rFonts w:cs="B Nazanin" w:hint="cs"/>
          <w:color w:val="000000" w:themeColor="text1"/>
          <w:sz w:val="28"/>
          <w:szCs w:val="28"/>
          <w:rtl/>
        </w:rPr>
        <w:t xml:space="preserve"> (1993)</w:t>
      </w:r>
      <w:r w:rsidRPr="005C4958">
        <w:rPr>
          <w:rFonts w:cs="B Nazanin"/>
          <w:color w:val="000000" w:themeColor="text1"/>
          <w:sz w:val="28"/>
          <w:szCs w:val="28"/>
          <w:rtl/>
        </w:rPr>
        <w:t xml:space="preserve"> و ا. کی. سینگ</w:t>
      </w:r>
      <w:r w:rsidRPr="005C495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5C4958">
        <w:rPr>
          <w:rFonts w:cs="B Nazanin"/>
          <w:color w:val="000000" w:themeColor="text1"/>
          <w:sz w:val="28"/>
          <w:szCs w:val="28"/>
          <w:rtl/>
        </w:rPr>
        <w:t>از دانشگاه پانتا</w:t>
      </w:r>
      <w:r w:rsidRPr="005C4958">
        <w:rPr>
          <w:rFonts w:cs="B Nazanin" w:hint="cs"/>
          <w:color w:val="000000" w:themeColor="text1"/>
          <w:sz w:val="28"/>
          <w:szCs w:val="28"/>
          <w:rtl/>
        </w:rPr>
        <w:t xml:space="preserve"> (1993)</w:t>
      </w:r>
      <w:r w:rsidR="005C4958">
        <w:rPr>
          <w:rFonts w:cs="B Nazanin" w:hint="cs"/>
          <w:color w:val="000000" w:themeColor="text1"/>
          <w:sz w:val="28"/>
          <w:szCs w:val="28"/>
          <w:rtl/>
        </w:rPr>
        <w:t xml:space="preserve"> - </w:t>
      </w:r>
      <w:r w:rsidRPr="005C4958">
        <w:rPr>
          <w:rFonts w:cs="B Nazanin" w:hint="cs"/>
          <w:sz w:val="28"/>
          <w:szCs w:val="28"/>
          <w:rtl/>
        </w:rPr>
        <w:t xml:space="preserve">پاشاشریفی، دکتر حسن(1378). پرسشنامه پژوهشی در زمینه روان شناسی، مشاوره، علوم تربیتی و جامعه شناسی، تهران، </w:t>
      </w:r>
    </w:p>
    <w:sectPr w:rsidR="005C4958" w:rsidRPr="005C49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99D" w:rsidRDefault="006F399D" w:rsidP="00E42476">
      <w:pPr>
        <w:spacing w:line="240" w:lineRule="auto"/>
      </w:pPr>
      <w:r>
        <w:separator/>
      </w:r>
    </w:p>
  </w:endnote>
  <w:endnote w:type="continuationSeparator" w:id="0">
    <w:p w:rsidR="006F399D" w:rsidRDefault="006F399D" w:rsidP="00E42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F1" w:rsidRDefault="00855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F1" w:rsidRDefault="00855B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F1" w:rsidRDefault="00855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99D" w:rsidRDefault="006F399D" w:rsidP="00E42476">
      <w:pPr>
        <w:spacing w:line="240" w:lineRule="auto"/>
      </w:pPr>
      <w:r>
        <w:separator/>
      </w:r>
    </w:p>
  </w:footnote>
  <w:footnote w:type="continuationSeparator" w:id="0">
    <w:p w:rsidR="006F399D" w:rsidRDefault="006F399D" w:rsidP="00E424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F1" w:rsidRDefault="00855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F1" w:rsidRDefault="00855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F1" w:rsidRDefault="00855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4163"/>
    <w:multiLevelType w:val="hybridMultilevel"/>
    <w:tmpl w:val="81E82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16"/>
    <w:rsid w:val="003C7116"/>
    <w:rsid w:val="005C4958"/>
    <w:rsid w:val="006F399D"/>
    <w:rsid w:val="00855BF1"/>
    <w:rsid w:val="00C36311"/>
    <w:rsid w:val="00E4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96E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42476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4247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2476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2476"/>
    <w:rPr>
      <w:vertAlign w:val="superscript"/>
    </w:rPr>
  </w:style>
  <w:style w:type="table" w:styleId="TableGrid">
    <w:name w:val="Table Grid"/>
    <w:basedOn w:val="TableNormal"/>
    <w:uiPriority w:val="39"/>
    <w:rsid w:val="00E42476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476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E424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55B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B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55B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BF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1645</Words>
  <Characters>9380</Characters>
  <Application>Microsoft Office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2021-09-16T15:31:00Z</dcterms:created>
  <dcterms:modified xsi:type="dcterms:W3CDTF">2021-09-16T15:31:00Z</dcterms:modified>
</cp:coreProperties>
</file>