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9705E" w14:textId="77777777" w:rsidR="00274A88" w:rsidRPr="00274A88" w:rsidRDefault="00274A88" w:rsidP="00274A88">
      <w:pPr>
        <w:jc w:val="center"/>
        <w:rPr>
          <w:rFonts w:cs="B Titr"/>
          <w:sz w:val="32"/>
          <w:szCs w:val="32"/>
          <w:rtl/>
        </w:rPr>
      </w:pPr>
      <w:r w:rsidRPr="00274A88">
        <w:rPr>
          <w:rFonts w:cs="B Titr"/>
          <w:sz w:val="32"/>
          <w:szCs w:val="32"/>
          <w:rtl/>
        </w:rPr>
        <w:t>پرسشنامه استاندارد پا</w:t>
      </w:r>
      <w:r w:rsidRPr="00274A88">
        <w:rPr>
          <w:rFonts w:cs="B Titr" w:hint="cs"/>
          <w:sz w:val="32"/>
          <w:szCs w:val="32"/>
          <w:rtl/>
        </w:rPr>
        <w:t>ی</w:t>
      </w:r>
      <w:r w:rsidRPr="00274A88">
        <w:rPr>
          <w:rFonts w:cs="B Titr" w:hint="eastAsia"/>
          <w:sz w:val="32"/>
          <w:szCs w:val="32"/>
          <w:rtl/>
        </w:rPr>
        <w:t>بند</w:t>
      </w:r>
      <w:r w:rsidRPr="00274A88">
        <w:rPr>
          <w:rFonts w:cs="B Titr" w:hint="cs"/>
          <w:sz w:val="32"/>
          <w:szCs w:val="32"/>
          <w:rtl/>
        </w:rPr>
        <w:t>ی</w:t>
      </w:r>
      <w:r w:rsidRPr="00274A88">
        <w:rPr>
          <w:rFonts w:cs="B Titr"/>
          <w:sz w:val="32"/>
          <w:szCs w:val="32"/>
          <w:rtl/>
        </w:rPr>
        <w:t xml:space="preserve"> مذهب</w:t>
      </w:r>
      <w:r w:rsidRPr="00274A88">
        <w:rPr>
          <w:rFonts w:cs="B Titr" w:hint="cs"/>
          <w:sz w:val="32"/>
          <w:szCs w:val="32"/>
          <w:rtl/>
        </w:rPr>
        <w:t>ی</w:t>
      </w:r>
      <w:r w:rsidRPr="00274A88">
        <w:rPr>
          <w:rFonts w:cs="B Titr"/>
          <w:sz w:val="32"/>
          <w:szCs w:val="32"/>
          <w:rtl/>
        </w:rPr>
        <w:t xml:space="preserve"> جان بزرگ</w:t>
      </w:r>
      <w:r w:rsidRPr="00274A88">
        <w:rPr>
          <w:rFonts w:cs="B Titr" w:hint="cs"/>
          <w:sz w:val="32"/>
          <w:szCs w:val="32"/>
          <w:rtl/>
        </w:rPr>
        <w:t>ی</w:t>
      </w:r>
      <w:r w:rsidRPr="00274A88">
        <w:rPr>
          <w:rFonts w:cs="B Titr"/>
          <w:sz w:val="32"/>
          <w:szCs w:val="32"/>
          <w:rtl/>
        </w:rPr>
        <w:t xml:space="preserve"> </w:t>
      </w:r>
      <w:r w:rsidRPr="00274A88">
        <w:rPr>
          <w:rFonts w:cs="B Titr"/>
          <w:b/>
          <w:bCs/>
          <w:sz w:val="32"/>
          <w:szCs w:val="32"/>
          <w:rtl/>
        </w:rPr>
        <w:t>1388</w:t>
      </w:r>
    </w:p>
    <w:p w14:paraId="457CF5AB" w14:textId="11B64AED" w:rsidR="00274A88" w:rsidRDefault="00274A88" w:rsidP="00274A88">
      <w:pPr>
        <w:rPr>
          <w:rFonts w:cs="B Nazanin"/>
          <w:sz w:val="28"/>
          <w:szCs w:val="28"/>
          <w:rtl/>
        </w:rPr>
      </w:pPr>
    </w:p>
    <w:p w14:paraId="7A237AD6" w14:textId="77777777" w:rsidR="000705A8" w:rsidRDefault="00862FEE" w:rsidP="00862FEE">
      <w:pPr>
        <w:pStyle w:val="NoSpacing"/>
        <w:bidi/>
        <w:jc w:val="both"/>
        <w:rPr>
          <w:rFonts w:cs="B Nazanin"/>
          <w:sz w:val="28"/>
          <w:szCs w:val="28"/>
          <w:rtl/>
        </w:rPr>
      </w:pPr>
      <w:r w:rsidRPr="00274A88">
        <w:rPr>
          <w:rFonts w:cs="B Nazanin" w:hint="cs"/>
          <w:sz w:val="28"/>
          <w:szCs w:val="28"/>
          <w:rtl/>
        </w:rPr>
        <w:t>آزمون پایبندی مذهبی: این آزمون رفتار های مذهبی را در موقعیت های بالینی و پژوهشی  می سنجد و متغیر های مذهبی را در مداخله هایی که به نوعی از روش های مذهبی  استفاده می کنند، کنترل می نماید .</w:t>
      </w:r>
    </w:p>
    <w:p w14:paraId="5B6AD6C1" w14:textId="77777777" w:rsidR="000705A8" w:rsidRDefault="00862FEE" w:rsidP="000705A8">
      <w:pPr>
        <w:pStyle w:val="NoSpacing"/>
        <w:bidi/>
        <w:jc w:val="both"/>
        <w:rPr>
          <w:rFonts w:cs="B Nazanin"/>
          <w:sz w:val="28"/>
          <w:szCs w:val="28"/>
          <w:rtl/>
        </w:rPr>
      </w:pPr>
      <w:r w:rsidRPr="00274A88">
        <w:rPr>
          <w:rFonts w:cs="B Nazanin" w:hint="cs"/>
          <w:sz w:val="28"/>
          <w:szCs w:val="28"/>
          <w:rtl/>
        </w:rPr>
        <w:t xml:space="preserve"> این آزمون از یک پرسش نامه شصت سوالی تهیه شده است که سه عامل ( پایبندی مذهبی دو سو گرایی و نا پایبندی مذهبی ) را مورد سنجش قرار می دهد . </w:t>
      </w:r>
    </w:p>
    <w:p w14:paraId="488BA879" w14:textId="09494864" w:rsidR="000705A8" w:rsidRDefault="00862FEE" w:rsidP="000705A8">
      <w:pPr>
        <w:pStyle w:val="NoSpacing"/>
        <w:bidi/>
        <w:jc w:val="both"/>
        <w:rPr>
          <w:rFonts w:cs="B Nazanin"/>
          <w:sz w:val="28"/>
          <w:szCs w:val="28"/>
          <w:rtl/>
        </w:rPr>
      </w:pPr>
      <w:r w:rsidRPr="00274A88">
        <w:rPr>
          <w:rFonts w:cs="B Nazanin" w:hint="cs"/>
          <w:sz w:val="28"/>
          <w:szCs w:val="28"/>
          <w:rtl/>
        </w:rPr>
        <w:t xml:space="preserve">در عامل پایبندی مذهبی فرد بی تردید رفتار خود را بر اساس معیار های مذهبی تنظیم می کند و می کوشد که همه رفتار هایش را بر اساس معیار های مذهبی تنظیم کند. </w:t>
      </w:r>
    </w:p>
    <w:p w14:paraId="44E110AB" w14:textId="77777777" w:rsidR="000705A8" w:rsidRDefault="00862FEE" w:rsidP="000705A8">
      <w:pPr>
        <w:pStyle w:val="NoSpacing"/>
        <w:bidi/>
        <w:jc w:val="both"/>
        <w:rPr>
          <w:rFonts w:cs="B Nazanin"/>
          <w:sz w:val="28"/>
          <w:szCs w:val="28"/>
          <w:rtl/>
        </w:rPr>
      </w:pPr>
      <w:r w:rsidRPr="00274A88">
        <w:rPr>
          <w:rFonts w:cs="B Nazanin" w:hint="cs"/>
          <w:sz w:val="28"/>
          <w:szCs w:val="28"/>
          <w:rtl/>
        </w:rPr>
        <w:t>در عامل نا پایبندی مذهبی فرد هیچ گونه تعمدی به تنظیم رفتار ها بر اساس اصول یا دستور العمل های مذهبی ندارد. در عامل دو سو گرایی مذهبی فرد همواره نگران و در حالت تردید مذهبی به سر می برد . بین کردار و گفتارش نا هماهنگی وجود دارد. در برابر سختی ها کم تحمل است.</w:t>
      </w:r>
    </w:p>
    <w:p w14:paraId="55651BA7" w14:textId="3E2C4F0A" w:rsidR="00862FEE" w:rsidRPr="00274A88" w:rsidRDefault="00862FEE" w:rsidP="000705A8">
      <w:pPr>
        <w:pStyle w:val="NoSpacing"/>
        <w:bidi/>
        <w:jc w:val="both"/>
        <w:rPr>
          <w:rFonts w:cs="B Nazanin"/>
          <w:sz w:val="28"/>
          <w:szCs w:val="28"/>
          <w:rtl/>
        </w:rPr>
      </w:pPr>
      <w:r w:rsidRPr="00274A88">
        <w:rPr>
          <w:rFonts w:cs="B Nazanin" w:hint="cs"/>
          <w:sz w:val="28"/>
          <w:szCs w:val="28"/>
          <w:rtl/>
        </w:rPr>
        <w:t xml:space="preserve"> احساس خوبی به خود و رابطه خود با خدا ندارد. از اعمال مذهبی خود ناراضی است و تنها هنگام سختی ها به خدا پناه می برد. </w:t>
      </w:r>
    </w:p>
    <w:p w14:paraId="22E2B9C6" w14:textId="77777777" w:rsidR="00862FEE" w:rsidRPr="00274A88" w:rsidRDefault="00862FEE" w:rsidP="00862FEE">
      <w:pPr>
        <w:pStyle w:val="NoSpacing"/>
        <w:bidi/>
        <w:rPr>
          <w:rFonts w:ascii="Calibri" w:hAnsi="Calibri" w:cs="B Nazanin"/>
          <w:b/>
          <w:bCs/>
          <w:sz w:val="28"/>
          <w:szCs w:val="28"/>
          <w:rtl/>
        </w:rPr>
      </w:pPr>
      <w:r w:rsidRPr="00274A88">
        <w:rPr>
          <w:rFonts w:cs="B Nazanin" w:hint="cs"/>
          <w:sz w:val="28"/>
          <w:szCs w:val="28"/>
          <w:rtl/>
        </w:rPr>
        <w:t xml:space="preserve">شایان ذکر است ابعادی که در این پرسش نامه به دست آمده است ابعاد دین داری را الزاما نمی سنجد بلکه ابعاد روی آوری به دین یا روی گردانی یک فرد را از مذهب یا ایمان فرد را به اعتقادات مذهبی می سنجد . </w:t>
      </w:r>
    </w:p>
    <w:p w14:paraId="196511B5" w14:textId="77777777" w:rsidR="00862FEE" w:rsidRPr="00274A88" w:rsidRDefault="00862FEE" w:rsidP="00274A88">
      <w:pPr>
        <w:rPr>
          <w:rFonts w:cs="B Nazanin"/>
          <w:sz w:val="28"/>
          <w:szCs w:val="28"/>
          <w:rtl/>
        </w:rPr>
      </w:pPr>
    </w:p>
    <w:tbl>
      <w:tblPr>
        <w:tblStyle w:val="GridTable4-Accent3"/>
        <w:bidiVisual/>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8146"/>
        <w:gridCol w:w="555"/>
        <w:gridCol w:w="555"/>
        <w:gridCol w:w="555"/>
        <w:gridCol w:w="543"/>
      </w:tblGrid>
      <w:tr w:rsidR="00274A88" w:rsidRPr="00274A88" w14:paraId="5CBD7FAC" w14:textId="77777777" w:rsidTr="002B0816">
        <w:trPr>
          <w:cnfStyle w:val="100000000000" w:firstRow="1" w:lastRow="0" w:firstColumn="0" w:lastColumn="0" w:oddVBand="0" w:evenVBand="0" w:oddHBand="0" w:evenHBand="0" w:firstRowFirstColumn="0" w:firstRowLastColumn="0" w:lastRowFirstColumn="0" w:lastRowLastColumn="0"/>
          <w:cantSplit/>
          <w:trHeight w:val="1592"/>
          <w:jc w:val="center"/>
        </w:trPr>
        <w:tc>
          <w:tcPr>
            <w:cnfStyle w:val="001000000000" w:firstRow="0" w:lastRow="0" w:firstColumn="1" w:lastColumn="0" w:oddVBand="0"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extDirection w:val="btLr"/>
            <w:vAlign w:val="center"/>
          </w:tcPr>
          <w:p w14:paraId="5DB64DAC" w14:textId="4C48A596" w:rsidR="00274A88" w:rsidRPr="00862FEE" w:rsidRDefault="00862FEE" w:rsidP="00862FEE">
            <w:pPr>
              <w:ind w:left="113" w:right="113"/>
              <w:jc w:val="center"/>
              <w:rPr>
                <w:rFonts w:cs="B Nazanin"/>
                <w:color w:val="auto"/>
                <w:sz w:val="28"/>
                <w:szCs w:val="28"/>
              </w:rPr>
            </w:pPr>
            <w:r w:rsidRPr="00862FEE">
              <w:rPr>
                <w:rFonts w:cs="B Nazanin" w:hint="cs"/>
                <w:color w:val="auto"/>
                <w:sz w:val="28"/>
                <w:szCs w:val="28"/>
                <w:rtl/>
              </w:rPr>
              <w:t>ردیف</w:t>
            </w:r>
          </w:p>
        </w:tc>
        <w:tc>
          <w:tcPr>
            <w:tcW w:w="8146" w:type="dxa"/>
            <w:tcBorders>
              <w:top w:val="none" w:sz="0" w:space="0" w:color="auto"/>
              <w:left w:val="none" w:sz="0" w:space="0" w:color="auto"/>
              <w:bottom w:val="none" w:sz="0" w:space="0" w:color="auto"/>
              <w:right w:val="none" w:sz="0" w:space="0" w:color="auto"/>
            </w:tcBorders>
            <w:vAlign w:val="center"/>
            <w:hideMark/>
          </w:tcPr>
          <w:p w14:paraId="2D14E784" w14:textId="3C7A6560" w:rsidR="00274A88" w:rsidRPr="00862FEE" w:rsidRDefault="00862FEE" w:rsidP="00862FEE">
            <w:pPr>
              <w:jc w:val="center"/>
              <w:cnfStyle w:val="100000000000" w:firstRow="1" w:lastRow="0" w:firstColumn="0" w:lastColumn="0" w:oddVBand="0" w:evenVBand="0" w:oddHBand="0" w:evenHBand="0" w:firstRowFirstColumn="0" w:firstRowLastColumn="0" w:lastRowFirstColumn="0" w:lastRowLastColumn="0"/>
              <w:rPr>
                <w:rFonts w:cs="B Nazanin"/>
                <w:b w:val="0"/>
                <w:bCs w:val="0"/>
                <w:sz w:val="36"/>
                <w:szCs w:val="36"/>
              </w:rPr>
            </w:pPr>
            <w:r>
              <w:rPr>
                <w:rFonts w:cs="B Nazanin" w:hint="cs"/>
                <w:color w:val="auto"/>
                <w:sz w:val="36"/>
                <w:szCs w:val="36"/>
                <w:rtl/>
              </w:rPr>
              <w:t>سوالات</w:t>
            </w:r>
          </w:p>
        </w:tc>
        <w:tc>
          <w:tcPr>
            <w:tcW w:w="555" w:type="dxa"/>
            <w:tcBorders>
              <w:top w:val="none" w:sz="0" w:space="0" w:color="auto"/>
              <w:left w:val="none" w:sz="0" w:space="0" w:color="auto"/>
              <w:bottom w:val="none" w:sz="0" w:space="0" w:color="auto"/>
              <w:right w:val="none" w:sz="0" w:space="0" w:color="auto"/>
            </w:tcBorders>
            <w:textDirection w:val="btLr"/>
            <w:vAlign w:val="center"/>
            <w:hideMark/>
          </w:tcPr>
          <w:p w14:paraId="1455BCC7" w14:textId="1AE061CE" w:rsidR="00274A88" w:rsidRPr="00274A88" w:rsidRDefault="00274A88" w:rsidP="00862FE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74A88">
              <w:rPr>
                <w:rFonts w:cs="B Nazanin" w:hint="cs"/>
                <w:color w:val="auto"/>
                <w:sz w:val="28"/>
                <w:szCs w:val="28"/>
                <w:rtl/>
              </w:rPr>
              <w:t>کاملا غلط</w:t>
            </w:r>
          </w:p>
        </w:tc>
        <w:tc>
          <w:tcPr>
            <w:tcW w:w="555" w:type="dxa"/>
            <w:tcBorders>
              <w:top w:val="none" w:sz="0" w:space="0" w:color="auto"/>
              <w:left w:val="none" w:sz="0" w:space="0" w:color="auto"/>
              <w:bottom w:val="none" w:sz="0" w:space="0" w:color="auto"/>
              <w:right w:val="none" w:sz="0" w:space="0" w:color="auto"/>
            </w:tcBorders>
            <w:textDirection w:val="btLr"/>
            <w:vAlign w:val="center"/>
            <w:hideMark/>
          </w:tcPr>
          <w:p w14:paraId="3837CD0D" w14:textId="77777777" w:rsidR="00274A88" w:rsidRPr="00274A88" w:rsidRDefault="00274A88" w:rsidP="00862FE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74A88">
              <w:rPr>
                <w:rFonts w:cs="B Nazanin" w:hint="cs"/>
                <w:color w:val="auto"/>
                <w:sz w:val="28"/>
                <w:szCs w:val="28"/>
                <w:rtl/>
              </w:rPr>
              <w:t>تقریبا غلط</w:t>
            </w:r>
          </w:p>
        </w:tc>
        <w:tc>
          <w:tcPr>
            <w:tcW w:w="555" w:type="dxa"/>
            <w:tcBorders>
              <w:top w:val="none" w:sz="0" w:space="0" w:color="auto"/>
              <w:left w:val="none" w:sz="0" w:space="0" w:color="auto"/>
              <w:bottom w:val="none" w:sz="0" w:space="0" w:color="auto"/>
              <w:right w:val="none" w:sz="0" w:space="0" w:color="auto"/>
            </w:tcBorders>
            <w:textDirection w:val="btLr"/>
            <w:vAlign w:val="center"/>
            <w:hideMark/>
          </w:tcPr>
          <w:p w14:paraId="4FC22C63" w14:textId="0AC95763" w:rsidR="00274A88" w:rsidRPr="00274A88" w:rsidRDefault="00274A88" w:rsidP="00862FE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74A88">
              <w:rPr>
                <w:rFonts w:cs="B Nazanin" w:hint="cs"/>
                <w:color w:val="auto"/>
                <w:sz w:val="28"/>
                <w:szCs w:val="28"/>
                <w:rtl/>
              </w:rPr>
              <w:t>تقریبا درست</w:t>
            </w:r>
          </w:p>
        </w:tc>
        <w:tc>
          <w:tcPr>
            <w:tcW w:w="543" w:type="dxa"/>
            <w:tcBorders>
              <w:top w:val="none" w:sz="0" w:space="0" w:color="auto"/>
              <w:left w:val="none" w:sz="0" w:space="0" w:color="auto"/>
              <w:bottom w:val="none" w:sz="0" w:space="0" w:color="auto"/>
              <w:right w:val="none" w:sz="0" w:space="0" w:color="auto"/>
            </w:tcBorders>
            <w:textDirection w:val="btLr"/>
            <w:vAlign w:val="center"/>
            <w:hideMark/>
          </w:tcPr>
          <w:p w14:paraId="672DA270" w14:textId="77777777" w:rsidR="00274A88" w:rsidRPr="00274A88" w:rsidRDefault="00274A88" w:rsidP="00862FE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74A88">
              <w:rPr>
                <w:rFonts w:cs="B Nazanin" w:hint="cs"/>
                <w:color w:val="auto"/>
                <w:sz w:val="28"/>
                <w:szCs w:val="28"/>
                <w:rtl/>
              </w:rPr>
              <w:t>کاملا درست</w:t>
            </w:r>
          </w:p>
        </w:tc>
      </w:tr>
      <w:tr w:rsidR="00274A88" w:rsidRPr="00274A88" w14:paraId="2A58B81F"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569F9FFD" w14:textId="3294414A" w:rsidR="00274A88" w:rsidRPr="00274A88" w:rsidRDefault="00274A88" w:rsidP="00862FEE">
            <w:pPr>
              <w:jc w:val="center"/>
              <w:rPr>
                <w:rFonts w:cs="B Nazanin"/>
                <w:sz w:val="28"/>
                <w:szCs w:val="28"/>
                <w:rtl/>
              </w:rPr>
            </w:pPr>
            <w:r>
              <w:rPr>
                <w:rFonts w:cs="B Nazanin" w:hint="cs"/>
                <w:sz w:val="28"/>
                <w:szCs w:val="28"/>
                <w:rtl/>
              </w:rPr>
              <w:t>1</w:t>
            </w:r>
          </w:p>
        </w:tc>
        <w:tc>
          <w:tcPr>
            <w:tcW w:w="8146" w:type="dxa"/>
            <w:hideMark/>
          </w:tcPr>
          <w:p w14:paraId="6CD7D348" w14:textId="19C8DF0B"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sz w:val="28"/>
                <w:szCs w:val="28"/>
              </w:rPr>
            </w:pPr>
            <w:r w:rsidRPr="00274A88">
              <w:rPr>
                <w:rFonts w:cs="B Nazanin" w:hint="cs"/>
                <w:sz w:val="28"/>
                <w:szCs w:val="28"/>
                <w:rtl/>
              </w:rPr>
              <w:t>همواره نسبت به مسائل زندگیم نگرانم.</w:t>
            </w:r>
          </w:p>
        </w:tc>
        <w:tc>
          <w:tcPr>
            <w:tcW w:w="555" w:type="dxa"/>
          </w:tcPr>
          <w:p w14:paraId="2ED15D4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0F44AD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26E77F4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1A0AC5F3"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0BDFBC7B"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04CCE833" w14:textId="7C9971FF" w:rsidR="00274A88" w:rsidRPr="00274A88" w:rsidRDefault="00274A88" w:rsidP="00862FEE">
            <w:pPr>
              <w:jc w:val="center"/>
              <w:rPr>
                <w:rFonts w:cs="B Nazanin"/>
                <w:b w:val="0"/>
                <w:bCs w:val="0"/>
                <w:sz w:val="28"/>
                <w:szCs w:val="28"/>
                <w:rtl/>
              </w:rPr>
            </w:pPr>
            <w:r>
              <w:rPr>
                <w:rFonts w:cs="B Nazanin" w:hint="cs"/>
                <w:b w:val="0"/>
                <w:bCs w:val="0"/>
                <w:sz w:val="28"/>
                <w:szCs w:val="28"/>
                <w:rtl/>
              </w:rPr>
              <w:t>2</w:t>
            </w:r>
          </w:p>
        </w:tc>
        <w:tc>
          <w:tcPr>
            <w:tcW w:w="8146" w:type="dxa"/>
            <w:hideMark/>
          </w:tcPr>
          <w:p w14:paraId="289C439F" w14:textId="6C0FC135"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گاهی اوقات سخنان ناروایی از من سر می زند که خودم هم ناراحت می شوم.</w:t>
            </w:r>
          </w:p>
        </w:tc>
        <w:tc>
          <w:tcPr>
            <w:tcW w:w="555" w:type="dxa"/>
          </w:tcPr>
          <w:p w14:paraId="0DDAF3B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23C596B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6E33CA63"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53E824FC"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4939E1C6"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1901AB2E" w14:textId="25B733BB" w:rsidR="00274A88" w:rsidRPr="00274A88" w:rsidRDefault="00274A88" w:rsidP="00862FEE">
            <w:pPr>
              <w:jc w:val="center"/>
              <w:rPr>
                <w:rFonts w:cs="B Nazanin"/>
                <w:b w:val="0"/>
                <w:bCs w:val="0"/>
                <w:sz w:val="28"/>
                <w:szCs w:val="28"/>
                <w:rtl/>
              </w:rPr>
            </w:pPr>
            <w:r>
              <w:rPr>
                <w:rFonts w:cs="B Nazanin" w:hint="cs"/>
                <w:b w:val="0"/>
                <w:bCs w:val="0"/>
                <w:sz w:val="28"/>
                <w:szCs w:val="28"/>
                <w:rtl/>
              </w:rPr>
              <w:t>3</w:t>
            </w:r>
          </w:p>
        </w:tc>
        <w:tc>
          <w:tcPr>
            <w:tcW w:w="8146" w:type="dxa"/>
            <w:hideMark/>
          </w:tcPr>
          <w:p w14:paraId="214E6180" w14:textId="27B068D7"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دین اسلام کامل ترین برنامه زندگی را ارائه می کند.</w:t>
            </w:r>
          </w:p>
        </w:tc>
        <w:tc>
          <w:tcPr>
            <w:tcW w:w="555" w:type="dxa"/>
          </w:tcPr>
          <w:p w14:paraId="56FF226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14D8688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D2F7822"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31208FD0"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5B584BA8" w14:textId="77777777" w:rsidTr="002B0816">
        <w:trPr>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4BA9C59C" w14:textId="00485C96" w:rsidR="00274A88" w:rsidRPr="00274A88" w:rsidRDefault="00274A88" w:rsidP="00862FEE">
            <w:pPr>
              <w:pStyle w:val="NoSpacing"/>
              <w:jc w:val="center"/>
              <w:rPr>
                <w:rFonts w:cs="B Nazanin"/>
                <w:sz w:val="28"/>
                <w:szCs w:val="28"/>
                <w:rtl/>
              </w:rPr>
            </w:pPr>
            <w:r>
              <w:rPr>
                <w:rFonts w:cs="B Nazanin" w:hint="cs"/>
                <w:sz w:val="28"/>
                <w:szCs w:val="28"/>
                <w:rtl/>
              </w:rPr>
              <w:t>4</w:t>
            </w:r>
          </w:p>
        </w:tc>
        <w:tc>
          <w:tcPr>
            <w:tcW w:w="8146" w:type="dxa"/>
            <w:hideMark/>
          </w:tcPr>
          <w:p w14:paraId="4C974025" w14:textId="2F3B5E92" w:rsidR="00274A88" w:rsidRPr="00274A88" w:rsidRDefault="00274A88" w:rsidP="00862FEE">
            <w:pPr>
              <w:pStyle w:val="NoSpacing"/>
              <w:jc w:val="right"/>
              <w:cnfStyle w:val="000000000000" w:firstRow="0" w:lastRow="0" w:firstColumn="0" w:lastColumn="0" w:oddVBand="0" w:evenVBand="0" w:oddHBand="0" w:evenHBand="0" w:firstRowFirstColumn="0" w:firstRowLastColumn="0" w:lastRowFirstColumn="0" w:lastRowLastColumn="0"/>
              <w:rPr>
                <w:rFonts w:cs="B Nazanin"/>
                <w:sz w:val="28"/>
                <w:szCs w:val="28"/>
              </w:rPr>
            </w:pPr>
            <w:r w:rsidRPr="00274A88">
              <w:rPr>
                <w:rFonts w:cs="B Nazanin" w:hint="cs"/>
                <w:sz w:val="28"/>
                <w:szCs w:val="28"/>
                <w:rtl/>
              </w:rPr>
              <w:t>همیشه محزون و نگران هستم.</w:t>
            </w:r>
          </w:p>
        </w:tc>
        <w:tc>
          <w:tcPr>
            <w:tcW w:w="555" w:type="dxa"/>
          </w:tcPr>
          <w:p w14:paraId="6184B5C3"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B3DF061"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23B7A5A"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4ED1A29D"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0FD1CA98" w14:textId="77777777" w:rsidTr="002B081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48" w:type="dxa"/>
          </w:tcPr>
          <w:p w14:paraId="12E423C8" w14:textId="73149D30" w:rsidR="00274A88" w:rsidRPr="00274A88" w:rsidRDefault="00274A88" w:rsidP="00862FEE">
            <w:pPr>
              <w:jc w:val="center"/>
              <w:rPr>
                <w:rFonts w:cs="B Nazanin"/>
                <w:b w:val="0"/>
                <w:bCs w:val="0"/>
                <w:sz w:val="28"/>
                <w:szCs w:val="28"/>
                <w:rtl/>
              </w:rPr>
            </w:pPr>
            <w:r>
              <w:rPr>
                <w:rFonts w:cs="B Nazanin" w:hint="cs"/>
                <w:b w:val="0"/>
                <w:bCs w:val="0"/>
                <w:sz w:val="28"/>
                <w:szCs w:val="28"/>
                <w:rtl/>
              </w:rPr>
              <w:t>5</w:t>
            </w:r>
          </w:p>
        </w:tc>
        <w:tc>
          <w:tcPr>
            <w:tcW w:w="8146" w:type="dxa"/>
            <w:hideMark/>
          </w:tcPr>
          <w:p w14:paraId="655B5813" w14:textId="52C4947D"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برای پیشرفت کارهایم پشتکار ندارم و همواره برای رسیدن به نتیجه عجله می کنم.</w:t>
            </w:r>
          </w:p>
        </w:tc>
        <w:tc>
          <w:tcPr>
            <w:tcW w:w="555" w:type="dxa"/>
          </w:tcPr>
          <w:p w14:paraId="7C4ECE41"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64B8F6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BC8F23A"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7701817F"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2F570C90" w14:textId="77777777" w:rsidTr="002B0816">
        <w:trPr>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2ED1A3DF" w14:textId="78DF2B34" w:rsidR="00274A88" w:rsidRPr="00274A88" w:rsidRDefault="00274A88" w:rsidP="00862FEE">
            <w:pPr>
              <w:jc w:val="center"/>
              <w:rPr>
                <w:rFonts w:cs="B Nazanin"/>
                <w:b w:val="0"/>
                <w:bCs w:val="0"/>
                <w:sz w:val="28"/>
                <w:szCs w:val="28"/>
                <w:rtl/>
              </w:rPr>
            </w:pPr>
            <w:r>
              <w:rPr>
                <w:rFonts w:cs="B Nazanin" w:hint="cs"/>
                <w:b w:val="0"/>
                <w:bCs w:val="0"/>
                <w:sz w:val="28"/>
                <w:szCs w:val="28"/>
                <w:rtl/>
              </w:rPr>
              <w:t>6</w:t>
            </w:r>
          </w:p>
        </w:tc>
        <w:tc>
          <w:tcPr>
            <w:tcW w:w="8146" w:type="dxa"/>
            <w:hideMark/>
          </w:tcPr>
          <w:p w14:paraId="7E55DA98" w14:textId="6FBF387C"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ازانجام کارهایی که خدا حرام کرده پرهیز می کنم.</w:t>
            </w:r>
          </w:p>
        </w:tc>
        <w:tc>
          <w:tcPr>
            <w:tcW w:w="555" w:type="dxa"/>
          </w:tcPr>
          <w:p w14:paraId="3EAFEDF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E48A9D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44A89524"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126E5F9F"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472226C1"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7A49D6CD" w14:textId="2489605B" w:rsidR="00274A88" w:rsidRPr="00274A88" w:rsidRDefault="00274A88" w:rsidP="00862FEE">
            <w:pPr>
              <w:jc w:val="center"/>
              <w:rPr>
                <w:rFonts w:cs="B Nazanin"/>
                <w:b w:val="0"/>
                <w:bCs w:val="0"/>
                <w:sz w:val="28"/>
                <w:szCs w:val="28"/>
                <w:rtl/>
              </w:rPr>
            </w:pPr>
            <w:r>
              <w:rPr>
                <w:rFonts w:cs="B Nazanin" w:hint="cs"/>
                <w:b w:val="0"/>
                <w:bCs w:val="0"/>
                <w:sz w:val="28"/>
                <w:szCs w:val="28"/>
                <w:rtl/>
              </w:rPr>
              <w:t>7</w:t>
            </w:r>
          </w:p>
        </w:tc>
        <w:tc>
          <w:tcPr>
            <w:tcW w:w="8146" w:type="dxa"/>
            <w:hideMark/>
          </w:tcPr>
          <w:p w14:paraId="3989B3D3" w14:textId="3EDF544F"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در کارهایم همیشه به خود می گویم به خدا توکل کنم و به یاد او باشم.</w:t>
            </w:r>
          </w:p>
        </w:tc>
        <w:tc>
          <w:tcPr>
            <w:tcW w:w="555" w:type="dxa"/>
          </w:tcPr>
          <w:p w14:paraId="72C47260"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564CD1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71C4A0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53503586"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5062EA29" w14:textId="77777777" w:rsidTr="002B0816">
        <w:trPr>
          <w:trHeight w:val="450"/>
          <w:jc w:val="center"/>
        </w:trPr>
        <w:tc>
          <w:tcPr>
            <w:cnfStyle w:val="001000000000" w:firstRow="0" w:lastRow="0" w:firstColumn="1" w:lastColumn="0" w:oddVBand="0" w:evenVBand="0" w:oddHBand="0" w:evenHBand="0" w:firstRowFirstColumn="0" w:firstRowLastColumn="0" w:lastRowFirstColumn="0" w:lastRowLastColumn="0"/>
            <w:tcW w:w="548" w:type="dxa"/>
          </w:tcPr>
          <w:p w14:paraId="264FF39E" w14:textId="45423D47" w:rsidR="00274A88" w:rsidRPr="00274A88" w:rsidRDefault="00274A88" w:rsidP="00862FEE">
            <w:pPr>
              <w:jc w:val="center"/>
              <w:rPr>
                <w:rFonts w:cs="B Nazanin"/>
                <w:b w:val="0"/>
                <w:bCs w:val="0"/>
                <w:sz w:val="28"/>
                <w:szCs w:val="28"/>
                <w:rtl/>
              </w:rPr>
            </w:pPr>
            <w:r>
              <w:rPr>
                <w:rFonts w:cs="B Nazanin" w:hint="cs"/>
                <w:b w:val="0"/>
                <w:bCs w:val="0"/>
                <w:sz w:val="28"/>
                <w:szCs w:val="28"/>
                <w:rtl/>
              </w:rPr>
              <w:t>8</w:t>
            </w:r>
          </w:p>
        </w:tc>
        <w:tc>
          <w:tcPr>
            <w:tcW w:w="8146" w:type="dxa"/>
            <w:hideMark/>
          </w:tcPr>
          <w:p w14:paraId="04358220" w14:textId="65A978F2"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سعی میکنم پشت سر دیگران بدی (غیبت) آنها را افشا نکنم.</w:t>
            </w:r>
          </w:p>
        </w:tc>
        <w:tc>
          <w:tcPr>
            <w:tcW w:w="555" w:type="dxa"/>
          </w:tcPr>
          <w:p w14:paraId="13CDA81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3B66979"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7F92F1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4D910B14"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05F1D4B4"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47813AA6" w14:textId="6B21E699" w:rsidR="00274A88" w:rsidRPr="00274A88" w:rsidRDefault="00274A88" w:rsidP="00862FEE">
            <w:pPr>
              <w:jc w:val="center"/>
              <w:rPr>
                <w:rFonts w:cs="B Nazanin"/>
                <w:b w:val="0"/>
                <w:bCs w:val="0"/>
                <w:sz w:val="28"/>
                <w:szCs w:val="28"/>
                <w:rtl/>
              </w:rPr>
            </w:pPr>
            <w:r>
              <w:rPr>
                <w:rFonts w:cs="B Nazanin" w:hint="cs"/>
                <w:b w:val="0"/>
                <w:bCs w:val="0"/>
                <w:sz w:val="28"/>
                <w:szCs w:val="28"/>
                <w:rtl/>
              </w:rPr>
              <w:lastRenderedPageBreak/>
              <w:t>9</w:t>
            </w:r>
          </w:p>
        </w:tc>
        <w:tc>
          <w:tcPr>
            <w:tcW w:w="8146" w:type="dxa"/>
            <w:hideMark/>
          </w:tcPr>
          <w:p w14:paraId="7DBE164F" w14:textId="38DE9582"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همواره چیزهایی را که به من تذکر می دهند فراموش می کنم.</w:t>
            </w:r>
          </w:p>
        </w:tc>
        <w:tc>
          <w:tcPr>
            <w:tcW w:w="555" w:type="dxa"/>
          </w:tcPr>
          <w:p w14:paraId="006AD8BA"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1E090D25"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5C4A1969"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21BDB5BD"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1116C6A0"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62F38163" w14:textId="07AFA3C7" w:rsidR="00274A88" w:rsidRPr="00274A88" w:rsidRDefault="00274A88" w:rsidP="00862FEE">
            <w:pPr>
              <w:jc w:val="center"/>
              <w:rPr>
                <w:rFonts w:cs="B Nazanin"/>
                <w:b w:val="0"/>
                <w:bCs w:val="0"/>
                <w:sz w:val="28"/>
                <w:szCs w:val="28"/>
                <w:rtl/>
              </w:rPr>
            </w:pPr>
            <w:r>
              <w:rPr>
                <w:rFonts w:cs="B Nazanin" w:hint="cs"/>
                <w:b w:val="0"/>
                <w:bCs w:val="0"/>
                <w:sz w:val="28"/>
                <w:szCs w:val="28"/>
                <w:rtl/>
              </w:rPr>
              <w:t>10</w:t>
            </w:r>
          </w:p>
        </w:tc>
        <w:tc>
          <w:tcPr>
            <w:tcW w:w="8146" w:type="dxa"/>
            <w:hideMark/>
          </w:tcPr>
          <w:p w14:paraId="2979A3FB" w14:textId="266601BB"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بیشتر وقت ها یه وفاداری دیگران شک می کنم و به آنها سوء زن دارم.</w:t>
            </w:r>
          </w:p>
        </w:tc>
        <w:tc>
          <w:tcPr>
            <w:tcW w:w="555" w:type="dxa"/>
          </w:tcPr>
          <w:p w14:paraId="3A949C91"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2472BFB"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2F6F3D10"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59865279"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74A25ADD" w14:textId="77777777" w:rsidTr="002B0816">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48" w:type="dxa"/>
          </w:tcPr>
          <w:p w14:paraId="4B981358" w14:textId="1A5C45F5" w:rsidR="00274A88" w:rsidRPr="00274A88" w:rsidRDefault="00274A88" w:rsidP="00862FEE">
            <w:pPr>
              <w:jc w:val="center"/>
              <w:rPr>
                <w:rFonts w:cs="B Nazanin"/>
                <w:b w:val="0"/>
                <w:bCs w:val="0"/>
                <w:sz w:val="28"/>
                <w:szCs w:val="28"/>
                <w:rtl/>
              </w:rPr>
            </w:pPr>
            <w:r>
              <w:rPr>
                <w:rFonts w:cs="B Nazanin" w:hint="cs"/>
                <w:b w:val="0"/>
                <w:bCs w:val="0"/>
                <w:sz w:val="28"/>
                <w:szCs w:val="28"/>
                <w:rtl/>
              </w:rPr>
              <w:t>11</w:t>
            </w:r>
          </w:p>
        </w:tc>
        <w:tc>
          <w:tcPr>
            <w:tcW w:w="8146" w:type="dxa"/>
            <w:hideMark/>
          </w:tcPr>
          <w:p w14:paraId="31CE935C" w14:textId="3373EE03"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وقتی بلا یا مصیبتی بر من وارد می شود بیش از حد معمول نگران می شوم.</w:t>
            </w:r>
          </w:p>
        </w:tc>
        <w:tc>
          <w:tcPr>
            <w:tcW w:w="555" w:type="dxa"/>
          </w:tcPr>
          <w:p w14:paraId="5CF802D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191EAD1"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5EA1F4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41BFC2D6"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4AAA8514" w14:textId="77777777" w:rsidTr="002B0816">
        <w:trPr>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21506540" w14:textId="1F9C1F10" w:rsidR="00274A88" w:rsidRPr="00274A88" w:rsidRDefault="00274A88" w:rsidP="00862FEE">
            <w:pPr>
              <w:jc w:val="center"/>
              <w:rPr>
                <w:rFonts w:cs="B Nazanin"/>
                <w:b w:val="0"/>
                <w:bCs w:val="0"/>
                <w:sz w:val="28"/>
                <w:szCs w:val="28"/>
                <w:rtl/>
              </w:rPr>
            </w:pPr>
            <w:r>
              <w:rPr>
                <w:rFonts w:cs="B Nazanin" w:hint="cs"/>
                <w:b w:val="0"/>
                <w:bCs w:val="0"/>
                <w:sz w:val="28"/>
                <w:szCs w:val="28"/>
                <w:rtl/>
              </w:rPr>
              <w:t>12</w:t>
            </w:r>
          </w:p>
        </w:tc>
        <w:tc>
          <w:tcPr>
            <w:tcW w:w="8146" w:type="dxa"/>
            <w:hideMark/>
          </w:tcPr>
          <w:p w14:paraId="1384C94C" w14:textId="017EC854"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دیگران معتقدند که من تند و غیر ملاطفت آمیز حرف می زنم.</w:t>
            </w:r>
          </w:p>
        </w:tc>
        <w:tc>
          <w:tcPr>
            <w:tcW w:w="555" w:type="dxa"/>
          </w:tcPr>
          <w:p w14:paraId="682B299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AE6B26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F564C7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0CC05C88"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792546F6"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1F441C5D" w14:textId="754F8816" w:rsidR="00274A88" w:rsidRPr="00274A88" w:rsidRDefault="00274A88" w:rsidP="00862FEE">
            <w:pPr>
              <w:jc w:val="center"/>
              <w:rPr>
                <w:rFonts w:cs="B Nazanin"/>
                <w:b w:val="0"/>
                <w:bCs w:val="0"/>
                <w:sz w:val="28"/>
                <w:szCs w:val="28"/>
                <w:rtl/>
              </w:rPr>
            </w:pPr>
            <w:r>
              <w:rPr>
                <w:rFonts w:cs="B Nazanin" w:hint="cs"/>
                <w:b w:val="0"/>
                <w:bCs w:val="0"/>
                <w:sz w:val="28"/>
                <w:szCs w:val="28"/>
                <w:rtl/>
              </w:rPr>
              <w:t>13</w:t>
            </w:r>
          </w:p>
        </w:tc>
        <w:tc>
          <w:tcPr>
            <w:tcW w:w="8146" w:type="dxa"/>
            <w:hideMark/>
          </w:tcPr>
          <w:p w14:paraId="0AC02889" w14:textId="797EC7AE"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مهم این است که از هر کجا و به هر طریقی شده امورات زندگیم را بگذرانم.</w:t>
            </w:r>
          </w:p>
        </w:tc>
        <w:tc>
          <w:tcPr>
            <w:tcW w:w="555" w:type="dxa"/>
          </w:tcPr>
          <w:p w14:paraId="08DFC23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B29DB5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5FD191D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05D5E0FF"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38584E97" w14:textId="77777777" w:rsidTr="002B0816">
        <w:trPr>
          <w:trHeight w:val="871"/>
          <w:jc w:val="center"/>
        </w:trPr>
        <w:tc>
          <w:tcPr>
            <w:cnfStyle w:val="001000000000" w:firstRow="0" w:lastRow="0" w:firstColumn="1" w:lastColumn="0" w:oddVBand="0" w:evenVBand="0" w:oddHBand="0" w:evenHBand="0" w:firstRowFirstColumn="0" w:firstRowLastColumn="0" w:lastRowFirstColumn="0" w:lastRowLastColumn="0"/>
            <w:tcW w:w="548" w:type="dxa"/>
          </w:tcPr>
          <w:p w14:paraId="2582DC51" w14:textId="22505FE2" w:rsidR="00274A88" w:rsidRPr="00274A88" w:rsidRDefault="00274A88" w:rsidP="00862FEE">
            <w:pPr>
              <w:jc w:val="center"/>
              <w:rPr>
                <w:rFonts w:cs="B Nazanin"/>
                <w:b w:val="0"/>
                <w:bCs w:val="0"/>
                <w:sz w:val="28"/>
                <w:szCs w:val="28"/>
                <w:rtl/>
              </w:rPr>
            </w:pPr>
            <w:r>
              <w:rPr>
                <w:rFonts w:cs="B Nazanin" w:hint="cs"/>
                <w:b w:val="0"/>
                <w:bCs w:val="0"/>
                <w:sz w:val="28"/>
                <w:szCs w:val="28"/>
                <w:rtl/>
              </w:rPr>
              <w:t>14</w:t>
            </w:r>
          </w:p>
        </w:tc>
        <w:tc>
          <w:tcPr>
            <w:tcW w:w="8146" w:type="dxa"/>
            <w:hideMark/>
          </w:tcPr>
          <w:p w14:paraId="262051A4" w14:textId="141029E6"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آنقدر به عظمت خدا پی برده ام که دیگران نمی توانند برایم هیچ گونه نگرانی ایجاد کنند.</w:t>
            </w:r>
          </w:p>
        </w:tc>
        <w:tc>
          <w:tcPr>
            <w:tcW w:w="555" w:type="dxa"/>
          </w:tcPr>
          <w:p w14:paraId="40E8C73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D302DA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C5425D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433DE3C8"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7CA77026"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5C316F64" w14:textId="10CDB588" w:rsidR="00274A88" w:rsidRPr="00274A88" w:rsidRDefault="00274A88" w:rsidP="00862FEE">
            <w:pPr>
              <w:jc w:val="center"/>
              <w:rPr>
                <w:rFonts w:cs="B Nazanin"/>
                <w:b w:val="0"/>
                <w:bCs w:val="0"/>
                <w:sz w:val="28"/>
                <w:szCs w:val="28"/>
                <w:rtl/>
              </w:rPr>
            </w:pPr>
            <w:r>
              <w:rPr>
                <w:rFonts w:cs="B Nazanin" w:hint="cs"/>
                <w:b w:val="0"/>
                <w:bCs w:val="0"/>
                <w:sz w:val="28"/>
                <w:szCs w:val="28"/>
                <w:rtl/>
              </w:rPr>
              <w:t>15</w:t>
            </w:r>
          </w:p>
        </w:tc>
        <w:tc>
          <w:tcPr>
            <w:tcW w:w="8146" w:type="dxa"/>
            <w:hideMark/>
          </w:tcPr>
          <w:p w14:paraId="2ECBD604" w14:textId="5E875F56"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تکالیف مذهبی واجبم(نماز روزه و غیره) را به جا می آورم.</w:t>
            </w:r>
          </w:p>
        </w:tc>
        <w:tc>
          <w:tcPr>
            <w:tcW w:w="555" w:type="dxa"/>
          </w:tcPr>
          <w:p w14:paraId="5CDE252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514430D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0139D79"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4B8D0937"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6F99609A"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4C717D5B" w14:textId="797785F9" w:rsidR="00274A88" w:rsidRPr="00274A88" w:rsidRDefault="00274A88" w:rsidP="00862FEE">
            <w:pPr>
              <w:jc w:val="center"/>
              <w:rPr>
                <w:rFonts w:cs="B Nazanin"/>
                <w:b w:val="0"/>
                <w:bCs w:val="0"/>
                <w:sz w:val="28"/>
                <w:szCs w:val="28"/>
                <w:rtl/>
              </w:rPr>
            </w:pPr>
            <w:r>
              <w:rPr>
                <w:rFonts w:cs="B Nazanin" w:hint="cs"/>
                <w:b w:val="0"/>
                <w:bCs w:val="0"/>
                <w:sz w:val="28"/>
                <w:szCs w:val="28"/>
                <w:rtl/>
              </w:rPr>
              <w:t>16</w:t>
            </w:r>
          </w:p>
        </w:tc>
        <w:tc>
          <w:tcPr>
            <w:tcW w:w="8146" w:type="dxa"/>
            <w:hideMark/>
          </w:tcPr>
          <w:p w14:paraId="3E865498" w14:textId="617B4BAB"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همواره در این فکرم که مبادا از اعمالم خشنود باشم ولی آن طور که باید و شاید بندگی خدا را به جا نیاورم.</w:t>
            </w:r>
          </w:p>
        </w:tc>
        <w:tc>
          <w:tcPr>
            <w:tcW w:w="555" w:type="dxa"/>
          </w:tcPr>
          <w:p w14:paraId="42682F8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1F4F004"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CA8A159"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0C428949"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2BC8F689" w14:textId="77777777" w:rsidTr="002B081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48" w:type="dxa"/>
          </w:tcPr>
          <w:p w14:paraId="757D647F" w14:textId="480B681C" w:rsidR="00274A88" w:rsidRPr="00274A88" w:rsidRDefault="00274A88" w:rsidP="00862FEE">
            <w:pPr>
              <w:jc w:val="center"/>
              <w:rPr>
                <w:rFonts w:cs="B Nazanin"/>
                <w:b w:val="0"/>
                <w:bCs w:val="0"/>
                <w:sz w:val="28"/>
                <w:szCs w:val="28"/>
                <w:rtl/>
              </w:rPr>
            </w:pPr>
            <w:r>
              <w:rPr>
                <w:rFonts w:cs="B Nazanin" w:hint="cs"/>
                <w:b w:val="0"/>
                <w:bCs w:val="0"/>
                <w:sz w:val="28"/>
                <w:szCs w:val="28"/>
                <w:rtl/>
              </w:rPr>
              <w:t>17</w:t>
            </w:r>
          </w:p>
        </w:tc>
        <w:tc>
          <w:tcPr>
            <w:tcW w:w="8146" w:type="dxa"/>
            <w:hideMark/>
          </w:tcPr>
          <w:p w14:paraId="6A1BDECA" w14:textId="0CE7EE77"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تا به حال نتوانسته ام به خودم بقبولانم که عالم غیب و موجودات غیبی وجود دارند.</w:t>
            </w:r>
          </w:p>
        </w:tc>
        <w:tc>
          <w:tcPr>
            <w:tcW w:w="555" w:type="dxa"/>
          </w:tcPr>
          <w:p w14:paraId="4A3EEC7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6B03299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3603A55"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4DAAC80A"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41ADE683"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24DE0B3C" w14:textId="0BC65425" w:rsidR="00274A88" w:rsidRPr="00274A88" w:rsidRDefault="00274A88" w:rsidP="00862FEE">
            <w:pPr>
              <w:jc w:val="center"/>
              <w:rPr>
                <w:rFonts w:cs="B Nazanin"/>
                <w:b w:val="0"/>
                <w:bCs w:val="0"/>
                <w:sz w:val="28"/>
                <w:szCs w:val="28"/>
                <w:rtl/>
              </w:rPr>
            </w:pPr>
            <w:r>
              <w:rPr>
                <w:rFonts w:cs="B Nazanin" w:hint="cs"/>
                <w:b w:val="0"/>
                <w:bCs w:val="0"/>
                <w:sz w:val="28"/>
                <w:szCs w:val="28"/>
                <w:rtl/>
              </w:rPr>
              <w:t>18</w:t>
            </w:r>
          </w:p>
        </w:tc>
        <w:tc>
          <w:tcPr>
            <w:tcW w:w="8146" w:type="dxa"/>
            <w:hideMark/>
          </w:tcPr>
          <w:p w14:paraId="57A6A382" w14:textId="6FB6C125"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به نظر نمی رسد که ما مسلمانان زندگی خود را در چارچوب قوانین اسلامی اداره می کنیم.</w:t>
            </w:r>
          </w:p>
        </w:tc>
        <w:tc>
          <w:tcPr>
            <w:tcW w:w="555" w:type="dxa"/>
          </w:tcPr>
          <w:p w14:paraId="2EDBA5D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B760D5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AEB5D9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727305AE"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4121BDD4"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41F6051B" w14:textId="7F4FE58E" w:rsidR="00274A88" w:rsidRPr="00274A88" w:rsidRDefault="00274A88" w:rsidP="00862FEE">
            <w:pPr>
              <w:jc w:val="center"/>
              <w:rPr>
                <w:rFonts w:cs="B Nazanin"/>
                <w:b w:val="0"/>
                <w:bCs w:val="0"/>
                <w:sz w:val="28"/>
                <w:szCs w:val="28"/>
                <w:rtl/>
              </w:rPr>
            </w:pPr>
            <w:r>
              <w:rPr>
                <w:rFonts w:cs="B Nazanin" w:hint="cs"/>
                <w:b w:val="0"/>
                <w:bCs w:val="0"/>
                <w:sz w:val="28"/>
                <w:szCs w:val="28"/>
                <w:rtl/>
              </w:rPr>
              <w:t>19</w:t>
            </w:r>
          </w:p>
        </w:tc>
        <w:tc>
          <w:tcPr>
            <w:tcW w:w="8146" w:type="dxa"/>
            <w:hideMark/>
          </w:tcPr>
          <w:p w14:paraId="477104A2" w14:textId="2119157D"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به خاطر تقرب به خدا و برای رضای او حاضرم با دشمنان دینم بجنگم.</w:t>
            </w:r>
          </w:p>
        </w:tc>
        <w:tc>
          <w:tcPr>
            <w:tcW w:w="555" w:type="dxa"/>
          </w:tcPr>
          <w:p w14:paraId="55CB9AE9"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F02B13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25564DC6"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7AF26BE2"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61D1ABC1" w14:textId="77777777" w:rsidTr="002B0816">
        <w:trPr>
          <w:trHeight w:val="450"/>
          <w:jc w:val="center"/>
        </w:trPr>
        <w:tc>
          <w:tcPr>
            <w:cnfStyle w:val="001000000000" w:firstRow="0" w:lastRow="0" w:firstColumn="1" w:lastColumn="0" w:oddVBand="0" w:evenVBand="0" w:oddHBand="0" w:evenHBand="0" w:firstRowFirstColumn="0" w:firstRowLastColumn="0" w:lastRowFirstColumn="0" w:lastRowLastColumn="0"/>
            <w:tcW w:w="548" w:type="dxa"/>
          </w:tcPr>
          <w:p w14:paraId="1B6C3599" w14:textId="544C691B" w:rsidR="00274A88" w:rsidRPr="00274A88" w:rsidRDefault="005C53FE" w:rsidP="00862FEE">
            <w:pPr>
              <w:jc w:val="center"/>
              <w:rPr>
                <w:rFonts w:cs="B Nazanin"/>
                <w:b w:val="0"/>
                <w:bCs w:val="0"/>
                <w:sz w:val="28"/>
                <w:szCs w:val="28"/>
                <w:rtl/>
              </w:rPr>
            </w:pPr>
            <w:r>
              <w:rPr>
                <w:rFonts w:cs="B Nazanin" w:hint="cs"/>
                <w:b w:val="0"/>
                <w:bCs w:val="0"/>
                <w:sz w:val="28"/>
                <w:szCs w:val="28"/>
                <w:rtl/>
              </w:rPr>
              <w:t>21</w:t>
            </w:r>
          </w:p>
        </w:tc>
        <w:tc>
          <w:tcPr>
            <w:tcW w:w="8146" w:type="dxa"/>
            <w:hideMark/>
          </w:tcPr>
          <w:p w14:paraId="467C4A41" w14:textId="16624F48"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معتقدم بخشی از درآمد را باید صرف مستمندان کرد.</w:t>
            </w:r>
          </w:p>
        </w:tc>
        <w:tc>
          <w:tcPr>
            <w:tcW w:w="555" w:type="dxa"/>
          </w:tcPr>
          <w:p w14:paraId="29396A1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AA7E354"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5C8C15E"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71AF014C"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090D76F9"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376A6635" w14:textId="63B049A1" w:rsidR="00274A88" w:rsidRPr="00274A88" w:rsidRDefault="005C53FE" w:rsidP="00862FEE">
            <w:pPr>
              <w:jc w:val="center"/>
              <w:rPr>
                <w:rFonts w:cs="B Nazanin"/>
                <w:b w:val="0"/>
                <w:bCs w:val="0"/>
                <w:sz w:val="28"/>
                <w:szCs w:val="28"/>
                <w:rtl/>
              </w:rPr>
            </w:pPr>
            <w:r>
              <w:rPr>
                <w:rFonts w:cs="B Nazanin" w:hint="cs"/>
                <w:b w:val="0"/>
                <w:bCs w:val="0"/>
                <w:sz w:val="28"/>
                <w:szCs w:val="28"/>
                <w:rtl/>
              </w:rPr>
              <w:t>22</w:t>
            </w:r>
          </w:p>
        </w:tc>
        <w:tc>
          <w:tcPr>
            <w:tcW w:w="8146" w:type="dxa"/>
            <w:hideMark/>
          </w:tcPr>
          <w:p w14:paraId="43B701BA" w14:textId="5E81A00E"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نگرانم وقتی کسی از من تعریف  و تمجید می کند بعدا نظرش عوض نشود.</w:t>
            </w:r>
          </w:p>
        </w:tc>
        <w:tc>
          <w:tcPr>
            <w:tcW w:w="555" w:type="dxa"/>
          </w:tcPr>
          <w:p w14:paraId="5ECA04A6"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7214A7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2332A23B"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68867398"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11E12A58"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310E4599" w14:textId="59373110" w:rsidR="00274A88" w:rsidRPr="00274A88" w:rsidRDefault="005C53FE" w:rsidP="00862FEE">
            <w:pPr>
              <w:jc w:val="center"/>
              <w:rPr>
                <w:rFonts w:cs="B Nazanin"/>
                <w:b w:val="0"/>
                <w:bCs w:val="0"/>
                <w:sz w:val="28"/>
                <w:szCs w:val="28"/>
                <w:rtl/>
              </w:rPr>
            </w:pPr>
            <w:r>
              <w:rPr>
                <w:rFonts w:cs="B Nazanin" w:hint="cs"/>
                <w:b w:val="0"/>
                <w:bCs w:val="0"/>
                <w:sz w:val="28"/>
                <w:szCs w:val="28"/>
                <w:rtl/>
              </w:rPr>
              <w:t>23</w:t>
            </w:r>
          </w:p>
        </w:tc>
        <w:tc>
          <w:tcPr>
            <w:tcW w:w="8146" w:type="dxa"/>
            <w:hideMark/>
          </w:tcPr>
          <w:p w14:paraId="6499DF62" w14:textId="19F100EB"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وقتی به کسی کمک می کنم برایم مهم است ک آن را همواره در نظر داشته باشد.</w:t>
            </w:r>
          </w:p>
        </w:tc>
        <w:tc>
          <w:tcPr>
            <w:tcW w:w="555" w:type="dxa"/>
          </w:tcPr>
          <w:p w14:paraId="7E1BA3E4"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56B543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18BB674"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67E33124"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319F9D55" w14:textId="77777777" w:rsidTr="002B081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548" w:type="dxa"/>
          </w:tcPr>
          <w:p w14:paraId="4FA02F56" w14:textId="0F35A134" w:rsidR="00274A88" w:rsidRPr="00274A88" w:rsidRDefault="005C53FE" w:rsidP="00862FEE">
            <w:pPr>
              <w:jc w:val="center"/>
              <w:rPr>
                <w:rFonts w:cs="B Nazanin"/>
                <w:b w:val="0"/>
                <w:bCs w:val="0"/>
                <w:sz w:val="28"/>
                <w:szCs w:val="28"/>
                <w:rtl/>
              </w:rPr>
            </w:pPr>
            <w:r>
              <w:rPr>
                <w:rFonts w:cs="B Nazanin" w:hint="cs"/>
                <w:b w:val="0"/>
                <w:bCs w:val="0"/>
                <w:sz w:val="28"/>
                <w:szCs w:val="28"/>
                <w:rtl/>
              </w:rPr>
              <w:t>24</w:t>
            </w:r>
          </w:p>
        </w:tc>
        <w:tc>
          <w:tcPr>
            <w:tcW w:w="8146" w:type="dxa"/>
          </w:tcPr>
          <w:p w14:paraId="06221F01" w14:textId="2D750C8B"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وقتی نماز می خوانم مرتب حواسم پرت می شود.</w:t>
            </w:r>
          </w:p>
        </w:tc>
        <w:tc>
          <w:tcPr>
            <w:tcW w:w="555" w:type="dxa"/>
          </w:tcPr>
          <w:p w14:paraId="660C2335"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AAF8AC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B6C156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3C7D652F"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21CF1B64"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1E2904B7" w14:textId="24BD50E0" w:rsidR="00274A88" w:rsidRPr="00274A88" w:rsidRDefault="005C53FE" w:rsidP="00862FEE">
            <w:pPr>
              <w:jc w:val="center"/>
              <w:rPr>
                <w:rFonts w:cs="B Nazanin"/>
                <w:b w:val="0"/>
                <w:bCs w:val="0"/>
                <w:sz w:val="28"/>
                <w:szCs w:val="28"/>
                <w:rtl/>
              </w:rPr>
            </w:pPr>
            <w:r>
              <w:rPr>
                <w:rFonts w:cs="B Nazanin" w:hint="cs"/>
                <w:b w:val="0"/>
                <w:bCs w:val="0"/>
                <w:sz w:val="28"/>
                <w:szCs w:val="28"/>
                <w:rtl/>
              </w:rPr>
              <w:t>25</w:t>
            </w:r>
          </w:p>
        </w:tc>
        <w:tc>
          <w:tcPr>
            <w:tcW w:w="8146" w:type="dxa"/>
          </w:tcPr>
          <w:p w14:paraId="536396E0" w14:textId="326B143D"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از کسانی که در جمع همواره صدای خنده اشان بلند است خوشم می آید.</w:t>
            </w:r>
          </w:p>
        </w:tc>
        <w:tc>
          <w:tcPr>
            <w:tcW w:w="555" w:type="dxa"/>
          </w:tcPr>
          <w:p w14:paraId="2E9FF6C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49CAFD3E"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B62224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4EC97660"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478F2C82" w14:textId="77777777" w:rsidTr="002B081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48" w:type="dxa"/>
          </w:tcPr>
          <w:p w14:paraId="645AF810" w14:textId="7472B8B9" w:rsidR="00274A88" w:rsidRPr="00274A88" w:rsidRDefault="005C53FE" w:rsidP="00862FEE">
            <w:pPr>
              <w:jc w:val="center"/>
              <w:rPr>
                <w:rFonts w:cs="B Nazanin"/>
                <w:b w:val="0"/>
                <w:bCs w:val="0"/>
                <w:sz w:val="28"/>
                <w:szCs w:val="28"/>
                <w:rtl/>
              </w:rPr>
            </w:pPr>
            <w:r>
              <w:rPr>
                <w:rFonts w:cs="B Nazanin" w:hint="cs"/>
                <w:b w:val="0"/>
                <w:bCs w:val="0"/>
                <w:sz w:val="28"/>
                <w:szCs w:val="28"/>
                <w:rtl/>
              </w:rPr>
              <w:t>26</w:t>
            </w:r>
          </w:p>
        </w:tc>
        <w:tc>
          <w:tcPr>
            <w:tcW w:w="8146" w:type="dxa"/>
          </w:tcPr>
          <w:p w14:paraId="215A8EFE" w14:textId="77D7ECD1"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در برنا مه های روز مره زندگیم طاعات مذهبی دعا قرآن و غیره جایگاه خاصی دارند.</w:t>
            </w:r>
          </w:p>
        </w:tc>
        <w:tc>
          <w:tcPr>
            <w:tcW w:w="555" w:type="dxa"/>
          </w:tcPr>
          <w:p w14:paraId="2A2C5A9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29B8B01"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2430516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6CB06E95"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4BC949DE"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34233E93" w14:textId="6900E0A7" w:rsidR="00274A88" w:rsidRPr="00274A88" w:rsidRDefault="005C53FE" w:rsidP="00862FEE">
            <w:pPr>
              <w:jc w:val="center"/>
              <w:rPr>
                <w:rFonts w:cs="B Nazanin"/>
                <w:b w:val="0"/>
                <w:bCs w:val="0"/>
                <w:sz w:val="28"/>
                <w:szCs w:val="28"/>
                <w:rtl/>
              </w:rPr>
            </w:pPr>
            <w:r>
              <w:rPr>
                <w:rFonts w:cs="B Nazanin" w:hint="cs"/>
                <w:b w:val="0"/>
                <w:bCs w:val="0"/>
                <w:sz w:val="28"/>
                <w:szCs w:val="28"/>
                <w:rtl/>
              </w:rPr>
              <w:t>27</w:t>
            </w:r>
          </w:p>
        </w:tc>
        <w:tc>
          <w:tcPr>
            <w:tcW w:w="8146" w:type="dxa"/>
          </w:tcPr>
          <w:p w14:paraId="5AAB6419" w14:textId="593FB39C"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بیشتر رفتار ها و کارهای روزمره ام را که انجام می دهم به این توجه ندارم که حتما با معیار های اسلامی و مذهبی هماهنگ باشد.</w:t>
            </w:r>
          </w:p>
        </w:tc>
        <w:tc>
          <w:tcPr>
            <w:tcW w:w="555" w:type="dxa"/>
          </w:tcPr>
          <w:p w14:paraId="7C2BE9F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BBCD073"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595AC8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6A07E42C"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7C35D230"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5B853C97" w14:textId="514BE934" w:rsidR="00274A88" w:rsidRPr="00274A88" w:rsidRDefault="005C53FE" w:rsidP="00862FEE">
            <w:pPr>
              <w:jc w:val="center"/>
              <w:rPr>
                <w:rFonts w:cs="B Nazanin"/>
                <w:b w:val="0"/>
                <w:bCs w:val="0"/>
                <w:sz w:val="28"/>
                <w:szCs w:val="28"/>
                <w:rtl/>
              </w:rPr>
            </w:pPr>
            <w:r>
              <w:rPr>
                <w:rFonts w:cs="B Nazanin" w:hint="cs"/>
                <w:b w:val="0"/>
                <w:bCs w:val="0"/>
                <w:sz w:val="28"/>
                <w:szCs w:val="28"/>
                <w:rtl/>
              </w:rPr>
              <w:t>28</w:t>
            </w:r>
          </w:p>
        </w:tc>
        <w:tc>
          <w:tcPr>
            <w:tcW w:w="8146" w:type="dxa"/>
          </w:tcPr>
          <w:p w14:paraId="0423BA58" w14:textId="2A5DED09"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ماسل نیستم با کسی که دشمن من است رفتار انسانی داشته باشم.</w:t>
            </w:r>
          </w:p>
        </w:tc>
        <w:tc>
          <w:tcPr>
            <w:tcW w:w="555" w:type="dxa"/>
          </w:tcPr>
          <w:p w14:paraId="69B07CA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2AA5BA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C8BA2E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23F4AA4B"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2FB1BBEC"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39176070" w14:textId="3A93861A" w:rsidR="00274A88" w:rsidRPr="00274A88" w:rsidRDefault="005C53FE" w:rsidP="00862FEE">
            <w:pPr>
              <w:jc w:val="center"/>
              <w:rPr>
                <w:rFonts w:cs="B Nazanin"/>
                <w:b w:val="0"/>
                <w:bCs w:val="0"/>
                <w:sz w:val="28"/>
                <w:szCs w:val="28"/>
                <w:rtl/>
              </w:rPr>
            </w:pPr>
            <w:r>
              <w:rPr>
                <w:rFonts w:cs="B Nazanin" w:hint="cs"/>
                <w:b w:val="0"/>
                <w:bCs w:val="0"/>
                <w:sz w:val="28"/>
                <w:szCs w:val="28"/>
                <w:rtl/>
              </w:rPr>
              <w:t>29</w:t>
            </w:r>
          </w:p>
        </w:tc>
        <w:tc>
          <w:tcPr>
            <w:tcW w:w="8146" w:type="dxa"/>
          </w:tcPr>
          <w:p w14:paraId="37CD7E90" w14:textId="2F1EF3A8"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74A88">
              <w:rPr>
                <w:rFonts w:cs="B Nazanin" w:hint="cs"/>
                <w:b/>
                <w:bCs/>
                <w:sz w:val="28"/>
                <w:szCs w:val="28"/>
                <w:rtl/>
              </w:rPr>
              <w:t>تنها وقتی به یاد خدا می افتم که مشکل لا ینحلی برایم پیش بیاید.</w:t>
            </w:r>
          </w:p>
        </w:tc>
        <w:tc>
          <w:tcPr>
            <w:tcW w:w="555" w:type="dxa"/>
          </w:tcPr>
          <w:p w14:paraId="617D2F5B"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A8E961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6B21D17D"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0B6EAB63"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274A88" w:rsidRPr="00274A88" w14:paraId="23E97DAF" w14:textId="77777777" w:rsidTr="002B0816">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10C67FBC" w14:textId="4FFE4788" w:rsidR="00274A88" w:rsidRPr="00274A88" w:rsidRDefault="005C53FE" w:rsidP="00862FEE">
            <w:pPr>
              <w:jc w:val="center"/>
              <w:rPr>
                <w:rFonts w:cs="B Nazanin"/>
                <w:b w:val="0"/>
                <w:bCs w:val="0"/>
                <w:sz w:val="28"/>
                <w:szCs w:val="28"/>
                <w:rtl/>
              </w:rPr>
            </w:pPr>
            <w:r>
              <w:rPr>
                <w:rFonts w:cs="B Nazanin" w:hint="cs"/>
                <w:b w:val="0"/>
                <w:bCs w:val="0"/>
                <w:sz w:val="28"/>
                <w:szCs w:val="28"/>
                <w:rtl/>
              </w:rPr>
              <w:t>30</w:t>
            </w:r>
          </w:p>
        </w:tc>
        <w:tc>
          <w:tcPr>
            <w:tcW w:w="8146" w:type="dxa"/>
          </w:tcPr>
          <w:p w14:paraId="50832719" w14:textId="0C3BC978"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74A88">
              <w:rPr>
                <w:rFonts w:cs="B Nazanin" w:hint="cs"/>
                <w:b/>
                <w:bCs/>
                <w:sz w:val="28"/>
                <w:szCs w:val="28"/>
                <w:rtl/>
              </w:rPr>
              <w:t>هر چند کسی این را درک نمی کند ولی یکی از دغدغه هایم کوتاهی در اعمال مذهبی است.</w:t>
            </w:r>
          </w:p>
        </w:tc>
        <w:tc>
          <w:tcPr>
            <w:tcW w:w="555" w:type="dxa"/>
          </w:tcPr>
          <w:p w14:paraId="527FC62B"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AE2428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251F05E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3231D54B"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p w14:paraId="3CD07371"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r w:rsidR="00274A88" w:rsidRPr="00274A88" w14:paraId="0F4CF00E"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03CE2B31" w14:textId="6AC704D8" w:rsidR="00274A88" w:rsidRPr="00274A88" w:rsidRDefault="005C53FE" w:rsidP="00862FEE">
            <w:pPr>
              <w:jc w:val="center"/>
              <w:rPr>
                <w:rFonts w:cs="B Nazanin"/>
                <w:b w:val="0"/>
                <w:bCs w:val="0"/>
                <w:sz w:val="28"/>
                <w:szCs w:val="28"/>
                <w:rtl/>
              </w:rPr>
            </w:pPr>
            <w:r>
              <w:rPr>
                <w:rFonts w:cs="B Nazanin" w:hint="cs"/>
                <w:b w:val="0"/>
                <w:bCs w:val="0"/>
                <w:sz w:val="28"/>
                <w:szCs w:val="28"/>
                <w:rtl/>
              </w:rPr>
              <w:t>31</w:t>
            </w:r>
          </w:p>
        </w:tc>
        <w:tc>
          <w:tcPr>
            <w:tcW w:w="8146" w:type="dxa"/>
          </w:tcPr>
          <w:p w14:paraId="4F876EED" w14:textId="1A24C3B4"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مهم نیست کسانی که بامن رفت و آمد دارند چه اعتقاداتی دارند.</w:t>
            </w:r>
          </w:p>
        </w:tc>
        <w:tc>
          <w:tcPr>
            <w:tcW w:w="555" w:type="dxa"/>
          </w:tcPr>
          <w:p w14:paraId="19B75776"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29A309C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6EBB152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1A2818D2"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01839FB9"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30C30CEF" w14:textId="74F47770" w:rsidR="00274A88" w:rsidRPr="00274A88" w:rsidRDefault="005C53FE" w:rsidP="00862FEE">
            <w:pPr>
              <w:jc w:val="center"/>
              <w:rPr>
                <w:rFonts w:cs="B Nazanin"/>
                <w:b w:val="0"/>
                <w:bCs w:val="0"/>
                <w:sz w:val="28"/>
                <w:szCs w:val="28"/>
                <w:rtl/>
              </w:rPr>
            </w:pPr>
            <w:r>
              <w:rPr>
                <w:rFonts w:cs="B Nazanin" w:hint="cs"/>
                <w:b w:val="0"/>
                <w:bCs w:val="0"/>
                <w:sz w:val="28"/>
                <w:szCs w:val="28"/>
                <w:rtl/>
              </w:rPr>
              <w:t>32</w:t>
            </w:r>
          </w:p>
        </w:tc>
        <w:tc>
          <w:tcPr>
            <w:tcW w:w="8146" w:type="dxa"/>
          </w:tcPr>
          <w:p w14:paraId="15A212AB" w14:textId="0150F548"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دوستان من باید هم دین من باشند.</w:t>
            </w:r>
          </w:p>
        </w:tc>
        <w:tc>
          <w:tcPr>
            <w:tcW w:w="555" w:type="dxa"/>
          </w:tcPr>
          <w:p w14:paraId="05B2EBD6"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C0E2FA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748163C"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73899E1C"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2D61517F"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71080553" w14:textId="7846A18A" w:rsidR="00274A88" w:rsidRPr="00274A88" w:rsidRDefault="005C53FE" w:rsidP="00862FEE">
            <w:pPr>
              <w:jc w:val="center"/>
              <w:rPr>
                <w:rFonts w:cs="B Nazanin"/>
                <w:b w:val="0"/>
                <w:bCs w:val="0"/>
                <w:sz w:val="28"/>
                <w:szCs w:val="28"/>
                <w:rtl/>
              </w:rPr>
            </w:pPr>
            <w:r>
              <w:rPr>
                <w:rFonts w:cs="B Nazanin" w:hint="cs"/>
                <w:b w:val="0"/>
                <w:bCs w:val="0"/>
                <w:sz w:val="28"/>
                <w:szCs w:val="28"/>
                <w:rtl/>
              </w:rPr>
              <w:lastRenderedPageBreak/>
              <w:t>33</w:t>
            </w:r>
          </w:p>
        </w:tc>
        <w:tc>
          <w:tcPr>
            <w:tcW w:w="8146" w:type="dxa"/>
          </w:tcPr>
          <w:p w14:paraId="31931FF3" w14:textId="2040966F"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حتی وقتی فرصت عبادت(نماز دعاو غیره) برای من پیش می آید تاثیری در حال من ندارد.</w:t>
            </w:r>
          </w:p>
        </w:tc>
        <w:tc>
          <w:tcPr>
            <w:tcW w:w="555" w:type="dxa"/>
          </w:tcPr>
          <w:p w14:paraId="743D796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5675EB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9AA53B3"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3659C82E"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4722B09D" w14:textId="77777777" w:rsidTr="002B0816">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1F375A58" w14:textId="282B0332" w:rsidR="00274A88" w:rsidRPr="00274A88" w:rsidRDefault="005C53FE" w:rsidP="00862FEE">
            <w:pPr>
              <w:jc w:val="center"/>
              <w:rPr>
                <w:rFonts w:cs="B Nazanin"/>
                <w:b w:val="0"/>
                <w:bCs w:val="0"/>
                <w:sz w:val="28"/>
                <w:szCs w:val="28"/>
                <w:rtl/>
              </w:rPr>
            </w:pPr>
            <w:r>
              <w:rPr>
                <w:rFonts w:cs="B Nazanin" w:hint="cs"/>
                <w:b w:val="0"/>
                <w:bCs w:val="0"/>
                <w:sz w:val="28"/>
                <w:szCs w:val="28"/>
                <w:rtl/>
              </w:rPr>
              <w:t>34</w:t>
            </w:r>
          </w:p>
        </w:tc>
        <w:tc>
          <w:tcPr>
            <w:tcW w:w="8146" w:type="dxa"/>
          </w:tcPr>
          <w:p w14:paraId="0980453D" w14:textId="589E584A"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حاضر نیستم در امور زندگیم با کسی که یه خداوند معتقد نیست مراوده و مشورت داشته باشم.</w:t>
            </w:r>
          </w:p>
        </w:tc>
        <w:tc>
          <w:tcPr>
            <w:tcW w:w="555" w:type="dxa"/>
          </w:tcPr>
          <w:p w14:paraId="18ECEF4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54A55B60"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66AF5C1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706E00D4"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3D43603D"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529D56E2" w14:textId="7E077056" w:rsidR="00274A88" w:rsidRPr="00274A88" w:rsidRDefault="005C53FE" w:rsidP="00862FEE">
            <w:pPr>
              <w:jc w:val="center"/>
              <w:rPr>
                <w:rFonts w:cs="B Nazanin"/>
                <w:b w:val="0"/>
                <w:bCs w:val="0"/>
                <w:sz w:val="28"/>
                <w:szCs w:val="28"/>
                <w:rtl/>
              </w:rPr>
            </w:pPr>
            <w:r>
              <w:rPr>
                <w:rFonts w:cs="B Nazanin" w:hint="cs"/>
                <w:b w:val="0"/>
                <w:bCs w:val="0"/>
                <w:sz w:val="28"/>
                <w:szCs w:val="28"/>
                <w:rtl/>
              </w:rPr>
              <w:t>35</w:t>
            </w:r>
          </w:p>
        </w:tc>
        <w:tc>
          <w:tcPr>
            <w:tcW w:w="8146" w:type="dxa"/>
          </w:tcPr>
          <w:p w14:paraId="18DE4A95" w14:textId="302AD66E"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بر خی اوقات تردید دارم که قرآن یا دیگر کتاب های آسمانی واقعا فرستاده خدا باشند.</w:t>
            </w:r>
          </w:p>
        </w:tc>
        <w:tc>
          <w:tcPr>
            <w:tcW w:w="555" w:type="dxa"/>
          </w:tcPr>
          <w:p w14:paraId="22DFFDEA"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61CADF0"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5497EF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3F97CA94"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359B7513" w14:textId="77777777" w:rsidTr="002B0816">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1E61E1CC" w14:textId="4940564E" w:rsidR="00274A88" w:rsidRPr="00274A88" w:rsidRDefault="005C53FE" w:rsidP="00862FEE">
            <w:pPr>
              <w:jc w:val="center"/>
              <w:rPr>
                <w:rFonts w:cs="B Nazanin"/>
                <w:b w:val="0"/>
                <w:bCs w:val="0"/>
                <w:sz w:val="28"/>
                <w:szCs w:val="28"/>
                <w:rtl/>
              </w:rPr>
            </w:pPr>
            <w:r>
              <w:rPr>
                <w:rFonts w:cs="B Nazanin" w:hint="cs"/>
                <w:b w:val="0"/>
                <w:bCs w:val="0"/>
                <w:sz w:val="28"/>
                <w:szCs w:val="28"/>
                <w:rtl/>
              </w:rPr>
              <w:t>36</w:t>
            </w:r>
          </w:p>
        </w:tc>
        <w:tc>
          <w:tcPr>
            <w:tcW w:w="8146" w:type="dxa"/>
          </w:tcPr>
          <w:p w14:paraId="5CCFE125" w14:textId="31A517DF"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وقتی عمل خدا پسندانه ای انجام می دهم نگرانم که مبادا خالصانه نبوده و مقبول خداوند قرار نگیرد.</w:t>
            </w:r>
          </w:p>
        </w:tc>
        <w:tc>
          <w:tcPr>
            <w:tcW w:w="555" w:type="dxa"/>
          </w:tcPr>
          <w:p w14:paraId="2DFD323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657D3A4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1031BA1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5EBDE232"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5FC02A91" w14:textId="77777777" w:rsidTr="002B0816">
        <w:trPr>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6582A9F8" w14:textId="46C59DA3" w:rsidR="00274A88" w:rsidRPr="00274A88" w:rsidRDefault="005C53FE" w:rsidP="00862FEE">
            <w:pPr>
              <w:jc w:val="center"/>
              <w:rPr>
                <w:rFonts w:cs="B Nazanin"/>
                <w:b w:val="0"/>
                <w:bCs w:val="0"/>
                <w:sz w:val="28"/>
                <w:szCs w:val="28"/>
                <w:rtl/>
              </w:rPr>
            </w:pPr>
            <w:r>
              <w:rPr>
                <w:rFonts w:cs="B Nazanin" w:hint="cs"/>
                <w:b w:val="0"/>
                <w:bCs w:val="0"/>
                <w:sz w:val="28"/>
                <w:szCs w:val="28"/>
                <w:rtl/>
              </w:rPr>
              <w:t>37</w:t>
            </w:r>
          </w:p>
        </w:tc>
        <w:tc>
          <w:tcPr>
            <w:tcW w:w="8146" w:type="dxa"/>
          </w:tcPr>
          <w:p w14:paraId="27E73CBC" w14:textId="3711A4B7"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در برابر حوادث تکان دهنده خودم را می بازم.</w:t>
            </w:r>
          </w:p>
        </w:tc>
        <w:tc>
          <w:tcPr>
            <w:tcW w:w="555" w:type="dxa"/>
          </w:tcPr>
          <w:p w14:paraId="6D11C22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D5315EE"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77D46B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7C0ED2F6"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7E82387A" w14:textId="77777777" w:rsidTr="002B0816">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2D70C4BC" w14:textId="19A235D9" w:rsidR="00274A88" w:rsidRPr="00274A88" w:rsidRDefault="005C53FE" w:rsidP="00862FEE">
            <w:pPr>
              <w:jc w:val="center"/>
              <w:rPr>
                <w:rFonts w:cs="B Nazanin"/>
                <w:b w:val="0"/>
                <w:bCs w:val="0"/>
                <w:sz w:val="28"/>
                <w:szCs w:val="28"/>
                <w:rtl/>
              </w:rPr>
            </w:pPr>
            <w:r>
              <w:rPr>
                <w:rFonts w:cs="B Nazanin" w:hint="cs"/>
                <w:b w:val="0"/>
                <w:bCs w:val="0"/>
                <w:sz w:val="28"/>
                <w:szCs w:val="28"/>
                <w:rtl/>
              </w:rPr>
              <w:t>38</w:t>
            </w:r>
          </w:p>
        </w:tc>
        <w:tc>
          <w:tcPr>
            <w:tcW w:w="8146" w:type="dxa"/>
          </w:tcPr>
          <w:p w14:paraId="6A2DD89C" w14:textId="2B45B0F0"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سعی میکنم رفتار و زندگیم را بر اساس آنچه خداوند پیامبر و ائمه و علمای دینی گفته اند تنظیم کنم.</w:t>
            </w:r>
          </w:p>
        </w:tc>
        <w:tc>
          <w:tcPr>
            <w:tcW w:w="555" w:type="dxa"/>
          </w:tcPr>
          <w:p w14:paraId="7BDBD400"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B61037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13CE51E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6D29FAAA"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31064563" w14:textId="77777777" w:rsidTr="002B0816">
        <w:trPr>
          <w:trHeight w:val="70"/>
          <w:jc w:val="center"/>
        </w:trPr>
        <w:tc>
          <w:tcPr>
            <w:cnfStyle w:val="001000000000" w:firstRow="0" w:lastRow="0" w:firstColumn="1" w:lastColumn="0" w:oddVBand="0" w:evenVBand="0" w:oddHBand="0" w:evenHBand="0" w:firstRowFirstColumn="0" w:firstRowLastColumn="0" w:lastRowFirstColumn="0" w:lastRowLastColumn="0"/>
            <w:tcW w:w="548" w:type="dxa"/>
          </w:tcPr>
          <w:p w14:paraId="37ED7B7A" w14:textId="1CC8A395" w:rsidR="00274A88" w:rsidRPr="00274A88" w:rsidRDefault="005C53FE" w:rsidP="00862FEE">
            <w:pPr>
              <w:jc w:val="center"/>
              <w:rPr>
                <w:rFonts w:cs="B Nazanin"/>
                <w:b w:val="0"/>
                <w:bCs w:val="0"/>
                <w:sz w:val="28"/>
                <w:szCs w:val="28"/>
                <w:rtl/>
              </w:rPr>
            </w:pPr>
            <w:r>
              <w:rPr>
                <w:rFonts w:cs="B Nazanin" w:hint="cs"/>
                <w:b w:val="0"/>
                <w:bCs w:val="0"/>
                <w:sz w:val="28"/>
                <w:szCs w:val="28"/>
                <w:rtl/>
              </w:rPr>
              <w:t>39</w:t>
            </w:r>
          </w:p>
        </w:tc>
        <w:tc>
          <w:tcPr>
            <w:tcW w:w="8146" w:type="dxa"/>
          </w:tcPr>
          <w:p w14:paraId="64BD8FBD" w14:textId="07E48DCC"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وقتی کار انجام می دهم که خلاف دستورات مذهبی است نگران جبران آن هستم.</w:t>
            </w:r>
          </w:p>
        </w:tc>
        <w:tc>
          <w:tcPr>
            <w:tcW w:w="555" w:type="dxa"/>
          </w:tcPr>
          <w:p w14:paraId="5740236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29ABC7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53C4AB1"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450A23A5"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2E44CAA8"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15B5EEF3" w14:textId="58985C0A" w:rsidR="00274A88" w:rsidRPr="00274A88" w:rsidRDefault="005C53FE" w:rsidP="00862FEE">
            <w:pPr>
              <w:jc w:val="center"/>
              <w:rPr>
                <w:rFonts w:cs="B Nazanin"/>
                <w:b w:val="0"/>
                <w:bCs w:val="0"/>
                <w:sz w:val="28"/>
                <w:szCs w:val="28"/>
                <w:rtl/>
              </w:rPr>
            </w:pPr>
            <w:r>
              <w:rPr>
                <w:rFonts w:cs="B Nazanin" w:hint="cs"/>
                <w:b w:val="0"/>
                <w:bCs w:val="0"/>
                <w:sz w:val="28"/>
                <w:szCs w:val="28"/>
                <w:rtl/>
              </w:rPr>
              <w:t>40</w:t>
            </w:r>
          </w:p>
        </w:tc>
        <w:tc>
          <w:tcPr>
            <w:tcW w:w="8146" w:type="dxa"/>
          </w:tcPr>
          <w:p w14:paraId="58A0B5A3" w14:textId="122F685C"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هر چند در برابر سختی ها صبورم ولی دیگران من را کم تحمل می دانند.</w:t>
            </w:r>
          </w:p>
        </w:tc>
        <w:tc>
          <w:tcPr>
            <w:tcW w:w="555" w:type="dxa"/>
          </w:tcPr>
          <w:p w14:paraId="286523C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B1A62E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E514169"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1E473EE6"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23CC5AA2"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3766C78F" w14:textId="3FD6D794" w:rsidR="00274A88" w:rsidRPr="00274A88" w:rsidRDefault="005C53FE" w:rsidP="00862FEE">
            <w:pPr>
              <w:jc w:val="center"/>
              <w:rPr>
                <w:rFonts w:cs="B Nazanin"/>
                <w:b w:val="0"/>
                <w:bCs w:val="0"/>
                <w:sz w:val="28"/>
                <w:szCs w:val="28"/>
                <w:rtl/>
              </w:rPr>
            </w:pPr>
            <w:r>
              <w:rPr>
                <w:rFonts w:cs="B Nazanin" w:hint="cs"/>
                <w:b w:val="0"/>
                <w:bCs w:val="0"/>
                <w:sz w:val="28"/>
                <w:szCs w:val="28"/>
                <w:rtl/>
              </w:rPr>
              <w:t>41</w:t>
            </w:r>
          </w:p>
        </w:tc>
        <w:tc>
          <w:tcPr>
            <w:tcW w:w="8146" w:type="dxa"/>
          </w:tcPr>
          <w:p w14:paraId="201F655A" w14:textId="25919477"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اگر بتوانم تمام برنامه های زندگیم و رفتار هایم را بر پایه مذهب و قرآن بنامی کنم.</w:t>
            </w:r>
          </w:p>
        </w:tc>
        <w:tc>
          <w:tcPr>
            <w:tcW w:w="555" w:type="dxa"/>
          </w:tcPr>
          <w:p w14:paraId="6F7FEAC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95E161B"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4982C693"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3908DB28"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6EA60677" w14:textId="77777777" w:rsidTr="002B0816">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651CB431" w14:textId="4C6BC759" w:rsidR="00274A88" w:rsidRPr="00274A88" w:rsidRDefault="005C53FE" w:rsidP="00862FEE">
            <w:pPr>
              <w:jc w:val="center"/>
              <w:rPr>
                <w:rFonts w:cs="B Nazanin"/>
                <w:b w:val="0"/>
                <w:bCs w:val="0"/>
                <w:sz w:val="28"/>
                <w:szCs w:val="28"/>
                <w:rtl/>
              </w:rPr>
            </w:pPr>
            <w:r>
              <w:rPr>
                <w:rFonts w:cs="B Nazanin" w:hint="cs"/>
                <w:b w:val="0"/>
                <w:bCs w:val="0"/>
                <w:sz w:val="28"/>
                <w:szCs w:val="28"/>
                <w:rtl/>
              </w:rPr>
              <w:t>42</w:t>
            </w:r>
          </w:p>
        </w:tc>
        <w:tc>
          <w:tcPr>
            <w:tcW w:w="8146" w:type="dxa"/>
          </w:tcPr>
          <w:p w14:paraId="71BDCF2B" w14:textId="207AB953"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روزی ام را به هر طریقی که باشد کسب می کنم.(عزت نفسم مهم تر از برخی اصول و ارزش هاست.)</w:t>
            </w:r>
          </w:p>
        </w:tc>
        <w:tc>
          <w:tcPr>
            <w:tcW w:w="555" w:type="dxa"/>
          </w:tcPr>
          <w:p w14:paraId="19C1880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08D3610"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45FC766"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597167C0"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3DD609F6"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564D4B47" w14:textId="608C2C50" w:rsidR="00274A88" w:rsidRPr="00274A88" w:rsidRDefault="005C53FE" w:rsidP="00862FEE">
            <w:pPr>
              <w:jc w:val="center"/>
              <w:rPr>
                <w:rFonts w:cs="B Nazanin"/>
                <w:b w:val="0"/>
                <w:bCs w:val="0"/>
                <w:sz w:val="28"/>
                <w:szCs w:val="28"/>
                <w:rtl/>
              </w:rPr>
            </w:pPr>
            <w:r>
              <w:rPr>
                <w:rFonts w:cs="B Nazanin" w:hint="cs"/>
                <w:b w:val="0"/>
                <w:bCs w:val="0"/>
                <w:sz w:val="28"/>
                <w:szCs w:val="28"/>
                <w:rtl/>
              </w:rPr>
              <w:t>43</w:t>
            </w:r>
          </w:p>
        </w:tc>
        <w:tc>
          <w:tcPr>
            <w:tcW w:w="8146" w:type="dxa"/>
          </w:tcPr>
          <w:p w14:paraId="7252FBA3" w14:textId="3EAE396E"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عصبی هستم به همین خاطر تصمیم گیری هایم طوری است که بعدا پشیمان می شوم.</w:t>
            </w:r>
          </w:p>
        </w:tc>
        <w:tc>
          <w:tcPr>
            <w:tcW w:w="555" w:type="dxa"/>
          </w:tcPr>
          <w:p w14:paraId="748C988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0C40D5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C40B98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2A19E0E9"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451BA1AD" w14:textId="77777777" w:rsidTr="002B0816">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37502444" w14:textId="435564A4" w:rsidR="00274A88" w:rsidRPr="00274A88" w:rsidRDefault="005C53FE" w:rsidP="00862FEE">
            <w:pPr>
              <w:jc w:val="center"/>
              <w:rPr>
                <w:rFonts w:cs="B Nazanin"/>
                <w:b w:val="0"/>
                <w:bCs w:val="0"/>
                <w:sz w:val="28"/>
                <w:szCs w:val="28"/>
                <w:rtl/>
              </w:rPr>
            </w:pPr>
            <w:r>
              <w:rPr>
                <w:rFonts w:cs="B Nazanin" w:hint="cs"/>
                <w:b w:val="0"/>
                <w:bCs w:val="0"/>
                <w:sz w:val="28"/>
                <w:szCs w:val="28"/>
                <w:rtl/>
              </w:rPr>
              <w:t>44</w:t>
            </w:r>
          </w:p>
        </w:tc>
        <w:tc>
          <w:tcPr>
            <w:tcW w:w="8146" w:type="dxa"/>
          </w:tcPr>
          <w:p w14:paraId="5748E880" w14:textId="5EF8F2ED"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فکر می کنم بیشتر افراد به رفتار مذهبی تظاهر می کنند.(بین عمل و رفتار آنها فاصله است.)</w:t>
            </w:r>
          </w:p>
        </w:tc>
        <w:tc>
          <w:tcPr>
            <w:tcW w:w="555" w:type="dxa"/>
          </w:tcPr>
          <w:p w14:paraId="230C50F1"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2A89EA3F"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7EC2B50"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0A4646ED"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0EA813DF"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512F1B2B" w14:textId="086192F7" w:rsidR="00274A88" w:rsidRPr="00274A88" w:rsidRDefault="005C53FE" w:rsidP="00862FEE">
            <w:pPr>
              <w:jc w:val="center"/>
              <w:rPr>
                <w:rFonts w:cs="B Nazanin"/>
                <w:b w:val="0"/>
                <w:bCs w:val="0"/>
                <w:sz w:val="28"/>
                <w:szCs w:val="28"/>
                <w:rtl/>
              </w:rPr>
            </w:pPr>
            <w:r>
              <w:rPr>
                <w:rFonts w:cs="B Nazanin" w:hint="cs"/>
                <w:b w:val="0"/>
                <w:bCs w:val="0"/>
                <w:sz w:val="28"/>
                <w:szCs w:val="28"/>
                <w:rtl/>
              </w:rPr>
              <w:t>45</w:t>
            </w:r>
          </w:p>
        </w:tc>
        <w:tc>
          <w:tcPr>
            <w:tcW w:w="8146" w:type="dxa"/>
          </w:tcPr>
          <w:p w14:paraId="501650CC" w14:textId="531B08A4"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گاهی وسوسه های من را به تردید در مورد اعتقاداتم وا می دارند.</w:t>
            </w:r>
          </w:p>
        </w:tc>
        <w:tc>
          <w:tcPr>
            <w:tcW w:w="555" w:type="dxa"/>
          </w:tcPr>
          <w:p w14:paraId="032691FB"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9BB04ED"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6B8E18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4DB0B1F6"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052061B5" w14:textId="77777777" w:rsidTr="002B081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48" w:type="dxa"/>
          </w:tcPr>
          <w:p w14:paraId="7AC314CA" w14:textId="67552FB4" w:rsidR="00274A88" w:rsidRPr="00274A88" w:rsidRDefault="005C53FE" w:rsidP="00862FEE">
            <w:pPr>
              <w:jc w:val="center"/>
              <w:rPr>
                <w:rFonts w:cs="B Nazanin"/>
                <w:b w:val="0"/>
                <w:bCs w:val="0"/>
                <w:sz w:val="28"/>
                <w:szCs w:val="28"/>
                <w:rtl/>
              </w:rPr>
            </w:pPr>
            <w:r>
              <w:rPr>
                <w:rFonts w:cs="B Nazanin" w:hint="cs"/>
                <w:b w:val="0"/>
                <w:bCs w:val="0"/>
                <w:sz w:val="28"/>
                <w:szCs w:val="28"/>
                <w:rtl/>
              </w:rPr>
              <w:t>46</w:t>
            </w:r>
          </w:p>
        </w:tc>
        <w:tc>
          <w:tcPr>
            <w:tcW w:w="8146" w:type="dxa"/>
          </w:tcPr>
          <w:p w14:paraId="610EFBE5" w14:textId="0657E721"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عزت و سر بلندی به دین و ایمان بستگی ندارد.</w:t>
            </w:r>
          </w:p>
        </w:tc>
        <w:tc>
          <w:tcPr>
            <w:tcW w:w="555" w:type="dxa"/>
          </w:tcPr>
          <w:p w14:paraId="16E26EA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7BB330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33A0E51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3E816584"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63D883CF"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3CA5FE9E" w14:textId="78FE30E5" w:rsidR="00274A88" w:rsidRPr="00274A88" w:rsidRDefault="005C53FE" w:rsidP="00862FEE">
            <w:pPr>
              <w:jc w:val="center"/>
              <w:rPr>
                <w:rFonts w:cs="B Nazanin"/>
                <w:b w:val="0"/>
                <w:bCs w:val="0"/>
                <w:sz w:val="28"/>
                <w:szCs w:val="28"/>
                <w:rtl/>
              </w:rPr>
            </w:pPr>
            <w:r>
              <w:rPr>
                <w:rFonts w:cs="B Nazanin" w:hint="cs"/>
                <w:b w:val="0"/>
                <w:bCs w:val="0"/>
                <w:sz w:val="28"/>
                <w:szCs w:val="28"/>
                <w:rtl/>
              </w:rPr>
              <w:t>47</w:t>
            </w:r>
          </w:p>
        </w:tc>
        <w:tc>
          <w:tcPr>
            <w:tcW w:w="8146" w:type="dxa"/>
          </w:tcPr>
          <w:p w14:paraId="46510DAF" w14:textId="66DA720D"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به راحتی موقع انجام عبادات ( نماز روزه و غیره ) می توانم ذهنم را متمرکز کنم.</w:t>
            </w:r>
          </w:p>
        </w:tc>
        <w:tc>
          <w:tcPr>
            <w:tcW w:w="555" w:type="dxa"/>
          </w:tcPr>
          <w:p w14:paraId="2E86BD81"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220C9EB"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EEEFDD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718DB152"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628D8C2D"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0E87A29F" w14:textId="795EDC8F" w:rsidR="00274A88" w:rsidRPr="00274A88" w:rsidRDefault="005C53FE" w:rsidP="00862FEE">
            <w:pPr>
              <w:jc w:val="center"/>
              <w:rPr>
                <w:rFonts w:cs="B Nazanin"/>
                <w:b w:val="0"/>
                <w:bCs w:val="0"/>
                <w:sz w:val="28"/>
                <w:szCs w:val="28"/>
                <w:rtl/>
              </w:rPr>
            </w:pPr>
            <w:r>
              <w:rPr>
                <w:rFonts w:cs="B Nazanin" w:hint="cs"/>
                <w:b w:val="0"/>
                <w:bCs w:val="0"/>
                <w:sz w:val="28"/>
                <w:szCs w:val="28"/>
                <w:rtl/>
              </w:rPr>
              <w:t>48</w:t>
            </w:r>
          </w:p>
        </w:tc>
        <w:tc>
          <w:tcPr>
            <w:tcW w:w="8146" w:type="dxa"/>
          </w:tcPr>
          <w:p w14:paraId="04458122" w14:textId="3F657344"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ساکت ماندن در جمع من را غمگین می کند.</w:t>
            </w:r>
          </w:p>
        </w:tc>
        <w:tc>
          <w:tcPr>
            <w:tcW w:w="555" w:type="dxa"/>
          </w:tcPr>
          <w:p w14:paraId="79779C29"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CAED48A"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5A1CB7E1"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1AC7156C"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16F836E2" w14:textId="77777777" w:rsidTr="002B0816">
        <w:trPr>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4EECF6C5" w14:textId="07686308" w:rsidR="00274A88" w:rsidRPr="00274A88" w:rsidRDefault="005C53FE" w:rsidP="00862FEE">
            <w:pPr>
              <w:jc w:val="center"/>
              <w:rPr>
                <w:rFonts w:cs="B Nazanin"/>
                <w:b w:val="0"/>
                <w:bCs w:val="0"/>
                <w:sz w:val="28"/>
                <w:szCs w:val="28"/>
                <w:rtl/>
              </w:rPr>
            </w:pPr>
            <w:r>
              <w:rPr>
                <w:rFonts w:cs="B Nazanin" w:hint="cs"/>
                <w:b w:val="0"/>
                <w:bCs w:val="0"/>
                <w:sz w:val="28"/>
                <w:szCs w:val="28"/>
                <w:rtl/>
              </w:rPr>
              <w:t>49</w:t>
            </w:r>
          </w:p>
        </w:tc>
        <w:tc>
          <w:tcPr>
            <w:tcW w:w="8146" w:type="dxa"/>
          </w:tcPr>
          <w:p w14:paraId="6B47802C" w14:textId="5731AF79"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گاهی احساس می کنم خدا هم من را از یاد برده است.</w:t>
            </w:r>
          </w:p>
        </w:tc>
        <w:tc>
          <w:tcPr>
            <w:tcW w:w="555" w:type="dxa"/>
          </w:tcPr>
          <w:p w14:paraId="310D126B"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D88653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549FE0B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147CE8B5"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010403E6" w14:textId="77777777" w:rsidTr="002B0816">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548" w:type="dxa"/>
          </w:tcPr>
          <w:p w14:paraId="356BC5CB" w14:textId="3BAF88ED" w:rsidR="00274A88" w:rsidRPr="00274A88" w:rsidRDefault="005C53FE" w:rsidP="00862FEE">
            <w:pPr>
              <w:jc w:val="center"/>
              <w:rPr>
                <w:rFonts w:cs="B Nazanin"/>
                <w:b w:val="0"/>
                <w:bCs w:val="0"/>
                <w:sz w:val="28"/>
                <w:szCs w:val="28"/>
                <w:rtl/>
              </w:rPr>
            </w:pPr>
            <w:r>
              <w:rPr>
                <w:rFonts w:cs="B Nazanin" w:hint="cs"/>
                <w:b w:val="0"/>
                <w:bCs w:val="0"/>
                <w:sz w:val="28"/>
                <w:szCs w:val="28"/>
                <w:rtl/>
              </w:rPr>
              <w:t>50</w:t>
            </w:r>
          </w:p>
        </w:tc>
        <w:tc>
          <w:tcPr>
            <w:tcW w:w="8146" w:type="dxa"/>
          </w:tcPr>
          <w:p w14:paraId="4B5E2862" w14:textId="47EA6A11"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تنها چیز های مهم برای من محبت خدا بهشت و هر گونه سعادت اخروی است.</w:t>
            </w:r>
          </w:p>
        </w:tc>
        <w:tc>
          <w:tcPr>
            <w:tcW w:w="555" w:type="dxa"/>
          </w:tcPr>
          <w:p w14:paraId="76401EDA"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14EC7694"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E8DB619"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2D8FCEF9"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423A2327" w14:textId="77777777" w:rsidTr="002B0816">
        <w:trPr>
          <w:trHeight w:val="886"/>
          <w:jc w:val="center"/>
        </w:trPr>
        <w:tc>
          <w:tcPr>
            <w:cnfStyle w:val="001000000000" w:firstRow="0" w:lastRow="0" w:firstColumn="1" w:lastColumn="0" w:oddVBand="0" w:evenVBand="0" w:oddHBand="0" w:evenHBand="0" w:firstRowFirstColumn="0" w:firstRowLastColumn="0" w:lastRowFirstColumn="0" w:lastRowLastColumn="0"/>
            <w:tcW w:w="548" w:type="dxa"/>
          </w:tcPr>
          <w:p w14:paraId="61845D0B" w14:textId="129CDE76" w:rsidR="00274A88" w:rsidRPr="00274A88" w:rsidRDefault="005C53FE" w:rsidP="00862FEE">
            <w:pPr>
              <w:jc w:val="center"/>
              <w:rPr>
                <w:rFonts w:cs="B Nazanin"/>
                <w:b w:val="0"/>
                <w:bCs w:val="0"/>
                <w:sz w:val="28"/>
                <w:szCs w:val="28"/>
                <w:rtl/>
              </w:rPr>
            </w:pPr>
            <w:r>
              <w:rPr>
                <w:rFonts w:cs="B Nazanin" w:hint="cs"/>
                <w:b w:val="0"/>
                <w:bCs w:val="0"/>
                <w:sz w:val="28"/>
                <w:szCs w:val="28"/>
                <w:rtl/>
              </w:rPr>
              <w:t>51</w:t>
            </w:r>
          </w:p>
        </w:tc>
        <w:tc>
          <w:tcPr>
            <w:tcW w:w="8146" w:type="dxa"/>
          </w:tcPr>
          <w:p w14:paraId="12162F14" w14:textId="4B7BFFB7"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گاه فکر می کنم که آیادرست است که انسان این همه سختی و رنج را تحمل و لذت های دنیا ر به خاطر آخرت رهاکند.</w:t>
            </w:r>
          </w:p>
        </w:tc>
        <w:tc>
          <w:tcPr>
            <w:tcW w:w="555" w:type="dxa"/>
          </w:tcPr>
          <w:p w14:paraId="7818BF4C"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686FB251"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2018BEA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70568506"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46EFAA18"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46BDF5EE" w14:textId="08FBEFE9" w:rsidR="00274A88" w:rsidRPr="00274A88" w:rsidRDefault="005C53FE" w:rsidP="00862FEE">
            <w:pPr>
              <w:jc w:val="center"/>
              <w:rPr>
                <w:rFonts w:cs="B Nazanin"/>
                <w:b w:val="0"/>
                <w:bCs w:val="0"/>
                <w:sz w:val="28"/>
                <w:szCs w:val="28"/>
                <w:rtl/>
              </w:rPr>
            </w:pPr>
            <w:r>
              <w:rPr>
                <w:rFonts w:cs="B Nazanin" w:hint="cs"/>
                <w:b w:val="0"/>
                <w:bCs w:val="0"/>
                <w:sz w:val="28"/>
                <w:szCs w:val="28"/>
                <w:rtl/>
              </w:rPr>
              <w:lastRenderedPageBreak/>
              <w:t>52</w:t>
            </w:r>
          </w:p>
        </w:tc>
        <w:tc>
          <w:tcPr>
            <w:tcW w:w="8146" w:type="dxa"/>
          </w:tcPr>
          <w:p w14:paraId="4B635F44" w14:textId="1FBD67FA"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عادت دارم که روز را همیشه با سپاس خداوند به پایان ببرم و با یاد او آغاز کنم.</w:t>
            </w:r>
          </w:p>
        </w:tc>
        <w:tc>
          <w:tcPr>
            <w:tcW w:w="555" w:type="dxa"/>
          </w:tcPr>
          <w:p w14:paraId="3E4A9436"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E24B3A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10D1E4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1F4F795D"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34554BC1" w14:textId="77777777" w:rsidTr="002B0816">
        <w:trPr>
          <w:trHeight w:val="70"/>
          <w:jc w:val="center"/>
        </w:trPr>
        <w:tc>
          <w:tcPr>
            <w:cnfStyle w:val="001000000000" w:firstRow="0" w:lastRow="0" w:firstColumn="1" w:lastColumn="0" w:oddVBand="0" w:evenVBand="0" w:oddHBand="0" w:evenHBand="0" w:firstRowFirstColumn="0" w:firstRowLastColumn="0" w:lastRowFirstColumn="0" w:lastRowLastColumn="0"/>
            <w:tcW w:w="548" w:type="dxa"/>
          </w:tcPr>
          <w:p w14:paraId="422E99F7" w14:textId="68D77DAB" w:rsidR="00274A88" w:rsidRPr="00274A88" w:rsidRDefault="005C53FE" w:rsidP="00862FEE">
            <w:pPr>
              <w:jc w:val="center"/>
              <w:rPr>
                <w:rFonts w:cs="B Nazanin"/>
                <w:b w:val="0"/>
                <w:bCs w:val="0"/>
                <w:sz w:val="28"/>
                <w:szCs w:val="28"/>
                <w:rtl/>
              </w:rPr>
            </w:pPr>
            <w:r>
              <w:rPr>
                <w:rFonts w:cs="B Nazanin" w:hint="cs"/>
                <w:b w:val="0"/>
                <w:bCs w:val="0"/>
                <w:sz w:val="28"/>
                <w:szCs w:val="28"/>
                <w:rtl/>
              </w:rPr>
              <w:t>53</w:t>
            </w:r>
          </w:p>
        </w:tc>
        <w:tc>
          <w:tcPr>
            <w:tcW w:w="8146" w:type="dxa"/>
          </w:tcPr>
          <w:p w14:paraId="735D353B" w14:textId="6143DC54"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همواره عمل کردن به کارهایی که خودم به دیگران توصیه می کنم برایم مشکل است.</w:t>
            </w:r>
          </w:p>
        </w:tc>
        <w:tc>
          <w:tcPr>
            <w:tcW w:w="555" w:type="dxa"/>
          </w:tcPr>
          <w:p w14:paraId="59D0027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1BFB1D3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0B9DAC18"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3ADFBCA8"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30A5016D"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67E6C4AE" w14:textId="4EEE7052" w:rsidR="00274A88" w:rsidRPr="00274A88" w:rsidRDefault="005C53FE" w:rsidP="00862FEE">
            <w:pPr>
              <w:jc w:val="center"/>
              <w:rPr>
                <w:rFonts w:cs="B Nazanin"/>
                <w:b w:val="0"/>
                <w:bCs w:val="0"/>
                <w:sz w:val="28"/>
                <w:szCs w:val="28"/>
                <w:rtl/>
              </w:rPr>
            </w:pPr>
            <w:r>
              <w:rPr>
                <w:rFonts w:cs="B Nazanin" w:hint="cs"/>
                <w:b w:val="0"/>
                <w:bCs w:val="0"/>
                <w:sz w:val="28"/>
                <w:szCs w:val="28"/>
                <w:rtl/>
              </w:rPr>
              <w:t>54</w:t>
            </w:r>
          </w:p>
        </w:tc>
        <w:tc>
          <w:tcPr>
            <w:tcW w:w="8146" w:type="dxa"/>
          </w:tcPr>
          <w:p w14:paraId="4747F2F8" w14:textId="4698E37B"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وقتی عصبانی می شوم به سختی می توانم خودم را کنترل کنم.</w:t>
            </w:r>
          </w:p>
        </w:tc>
        <w:tc>
          <w:tcPr>
            <w:tcW w:w="555" w:type="dxa"/>
          </w:tcPr>
          <w:p w14:paraId="2E40F55A"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D114EB2"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6C04C3B3"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0DD49D58"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39F9CA7F"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73524732" w14:textId="430D9A40" w:rsidR="00274A88" w:rsidRPr="00274A88" w:rsidRDefault="005C53FE" w:rsidP="00862FEE">
            <w:pPr>
              <w:jc w:val="center"/>
              <w:rPr>
                <w:rFonts w:cs="B Nazanin"/>
                <w:b w:val="0"/>
                <w:bCs w:val="0"/>
                <w:sz w:val="28"/>
                <w:szCs w:val="28"/>
                <w:rtl/>
              </w:rPr>
            </w:pPr>
            <w:r>
              <w:rPr>
                <w:rFonts w:cs="B Nazanin" w:hint="cs"/>
                <w:b w:val="0"/>
                <w:bCs w:val="0"/>
                <w:sz w:val="28"/>
                <w:szCs w:val="28"/>
                <w:rtl/>
              </w:rPr>
              <w:t>55</w:t>
            </w:r>
          </w:p>
        </w:tc>
        <w:tc>
          <w:tcPr>
            <w:tcW w:w="8146" w:type="dxa"/>
          </w:tcPr>
          <w:p w14:paraId="45347EE0" w14:textId="283514A7"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سعی می کنم خواسته هایم رامطابق آنچه خداوند خواسته است تنظیم کنم.</w:t>
            </w:r>
          </w:p>
        </w:tc>
        <w:tc>
          <w:tcPr>
            <w:tcW w:w="555" w:type="dxa"/>
          </w:tcPr>
          <w:p w14:paraId="09F42DC5"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78CA299"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6946C516"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5B03C06C"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06061DC8" w14:textId="77777777" w:rsidTr="002B0816">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3D40042D" w14:textId="5F2C0634" w:rsidR="00274A88" w:rsidRPr="00274A88" w:rsidRDefault="005C53FE" w:rsidP="00862FEE">
            <w:pPr>
              <w:jc w:val="center"/>
              <w:rPr>
                <w:rFonts w:cs="B Nazanin"/>
                <w:b w:val="0"/>
                <w:bCs w:val="0"/>
                <w:sz w:val="28"/>
                <w:szCs w:val="28"/>
                <w:rtl/>
              </w:rPr>
            </w:pPr>
            <w:r>
              <w:rPr>
                <w:rFonts w:cs="B Nazanin" w:hint="cs"/>
                <w:b w:val="0"/>
                <w:bCs w:val="0"/>
                <w:sz w:val="28"/>
                <w:szCs w:val="28"/>
                <w:rtl/>
              </w:rPr>
              <w:t>56</w:t>
            </w:r>
          </w:p>
        </w:tc>
        <w:tc>
          <w:tcPr>
            <w:tcW w:w="8146" w:type="dxa"/>
          </w:tcPr>
          <w:p w14:paraId="3EDA4D1E" w14:textId="3FB99890"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همواره قول و تعهداتی می دهم که نمی توانم به آنها عمل کنم.</w:t>
            </w:r>
          </w:p>
        </w:tc>
        <w:tc>
          <w:tcPr>
            <w:tcW w:w="555" w:type="dxa"/>
          </w:tcPr>
          <w:p w14:paraId="57CD4FB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7A77F4D2"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66F81838"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56C606F7"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5B5D2F09" w14:textId="77777777" w:rsidTr="002B0816">
        <w:trPr>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2D221FD5" w14:textId="39FE7391" w:rsidR="00274A88" w:rsidRPr="00274A88" w:rsidRDefault="005C53FE" w:rsidP="00862FEE">
            <w:pPr>
              <w:jc w:val="center"/>
              <w:rPr>
                <w:rFonts w:cs="B Nazanin"/>
                <w:b w:val="0"/>
                <w:bCs w:val="0"/>
                <w:sz w:val="28"/>
                <w:szCs w:val="28"/>
                <w:rtl/>
              </w:rPr>
            </w:pPr>
            <w:r>
              <w:rPr>
                <w:rFonts w:cs="B Nazanin" w:hint="cs"/>
                <w:b w:val="0"/>
                <w:bCs w:val="0"/>
                <w:sz w:val="28"/>
                <w:szCs w:val="28"/>
                <w:rtl/>
              </w:rPr>
              <w:t>57</w:t>
            </w:r>
          </w:p>
        </w:tc>
        <w:tc>
          <w:tcPr>
            <w:tcW w:w="8146" w:type="dxa"/>
          </w:tcPr>
          <w:p w14:paraId="33B13249" w14:textId="2FE2D2E1"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بالاخره روزی از کسانی که برمن ستم کرده اند انتقام خواهم گرفت.</w:t>
            </w:r>
          </w:p>
        </w:tc>
        <w:tc>
          <w:tcPr>
            <w:tcW w:w="555" w:type="dxa"/>
          </w:tcPr>
          <w:p w14:paraId="2FE2EFF0"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301BA6BA"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2FD7ED8F"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09C16570"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40775535"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5C78B53C" w14:textId="47E1F970" w:rsidR="00274A88" w:rsidRPr="00274A88" w:rsidRDefault="005C53FE" w:rsidP="00862FEE">
            <w:pPr>
              <w:jc w:val="center"/>
              <w:rPr>
                <w:rFonts w:cs="B Nazanin"/>
                <w:b w:val="0"/>
                <w:bCs w:val="0"/>
                <w:sz w:val="28"/>
                <w:szCs w:val="28"/>
                <w:rtl/>
              </w:rPr>
            </w:pPr>
            <w:r>
              <w:rPr>
                <w:rFonts w:cs="B Nazanin" w:hint="cs"/>
                <w:b w:val="0"/>
                <w:bCs w:val="0"/>
                <w:sz w:val="28"/>
                <w:szCs w:val="28"/>
                <w:rtl/>
              </w:rPr>
              <w:t>58</w:t>
            </w:r>
          </w:p>
        </w:tc>
        <w:tc>
          <w:tcPr>
            <w:tcW w:w="8146" w:type="dxa"/>
          </w:tcPr>
          <w:p w14:paraId="20E252B3" w14:textId="599590E1"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از کسانی که سخن زشت(فحش و دشنام) بر زبان جاری می کنم متنفرم.</w:t>
            </w:r>
          </w:p>
        </w:tc>
        <w:tc>
          <w:tcPr>
            <w:tcW w:w="555" w:type="dxa"/>
          </w:tcPr>
          <w:p w14:paraId="258B5C1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6E59C27D"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04871C3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4E52258C"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r w:rsidR="00274A88" w:rsidRPr="00274A88" w14:paraId="3FE0A6C6" w14:textId="77777777" w:rsidTr="002B0816">
        <w:trPr>
          <w:trHeight w:val="435"/>
          <w:jc w:val="center"/>
        </w:trPr>
        <w:tc>
          <w:tcPr>
            <w:cnfStyle w:val="001000000000" w:firstRow="0" w:lastRow="0" w:firstColumn="1" w:lastColumn="0" w:oddVBand="0" w:evenVBand="0" w:oddHBand="0" w:evenHBand="0" w:firstRowFirstColumn="0" w:firstRowLastColumn="0" w:lastRowFirstColumn="0" w:lastRowLastColumn="0"/>
            <w:tcW w:w="548" w:type="dxa"/>
          </w:tcPr>
          <w:p w14:paraId="78535E1C" w14:textId="66ED6AD1" w:rsidR="00274A88" w:rsidRPr="00274A88" w:rsidRDefault="005C53FE" w:rsidP="00862FEE">
            <w:pPr>
              <w:jc w:val="center"/>
              <w:rPr>
                <w:rFonts w:cs="B Nazanin"/>
                <w:b w:val="0"/>
                <w:bCs w:val="0"/>
                <w:sz w:val="28"/>
                <w:szCs w:val="28"/>
                <w:rtl/>
              </w:rPr>
            </w:pPr>
            <w:r>
              <w:rPr>
                <w:rFonts w:cs="B Nazanin" w:hint="cs"/>
                <w:b w:val="0"/>
                <w:bCs w:val="0"/>
                <w:sz w:val="28"/>
                <w:szCs w:val="28"/>
                <w:rtl/>
              </w:rPr>
              <w:t>59</w:t>
            </w:r>
          </w:p>
        </w:tc>
        <w:tc>
          <w:tcPr>
            <w:tcW w:w="8146" w:type="dxa"/>
          </w:tcPr>
          <w:p w14:paraId="3D0CBAEE" w14:textId="52FC4668" w:rsidR="00274A88" w:rsidRPr="00274A88" w:rsidRDefault="00274A88" w:rsidP="00862FEE">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274A88">
              <w:rPr>
                <w:rFonts w:cs="B Nazanin" w:hint="cs"/>
                <w:b/>
                <w:bCs/>
                <w:sz w:val="28"/>
                <w:szCs w:val="28"/>
                <w:rtl/>
              </w:rPr>
              <w:t>کمتر اتفاق می افتد که به زندگی پس از مرگ فکر کنم.</w:t>
            </w:r>
          </w:p>
        </w:tc>
        <w:tc>
          <w:tcPr>
            <w:tcW w:w="555" w:type="dxa"/>
          </w:tcPr>
          <w:p w14:paraId="2C6C0CC9"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48334A12"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55" w:type="dxa"/>
          </w:tcPr>
          <w:p w14:paraId="72AD6037" w14:textId="77777777" w:rsidR="00274A88" w:rsidRPr="00274A88" w:rsidRDefault="00274A88" w:rsidP="00862FEE">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c>
          <w:tcPr>
            <w:tcW w:w="543" w:type="dxa"/>
          </w:tcPr>
          <w:p w14:paraId="0051095B" w14:textId="77777777" w:rsidR="00274A88" w:rsidRPr="00274A88" w:rsidRDefault="00274A88" w:rsidP="00274A88">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p>
        </w:tc>
      </w:tr>
      <w:tr w:rsidR="00274A88" w:rsidRPr="00274A88" w14:paraId="7818A6A3" w14:textId="77777777" w:rsidTr="002B0816">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48" w:type="dxa"/>
          </w:tcPr>
          <w:p w14:paraId="24A717CD" w14:textId="3983A45F" w:rsidR="00274A88" w:rsidRPr="00274A88" w:rsidRDefault="005C53FE" w:rsidP="00862FEE">
            <w:pPr>
              <w:jc w:val="center"/>
              <w:rPr>
                <w:rFonts w:cs="B Nazanin"/>
                <w:b w:val="0"/>
                <w:bCs w:val="0"/>
                <w:sz w:val="28"/>
                <w:szCs w:val="28"/>
                <w:rtl/>
              </w:rPr>
            </w:pPr>
            <w:r>
              <w:rPr>
                <w:rFonts w:cs="B Nazanin" w:hint="cs"/>
                <w:b w:val="0"/>
                <w:bCs w:val="0"/>
                <w:sz w:val="28"/>
                <w:szCs w:val="28"/>
                <w:rtl/>
              </w:rPr>
              <w:t>60</w:t>
            </w:r>
          </w:p>
        </w:tc>
        <w:tc>
          <w:tcPr>
            <w:tcW w:w="8146" w:type="dxa"/>
          </w:tcPr>
          <w:p w14:paraId="286AD50C" w14:textId="015700BA" w:rsidR="00274A88" w:rsidRPr="00274A88" w:rsidRDefault="00274A88" w:rsidP="00862FEE">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274A88">
              <w:rPr>
                <w:rFonts w:cs="B Nazanin" w:hint="cs"/>
                <w:b/>
                <w:bCs/>
                <w:sz w:val="28"/>
                <w:szCs w:val="28"/>
                <w:rtl/>
              </w:rPr>
              <w:t>گاهی اوقات به این فکر می کنم که سختی های زندگی نوعی امتحان الهی است.</w:t>
            </w:r>
          </w:p>
        </w:tc>
        <w:tc>
          <w:tcPr>
            <w:tcW w:w="555" w:type="dxa"/>
          </w:tcPr>
          <w:p w14:paraId="257BEA6E"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1DDD32DD"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55" w:type="dxa"/>
          </w:tcPr>
          <w:p w14:paraId="49F504E7" w14:textId="77777777" w:rsidR="00274A88" w:rsidRPr="00274A88" w:rsidRDefault="00274A88" w:rsidP="00862FEE">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c>
          <w:tcPr>
            <w:tcW w:w="543" w:type="dxa"/>
          </w:tcPr>
          <w:p w14:paraId="57C9E9BC" w14:textId="77777777" w:rsidR="00274A88" w:rsidRPr="00274A88" w:rsidRDefault="00274A88" w:rsidP="00274A88">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p>
        </w:tc>
      </w:tr>
    </w:tbl>
    <w:p w14:paraId="4AA03F69" w14:textId="77777777" w:rsidR="00274A88" w:rsidRPr="00274A88" w:rsidRDefault="00274A88" w:rsidP="00862FEE">
      <w:pPr>
        <w:tabs>
          <w:tab w:val="left" w:pos="3855"/>
        </w:tabs>
        <w:rPr>
          <w:rFonts w:cs="B Nazanin"/>
          <w:b/>
          <w:bCs/>
          <w:sz w:val="28"/>
          <w:szCs w:val="28"/>
          <w:rtl/>
        </w:rPr>
      </w:pPr>
    </w:p>
    <w:p w14:paraId="00AD8A99" w14:textId="77777777" w:rsidR="00274A88" w:rsidRPr="00274A88" w:rsidRDefault="00274A88" w:rsidP="00274A88">
      <w:pPr>
        <w:tabs>
          <w:tab w:val="left" w:pos="3855"/>
        </w:tabs>
        <w:jc w:val="right"/>
        <w:rPr>
          <w:rFonts w:cs="B Nazanin"/>
          <w:b/>
          <w:bCs/>
          <w:sz w:val="28"/>
          <w:szCs w:val="28"/>
          <w:rtl/>
        </w:rPr>
      </w:pPr>
      <w:r w:rsidRPr="00274A88">
        <w:rPr>
          <w:rFonts w:cs="B Nazanin" w:hint="cs"/>
          <w:b/>
          <w:bCs/>
          <w:sz w:val="28"/>
          <w:szCs w:val="28"/>
          <w:rtl/>
        </w:rPr>
        <w:t>شیوه نمره گذاری</w:t>
      </w:r>
    </w:p>
    <w:p w14:paraId="1CAAAED4"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Calibri" w:hAnsi="Calibri" w:cs="Calibri" w:hint="cs"/>
          <w:sz w:val="28"/>
          <w:szCs w:val="28"/>
          <w:rtl/>
        </w:rPr>
        <w:t> </w:t>
      </w:r>
      <w:r w:rsidRPr="00274A88">
        <w:rPr>
          <w:rFonts w:ascii="Times New Roman" w:hAnsi="Times New Roman" w:cs="B Nazanin"/>
          <w:sz w:val="28"/>
          <w:szCs w:val="28"/>
          <w:rtl/>
        </w:rPr>
        <w:t>نمره گذاري به دوشكل قابل اجرا است:</w:t>
      </w:r>
    </w:p>
    <w:p w14:paraId="5B01CB0A"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شكل اول ، نمره خالص هر عامل: كاملا غلط =0، تقريبا غلط=0، و تقريبا درست=1،. كاملا درست=2. سپس نمره هرعامل را جمع كنيد</w:t>
      </w:r>
    </w:p>
    <w:p w14:paraId="6ED723AC"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Calibri" w:hAnsi="Calibri" w:cs="Calibri" w:hint="cs"/>
          <w:sz w:val="28"/>
          <w:szCs w:val="28"/>
          <w:rtl/>
        </w:rPr>
        <w:t> </w:t>
      </w:r>
      <w:r w:rsidRPr="00274A88">
        <w:rPr>
          <w:rFonts w:ascii="Times New Roman" w:hAnsi="Times New Roman" w:cs="B Nazanin"/>
          <w:sz w:val="28"/>
          <w:szCs w:val="28"/>
          <w:rtl/>
        </w:rPr>
        <w:t>شكل دوم:</w:t>
      </w:r>
    </w:p>
    <w:p w14:paraId="4E806855"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 xml:space="preserve">نمره هر عامل را براساس كاملاغلط=0 ، تقريبا غلط =1، تقريبا درست=2 و كاملا درست=3، با هم جمع كنيد. </w:t>
      </w:r>
    </w:p>
    <w:p w14:paraId="2F2F5F9E"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نمره كلي پايبندي مذهبي: نمرات عامل دوم و سوم را معكوس ونمره كلي را باجمع نمره 60 ايتم به دست آوريد.</w:t>
      </w:r>
    </w:p>
    <w:p w14:paraId="477408F7"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عامل پايبندي: شامل22 ماده، سؤالهاي :38و41و 39ؤ 55و19و26و60و50و 15و 3و 52و 34وو47و16و 7و 6و 36و 32و 14و 58و 35و21</w:t>
      </w:r>
    </w:p>
    <w:p w14:paraId="4988BA08"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سؤال 35 را معكوس كنيد</w:t>
      </w:r>
    </w:p>
    <w:p w14:paraId="1D5597A1"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عامل دو سو گرايي: شامل 21</w:t>
      </w:r>
      <w:r w:rsidRPr="00274A88">
        <w:rPr>
          <w:rFonts w:ascii="Calibri" w:hAnsi="Calibri" w:cs="Calibri" w:hint="cs"/>
          <w:sz w:val="28"/>
          <w:szCs w:val="28"/>
          <w:rtl/>
        </w:rPr>
        <w:t> </w:t>
      </w:r>
      <w:r w:rsidRPr="00274A88">
        <w:rPr>
          <w:rFonts w:ascii="Times New Roman" w:hAnsi="Times New Roman" w:cs="B Nazanin"/>
          <w:sz w:val="28"/>
          <w:szCs w:val="28"/>
          <w:rtl/>
        </w:rPr>
        <w:t xml:space="preserve"> ماده ، سؤال هاي:</w:t>
      </w:r>
    </w:p>
    <w:p w14:paraId="77A6C357"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1و 4و 37و11و43و5و2و53و10و56و24و22و29و54و49و40و9و12و30و23و8</w:t>
      </w:r>
    </w:p>
    <w:p w14:paraId="2DE3EC39" w14:textId="31C56B31" w:rsidR="00274A88" w:rsidRPr="00274A88" w:rsidRDefault="00274A88" w:rsidP="00274A88">
      <w:pPr>
        <w:jc w:val="right"/>
        <w:rPr>
          <w:rFonts w:cs="B Nazanin"/>
          <w:sz w:val="28"/>
          <w:szCs w:val="28"/>
          <w:rtl/>
        </w:rPr>
      </w:pPr>
    </w:p>
    <w:p w14:paraId="09D3BE69"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عامل سوم: شامل 17 ماده ، سؤالهاي:</w:t>
      </w:r>
    </w:p>
    <w:p w14:paraId="1B3C8535" w14:textId="77777777" w:rsidR="00274A88" w:rsidRPr="00274A88" w:rsidRDefault="00274A88" w:rsidP="00274A88">
      <w:pPr>
        <w:spacing w:after="0" w:line="240" w:lineRule="auto"/>
        <w:jc w:val="right"/>
        <w:rPr>
          <w:rFonts w:ascii="Times New Roman" w:hAnsi="Times New Roman" w:cs="B Nazanin"/>
          <w:sz w:val="28"/>
          <w:szCs w:val="28"/>
          <w:rtl/>
        </w:rPr>
      </w:pPr>
      <w:r w:rsidRPr="00274A88">
        <w:rPr>
          <w:rFonts w:ascii="Times New Roman" w:hAnsi="Times New Roman" w:cs="B Nazanin"/>
          <w:sz w:val="28"/>
          <w:szCs w:val="28"/>
          <w:rtl/>
        </w:rPr>
        <w:t>46و27و57و51و33و42و45و31و44و48و18و59و17و13و20و28و25</w:t>
      </w:r>
    </w:p>
    <w:p w14:paraId="5800829D" w14:textId="77777777" w:rsidR="00862FEE" w:rsidRDefault="00862FEE" w:rsidP="00274A88">
      <w:pPr>
        <w:spacing w:line="288" w:lineRule="auto"/>
        <w:jc w:val="right"/>
        <w:rPr>
          <w:rFonts w:cs="B Nazanin"/>
          <w:b/>
          <w:bCs/>
          <w:sz w:val="28"/>
          <w:szCs w:val="28"/>
          <w:rtl/>
        </w:rPr>
      </w:pPr>
    </w:p>
    <w:p w14:paraId="48C92155" w14:textId="77777777" w:rsidR="002B0816" w:rsidRDefault="002B0816" w:rsidP="000705A8">
      <w:pPr>
        <w:spacing w:line="288" w:lineRule="auto"/>
        <w:rPr>
          <w:rFonts w:cs="B Nazanin"/>
          <w:b/>
          <w:bCs/>
          <w:sz w:val="28"/>
          <w:szCs w:val="28"/>
          <w:rtl/>
        </w:rPr>
      </w:pPr>
    </w:p>
    <w:p w14:paraId="50FA52F9" w14:textId="71B85CB3" w:rsidR="00274A88" w:rsidRPr="00274A88" w:rsidRDefault="00274A88" w:rsidP="00274A88">
      <w:pPr>
        <w:spacing w:line="288" w:lineRule="auto"/>
        <w:jc w:val="right"/>
        <w:rPr>
          <w:rFonts w:cs="B Nazanin"/>
          <w:b/>
          <w:bCs/>
          <w:sz w:val="28"/>
          <w:szCs w:val="28"/>
          <w:rtl/>
        </w:rPr>
      </w:pPr>
      <w:r w:rsidRPr="00274A88">
        <w:rPr>
          <w:rFonts w:cs="B Nazanin" w:hint="cs"/>
          <w:b/>
          <w:bCs/>
          <w:sz w:val="28"/>
          <w:szCs w:val="28"/>
          <w:rtl/>
        </w:rPr>
        <w:lastRenderedPageBreak/>
        <w:t>پايايي پرسشنامه‌</w:t>
      </w:r>
      <w:r w:rsidR="00862FEE">
        <w:rPr>
          <w:rFonts w:cs="B Nazanin" w:hint="cs"/>
          <w:b/>
          <w:bCs/>
          <w:sz w:val="28"/>
          <w:szCs w:val="28"/>
          <w:rtl/>
        </w:rPr>
        <w:t>:</w:t>
      </w:r>
    </w:p>
    <w:p w14:paraId="2E4DE9F5" w14:textId="1121ABB8" w:rsidR="00274A88" w:rsidRPr="00274A88" w:rsidRDefault="00274A88" w:rsidP="00862FEE">
      <w:pPr>
        <w:ind w:firstLine="397"/>
        <w:jc w:val="right"/>
        <w:rPr>
          <w:rFonts w:cs="B Nazanin"/>
          <w:sz w:val="28"/>
          <w:szCs w:val="28"/>
          <w:rtl/>
        </w:rPr>
      </w:pPr>
      <w:r w:rsidRPr="00274A88">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7E152B20" w14:textId="77777777" w:rsidR="00274A88" w:rsidRPr="00274A88" w:rsidRDefault="00274A88" w:rsidP="00274A88">
      <w:pPr>
        <w:ind w:firstLine="397"/>
        <w:jc w:val="right"/>
        <w:rPr>
          <w:rFonts w:cs="B Nazanin"/>
          <w:sz w:val="28"/>
          <w:szCs w:val="28"/>
          <w:rtl/>
        </w:rPr>
      </w:pPr>
      <w:r w:rsidRPr="00274A88">
        <w:rPr>
          <w:rFonts w:cs="B Nazanin" w:hint="cs"/>
          <w:sz w:val="28"/>
          <w:szCs w:val="28"/>
          <w:rtl/>
        </w:rPr>
        <w:t xml:space="preserve">ضريب پايايي پرسشنامه‌هاي از طريق فرمول زير به وسيله نرم‌افزار </w:t>
      </w:r>
      <w:r w:rsidRPr="00274A88">
        <w:rPr>
          <w:rFonts w:asciiTheme="majorBidi" w:hAnsiTheme="majorBidi" w:cs="B Nazanin"/>
          <w:sz w:val="28"/>
          <w:szCs w:val="28"/>
        </w:rPr>
        <w:t>SPSS</w:t>
      </w:r>
      <w:r w:rsidRPr="00274A88">
        <w:rPr>
          <w:rFonts w:cs="B Nazanin" w:hint="cs"/>
          <w:sz w:val="28"/>
          <w:szCs w:val="28"/>
          <w:rtl/>
        </w:rPr>
        <w:t xml:space="preserve"> محاسبه شده است.</w:t>
      </w:r>
    </w:p>
    <w:p w14:paraId="0D2463A3" w14:textId="77777777" w:rsidR="00274A88" w:rsidRPr="00274A88" w:rsidRDefault="00274A88" w:rsidP="00274A88">
      <w:pPr>
        <w:spacing w:line="288" w:lineRule="auto"/>
        <w:ind w:firstLine="397"/>
        <w:jc w:val="right"/>
        <w:rPr>
          <w:rFonts w:cs="B Nazanin"/>
          <w:sz w:val="28"/>
          <w:szCs w:val="28"/>
          <w:rtl/>
        </w:rPr>
      </w:pPr>
      <w:r w:rsidRPr="00274A88">
        <w:rPr>
          <w:rFonts w:cs="B Nazanin"/>
          <w:position w:val="-32"/>
          <w:sz w:val="28"/>
          <w:szCs w:val="28"/>
        </w:rPr>
        <w:object w:dxaOrig="1800" w:dyaOrig="760" w14:anchorId="290A4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22244424" r:id="rId8"/>
        </w:object>
      </w:r>
    </w:p>
    <w:p w14:paraId="480F252D" w14:textId="77777777" w:rsidR="00274A88" w:rsidRPr="00274A88" w:rsidRDefault="00274A88" w:rsidP="00274A88">
      <w:pPr>
        <w:spacing w:line="288" w:lineRule="auto"/>
        <w:ind w:firstLine="397"/>
        <w:jc w:val="right"/>
        <w:rPr>
          <w:rFonts w:cs="B Nazanin"/>
          <w:sz w:val="28"/>
          <w:szCs w:val="28"/>
        </w:rPr>
      </w:pPr>
      <w:proofErr w:type="spellStart"/>
      <w:r w:rsidRPr="00274A88">
        <w:rPr>
          <w:rFonts w:asciiTheme="majorBidi" w:hAnsiTheme="majorBidi" w:cs="B Nazanin"/>
          <w:sz w:val="28"/>
          <w:szCs w:val="28"/>
        </w:rPr>
        <w:t>ra</w:t>
      </w:r>
      <w:proofErr w:type="spellEnd"/>
      <w:r w:rsidRPr="00274A88">
        <w:rPr>
          <w:rFonts w:asciiTheme="majorBidi" w:hAnsiTheme="majorBidi" w:cs="B Nazanin"/>
          <w:sz w:val="28"/>
          <w:szCs w:val="28"/>
          <w:rtl/>
        </w:rPr>
        <w:t>=</w:t>
      </w:r>
      <w:r w:rsidRPr="00274A88">
        <w:rPr>
          <w:rFonts w:cs="B Nazanin" w:hint="cs"/>
          <w:sz w:val="28"/>
          <w:szCs w:val="28"/>
          <w:rtl/>
        </w:rPr>
        <w:t xml:space="preserve"> ضريب آلفاي کرونباخ</w:t>
      </w:r>
    </w:p>
    <w:p w14:paraId="08121BB3" w14:textId="77777777" w:rsidR="00274A88" w:rsidRPr="00274A88" w:rsidRDefault="00274A88" w:rsidP="00274A88">
      <w:pPr>
        <w:spacing w:line="288" w:lineRule="auto"/>
        <w:ind w:firstLine="397"/>
        <w:jc w:val="right"/>
        <w:rPr>
          <w:rFonts w:cs="B Nazanin"/>
          <w:sz w:val="28"/>
          <w:szCs w:val="28"/>
        </w:rPr>
      </w:pPr>
      <w:r w:rsidRPr="00274A88">
        <w:rPr>
          <w:rFonts w:asciiTheme="majorBidi" w:hAnsiTheme="majorBidi" w:cs="B Nazanin"/>
          <w:sz w:val="28"/>
          <w:szCs w:val="28"/>
        </w:rPr>
        <w:t>J</w:t>
      </w:r>
      <w:proofErr w:type="gramStart"/>
      <w:r w:rsidRPr="00274A88">
        <w:rPr>
          <w:rFonts w:asciiTheme="majorBidi" w:hAnsiTheme="majorBidi" w:cs="B Nazanin"/>
          <w:sz w:val="28"/>
          <w:szCs w:val="28"/>
          <w:rtl/>
        </w:rPr>
        <w:t xml:space="preserve">= </w:t>
      </w:r>
      <w:r w:rsidRPr="00274A88">
        <w:rPr>
          <w:rFonts w:cs="B Nazanin" w:hint="cs"/>
          <w:sz w:val="28"/>
          <w:szCs w:val="28"/>
          <w:rtl/>
        </w:rPr>
        <w:t xml:space="preserve"> تعداد</w:t>
      </w:r>
      <w:proofErr w:type="gramEnd"/>
      <w:r w:rsidRPr="00274A88">
        <w:rPr>
          <w:rFonts w:cs="B Nazanin" w:hint="cs"/>
          <w:sz w:val="28"/>
          <w:szCs w:val="28"/>
          <w:rtl/>
        </w:rPr>
        <w:t xml:space="preserve"> سوالات آزمون</w:t>
      </w:r>
    </w:p>
    <w:p w14:paraId="39BD482B" w14:textId="77777777" w:rsidR="00274A88" w:rsidRPr="00274A88" w:rsidRDefault="00274A88" w:rsidP="00274A88">
      <w:pPr>
        <w:spacing w:line="288" w:lineRule="auto"/>
        <w:ind w:firstLine="397"/>
        <w:jc w:val="right"/>
        <w:rPr>
          <w:rFonts w:cs="B Nazanin"/>
          <w:sz w:val="28"/>
          <w:szCs w:val="28"/>
        </w:rPr>
      </w:pPr>
      <w:r w:rsidRPr="00274A88">
        <w:rPr>
          <w:rFonts w:asciiTheme="majorBidi" w:hAnsiTheme="majorBidi" w:cs="B Nazanin"/>
          <w:sz w:val="28"/>
          <w:szCs w:val="28"/>
          <w:vertAlign w:val="superscript"/>
          <w:rtl/>
        </w:rPr>
        <w:t>2</w:t>
      </w:r>
      <w:proofErr w:type="spellStart"/>
      <w:r w:rsidRPr="00274A88">
        <w:rPr>
          <w:rFonts w:asciiTheme="majorBidi" w:hAnsiTheme="majorBidi" w:cs="B Nazanin"/>
          <w:sz w:val="28"/>
          <w:szCs w:val="28"/>
        </w:rPr>
        <w:t>Sj</w:t>
      </w:r>
      <w:proofErr w:type="spellEnd"/>
      <w:r w:rsidRPr="00274A88">
        <w:rPr>
          <w:rFonts w:asciiTheme="majorBidi" w:hAnsiTheme="majorBidi" w:cs="B Nazanin"/>
          <w:sz w:val="28"/>
          <w:szCs w:val="28"/>
          <w:rtl/>
        </w:rPr>
        <w:t>=</w:t>
      </w:r>
      <w:r w:rsidRPr="00274A88">
        <w:rPr>
          <w:rFonts w:cs="B Nazanin" w:hint="cs"/>
          <w:sz w:val="28"/>
          <w:szCs w:val="28"/>
          <w:rtl/>
        </w:rPr>
        <w:t xml:space="preserve">  واريانس سوالات آزمون</w:t>
      </w:r>
    </w:p>
    <w:p w14:paraId="2D865E8E" w14:textId="77777777" w:rsidR="00274A88" w:rsidRPr="00274A88" w:rsidRDefault="00274A88" w:rsidP="00274A88">
      <w:pPr>
        <w:spacing w:line="288" w:lineRule="auto"/>
        <w:ind w:firstLine="397"/>
        <w:jc w:val="right"/>
        <w:rPr>
          <w:rFonts w:cs="B Nazanin"/>
          <w:sz w:val="28"/>
          <w:szCs w:val="28"/>
          <w:rtl/>
        </w:rPr>
      </w:pPr>
      <w:r w:rsidRPr="00274A88">
        <w:rPr>
          <w:rFonts w:asciiTheme="majorBidi" w:hAnsiTheme="majorBidi" w:cs="B Nazanin"/>
          <w:sz w:val="28"/>
          <w:szCs w:val="28"/>
          <w:vertAlign w:val="superscript"/>
          <w:rtl/>
        </w:rPr>
        <w:t>2</w:t>
      </w:r>
      <w:r w:rsidRPr="00274A88">
        <w:rPr>
          <w:rFonts w:asciiTheme="majorBidi" w:hAnsiTheme="majorBidi" w:cs="B Nazanin"/>
          <w:sz w:val="28"/>
          <w:szCs w:val="28"/>
        </w:rPr>
        <w:t>s</w:t>
      </w:r>
      <w:r w:rsidRPr="00274A88">
        <w:rPr>
          <w:rFonts w:asciiTheme="majorBidi" w:hAnsiTheme="majorBidi" w:cs="B Nazanin"/>
          <w:sz w:val="28"/>
          <w:szCs w:val="28"/>
          <w:rtl/>
        </w:rPr>
        <w:t>=</w:t>
      </w:r>
      <w:r w:rsidRPr="00274A88">
        <w:rPr>
          <w:rFonts w:cs="B Nazanin" w:hint="cs"/>
          <w:sz w:val="28"/>
          <w:szCs w:val="28"/>
          <w:rtl/>
        </w:rPr>
        <w:t xml:space="preserve"> واريانس کل آزمون</w:t>
      </w:r>
    </w:p>
    <w:p w14:paraId="16E64BA0" w14:textId="719E4A13" w:rsidR="00274A88" w:rsidRDefault="00274A88" w:rsidP="00274A88">
      <w:pPr>
        <w:spacing w:line="288" w:lineRule="auto"/>
        <w:ind w:firstLine="397"/>
        <w:jc w:val="right"/>
        <w:rPr>
          <w:rFonts w:cs="B Nazanin"/>
          <w:sz w:val="28"/>
          <w:szCs w:val="28"/>
          <w:rtl/>
        </w:rPr>
      </w:pPr>
      <w:r w:rsidRPr="00274A88">
        <w:rPr>
          <w:rFonts w:cs="B Nazanin" w:hint="cs"/>
          <w:sz w:val="28"/>
          <w:szCs w:val="28"/>
          <w:rtl/>
        </w:rPr>
        <w:t>ضریب آلفای کرونباخ کل آژمون برابر 816/0 و ضریب همسانی درونی عامل  پایبندی درونی 878/0، ضریب همسانی درونی عامل گذاری  678/0 و ضریب همسانی درونی عامل ناپایبندی مذهبی 725/0 ، گزارش شده  که همگنی نشان دهنده اعتبار بالای این پرسش نامه است .</w:t>
      </w:r>
    </w:p>
    <w:p w14:paraId="608CA3B5" w14:textId="77777777" w:rsidR="00862FEE" w:rsidRPr="00862FEE" w:rsidRDefault="00862FEE" w:rsidP="00274A88">
      <w:pPr>
        <w:spacing w:line="288" w:lineRule="auto"/>
        <w:ind w:firstLine="397"/>
        <w:jc w:val="right"/>
        <w:rPr>
          <w:rFonts w:cs="B Nazanin"/>
          <w:sz w:val="14"/>
          <w:szCs w:val="14"/>
          <w:rtl/>
        </w:rPr>
      </w:pPr>
    </w:p>
    <w:p w14:paraId="00568364" w14:textId="11FB52A5" w:rsidR="00862FEE" w:rsidRPr="00274A88" w:rsidRDefault="00274A88" w:rsidP="00862FEE">
      <w:pPr>
        <w:tabs>
          <w:tab w:val="left" w:pos="3830"/>
          <w:tab w:val="center" w:pos="4153"/>
        </w:tabs>
        <w:spacing w:line="288" w:lineRule="auto"/>
        <w:jc w:val="right"/>
        <w:rPr>
          <w:rFonts w:cs="B Nazanin"/>
          <w:b/>
          <w:bCs/>
          <w:sz w:val="28"/>
          <w:szCs w:val="28"/>
          <w:rtl/>
        </w:rPr>
      </w:pPr>
      <w:r w:rsidRPr="00274A88">
        <w:rPr>
          <w:rFonts w:cs="B Nazanin" w:hint="cs"/>
          <w:b/>
          <w:bCs/>
          <w:sz w:val="28"/>
          <w:szCs w:val="28"/>
          <w:rtl/>
        </w:rPr>
        <w:t>روايي پرسشنامه‌</w:t>
      </w:r>
      <w:r w:rsidR="00862FEE">
        <w:rPr>
          <w:rFonts w:cs="B Nazanin" w:hint="cs"/>
          <w:b/>
          <w:bCs/>
          <w:sz w:val="28"/>
          <w:szCs w:val="28"/>
          <w:rtl/>
        </w:rPr>
        <w:t>:</w:t>
      </w:r>
    </w:p>
    <w:p w14:paraId="79DA0D7D" w14:textId="77777777" w:rsidR="00274A88" w:rsidRPr="00274A88" w:rsidRDefault="00274A88" w:rsidP="00862FEE">
      <w:pPr>
        <w:ind w:firstLine="397"/>
        <w:jc w:val="right"/>
        <w:rPr>
          <w:rFonts w:cs="B Nazanin"/>
          <w:sz w:val="28"/>
          <w:szCs w:val="28"/>
          <w:rtl/>
        </w:rPr>
      </w:pPr>
      <w:r w:rsidRPr="00274A88">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3D446135" w14:textId="77777777" w:rsidR="00274A88" w:rsidRPr="00274A88" w:rsidRDefault="00274A88" w:rsidP="00862FEE">
      <w:pPr>
        <w:pStyle w:val="NoSpacing"/>
        <w:bidi/>
        <w:jc w:val="center"/>
        <w:rPr>
          <w:rFonts w:cs="B Nazanin"/>
          <w:sz w:val="28"/>
          <w:szCs w:val="28"/>
          <w:rtl/>
        </w:rPr>
      </w:pPr>
      <w:r w:rsidRPr="00274A88">
        <w:rPr>
          <w:rFonts w:cs="B Nazanin" w:hint="cs"/>
          <w:sz w:val="28"/>
          <w:szCs w:val="28"/>
          <w:rtl/>
        </w:rPr>
        <w:lastRenderedPageBreak/>
        <w:t>برای محاسبه روایی ملاک ، نیز صورت اولیه این آزمون قبل از تحلیل عاملی با آزمون جهت گیری مذهبی آلپورت 47/0 گزارش شده است که در سطح (</w:t>
      </w:r>
      <w:r w:rsidRPr="00274A88">
        <w:rPr>
          <w:rFonts w:ascii="Calibri" w:hAnsi="Calibri" w:cs="B Nazanin"/>
          <w:sz w:val="28"/>
          <w:szCs w:val="28"/>
        </w:rPr>
        <w:t>p</w:t>
      </w:r>
      <w:r w:rsidRPr="00274A88">
        <w:rPr>
          <w:rFonts w:ascii="Calibri" w:hAnsi="Calibri" w:cs="B Nazanin"/>
          <w:sz w:val="28"/>
          <w:szCs w:val="28"/>
          <w:rtl/>
        </w:rPr>
        <w:t xml:space="preserve">&lt; </w:t>
      </w:r>
      <w:r w:rsidRPr="00274A88">
        <w:rPr>
          <w:rFonts w:ascii="Calibri" w:hAnsi="Calibri" w:cs="B Nazanin" w:hint="cs"/>
          <w:sz w:val="28"/>
          <w:szCs w:val="28"/>
          <w:rtl/>
        </w:rPr>
        <w:t>001/0)معنا دار است.(جان بزرگی 1388،79-105).</w:t>
      </w:r>
      <w:r w:rsidRPr="00274A88">
        <w:rPr>
          <w:rFonts w:ascii="Calibri" w:hAnsi="Calibri" w:cs="B Nazanin" w:hint="cs"/>
          <w:b/>
          <w:bCs/>
          <w:sz w:val="28"/>
          <w:szCs w:val="28"/>
          <w:rtl/>
        </w:rPr>
        <w:t xml:space="preserve"> </w:t>
      </w:r>
    </w:p>
    <w:p w14:paraId="0351FE35" w14:textId="77777777" w:rsidR="00274A88" w:rsidRPr="00274A88" w:rsidRDefault="00274A88" w:rsidP="00274A88">
      <w:pPr>
        <w:ind w:firstLine="397"/>
        <w:jc w:val="right"/>
        <w:rPr>
          <w:rFonts w:cs="B Nazanin"/>
          <w:sz w:val="28"/>
          <w:szCs w:val="28"/>
          <w:rtl/>
        </w:rPr>
      </w:pPr>
    </w:p>
    <w:p w14:paraId="7B91E375" w14:textId="77777777" w:rsidR="00274A88" w:rsidRPr="00274A88" w:rsidRDefault="00274A88" w:rsidP="00274A88">
      <w:pPr>
        <w:tabs>
          <w:tab w:val="left" w:pos="3855"/>
        </w:tabs>
        <w:jc w:val="right"/>
        <w:rPr>
          <w:rFonts w:cs="B Nazanin"/>
          <w:b/>
          <w:bCs/>
          <w:sz w:val="28"/>
          <w:szCs w:val="28"/>
          <w:rtl/>
        </w:rPr>
      </w:pPr>
      <w:r w:rsidRPr="00274A88">
        <w:rPr>
          <w:rFonts w:cs="B Nazanin" w:hint="cs"/>
          <w:b/>
          <w:bCs/>
          <w:sz w:val="28"/>
          <w:szCs w:val="28"/>
          <w:rtl/>
        </w:rPr>
        <w:t>تعاریف نظری</w:t>
      </w:r>
    </w:p>
    <w:p w14:paraId="26D00627" w14:textId="53541B4E" w:rsidR="00274A88" w:rsidRDefault="00274A88" w:rsidP="00274A88">
      <w:pPr>
        <w:spacing w:line="240" w:lineRule="auto"/>
        <w:jc w:val="right"/>
        <w:rPr>
          <w:rFonts w:ascii="Times New Roman" w:hAnsi="Times New Roman" w:cs="B Nazanin"/>
          <w:b/>
          <w:bCs/>
          <w:sz w:val="28"/>
          <w:szCs w:val="28"/>
          <w:rtl/>
        </w:rPr>
      </w:pPr>
      <w:r w:rsidRPr="00274A88">
        <w:rPr>
          <w:rFonts w:ascii="Times New Roman" w:hAnsi="Times New Roman" w:cs="B Nazanin" w:hint="cs"/>
          <w:b/>
          <w:bCs/>
          <w:sz w:val="28"/>
          <w:szCs w:val="28"/>
          <w:rtl/>
        </w:rPr>
        <w:t xml:space="preserve">پایبندی مذهبی: </w:t>
      </w:r>
      <w:r w:rsidRPr="00274A88">
        <w:rPr>
          <w:rFonts w:ascii="Times New Roman" w:hAnsi="Times New Roman" w:cs="B Nazanin" w:hint="cs"/>
          <w:sz w:val="28"/>
          <w:szCs w:val="28"/>
          <w:rtl/>
        </w:rPr>
        <w:t xml:space="preserve"> پایبندی مذهبی عبارت است از مجموعه شناخت ها</w:t>
      </w:r>
      <w:r w:rsidRPr="00274A88">
        <w:rPr>
          <w:rFonts w:ascii="Times New Roman" w:hAnsi="Times New Roman" w:cs="B Nazanin" w:hint="eastAsia"/>
          <w:sz w:val="28"/>
          <w:szCs w:val="28"/>
          <w:rtl/>
        </w:rPr>
        <w:t>،</w:t>
      </w:r>
      <w:r w:rsidRPr="00274A88">
        <w:rPr>
          <w:rFonts w:ascii="Times New Roman" w:hAnsi="Times New Roman" w:cs="B Nazanin" w:hint="cs"/>
          <w:sz w:val="28"/>
          <w:szCs w:val="28"/>
          <w:rtl/>
        </w:rPr>
        <w:t xml:space="preserve"> احساس ها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تمایلات نسبتا پایدار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ثابت نسبت به دین که در وضعیت عادی</w:t>
      </w:r>
      <w:r w:rsidRPr="00274A88">
        <w:rPr>
          <w:rFonts w:ascii="Times New Roman" w:hAnsi="Times New Roman" w:cs="B Nazanin" w:hint="eastAsia"/>
          <w:sz w:val="28"/>
          <w:szCs w:val="28"/>
          <w:rtl/>
        </w:rPr>
        <w:t>،</w:t>
      </w:r>
      <w:r w:rsidRPr="00274A88">
        <w:rPr>
          <w:rFonts w:ascii="Times New Roman" w:hAnsi="Times New Roman" w:cs="B Nazanin" w:hint="cs"/>
          <w:sz w:val="28"/>
          <w:szCs w:val="28"/>
          <w:rtl/>
        </w:rPr>
        <w:t xml:space="preserve"> طبیعی</w:t>
      </w:r>
      <w:r w:rsidRPr="00274A88">
        <w:rPr>
          <w:rFonts w:ascii="Times New Roman" w:hAnsi="Times New Roman" w:cs="B Nazanin" w:hint="eastAsia"/>
          <w:sz w:val="28"/>
          <w:szCs w:val="28"/>
          <w:rtl/>
        </w:rPr>
        <w:t>،</w:t>
      </w:r>
      <w:r w:rsidRPr="00274A88">
        <w:rPr>
          <w:rFonts w:ascii="Times New Roman" w:hAnsi="Times New Roman" w:cs="B Nazanin" w:hint="cs"/>
          <w:sz w:val="28"/>
          <w:szCs w:val="28"/>
          <w:rtl/>
        </w:rPr>
        <w:t xml:space="preserve"> اجتماعی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روانی در فرد وجود داشته باشد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در کنش های وی نسبت به نیروی جذاب جهان (خداوند)</w:t>
      </w:r>
      <w:r w:rsidRPr="00274A88">
        <w:rPr>
          <w:rFonts w:ascii="Times New Roman" w:hAnsi="Times New Roman" w:cs="B Nazanin" w:hint="eastAsia"/>
          <w:sz w:val="28"/>
          <w:szCs w:val="28"/>
          <w:rtl/>
        </w:rPr>
        <w:t>،</w:t>
      </w:r>
      <w:r w:rsidRPr="00274A88">
        <w:rPr>
          <w:rFonts w:ascii="Times New Roman" w:hAnsi="Times New Roman" w:cs="B Nazanin" w:hint="cs"/>
          <w:sz w:val="28"/>
          <w:szCs w:val="28"/>
          <w:rtl/>
        </w:rPr>
        <w:t xml:space="preserve"> خود جامعه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تاریخ به ظهور برسد. در تعریفی ساده تر می توان گفت دینداری عبارت خواهد بود از پذیرش تمام یا بخشی از عقاید اخلاقیات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احکام دینی به نحوی که شخص دیندار خود را ملزم به تبعیت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رعایت از این مجموعه بداند (خدایاری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همکاران</w:t>
      </w:r>
      <w:r w:rsidRPr="00274A88">
        <w:rPr>
          <w:rFonts w:ascii="Times New Roman" w:hAnsi="Times New Roman" w:cs="B Nazanin" w:hint="eastAsia"/>
          <w:sz w:val="28"/>
          <w:szCs w:val="28"/>
          <w:rtl/>
        </w:rPr>
        <w:t>،</w:t>
      </w:r>
      <w:r w:rsidRPr="00274A88">
        <w:rPr>
          <w:rFonts w:ascii="Times New Roman" w:hAnsi="Times New Roman" w:cs="B Nazanin" w:hint="cs"/>
          <w:sz w:val="28"/>
          <w:szCs w:val="28"/>
          <w:rtl/>
        </w:rPr>
        <w:t xml:space="preserve"> 1385)</w:t>
      </w:r>
      <w:r w:rsidRPr="00274A88">
        <w:rPr>
          <w:rFonts w:ascii="Times New Roman" w:hAnsi="Times New Roman" w:cs="B Nazanin" w:hint="cs"/>
          <w:b/>
          <w:bCs/>
          <w:sz w:val="28"/>
          <w:szCs w:val="28"/>
          <w:rtl/>
        </w:rPr>
        <w:t>.</w:t>
      </w:r>
    </w:p>
    <w:p w14:paraId="5CA86E61" w14:textId="77777777" w:rsidR="00862FEE" w:rsidRPr="00862FEE" w:rsidRDefault="00862FEE" w:rsidP="00274A88">
      <w:pPr>
        <w:spacing w:line="240" w:lineRule="auto"/>
        <w:jc w:val="right"/>
        <w:rPr>
          <w:rFonts w:ascii="Times New Roman" w:hAnsi="Times New Roman" w:cs="B Nazanin"/>
          <w:b/>
          <w:bCs/>
          <w:sz w:val="20"/>
          <w:szCs w:val="20"/>
          <w:rtl/>
        </w:rPr>
      </w:pPr>
    </w:p>
    <w:p w14:paraId="1C17C24A" w14:textId="56854FD2" w:rsidR="00862FEE" w:rsidRPr="00274A88" w:rsidRDefault="00274A88" w:rsidP="00862FEE">
      <w:pPr>
        <w:tabs>
          <w:tab w:val="left" w:pos="3855"/>
        </w:tabs>
        <w:jc w:val="right"/>
        <w:rPr>
          <w:rFonts w:cs="B Nazanin"/>
          <w:b/>
          <w:bCs/>
          <w:sz w:val="28"/>
          <w:szCs w:val="28"/>
        </w:rPr>
      </w:pPr>
      <w:r w:rsidRPr="00274A88">
        <w:rPr>
          <w:rFonts w:cs="B Nazanin" w:hint="cs"/>
          <w:b/>
          <w:bCs/>
          <w:sz w:val="28"/>
          <w:szCs w:val="28"/>
          <w:rtl/>
        </w:rPr>
        <w:t>تعاریف عملیاتی</w:t>
      </w:r>
    </w:p>
    <w:p w14:paraId="3F11FDE2" w14:textId="77777777" w:rsidR="00274A88" w:rsidRPr="00274A88" w:rsidRDefault="00274A88" w:rsidP="00274A88">
      <w:pPr>
        <w:spacing w:line="240" w:lineRule="auto"/>
        <w:jc w:val="right"/>
        <w:rPr>
          <w:rFonts w:ascii="Times New Roman" w:hAnsi="Times New Roman" w:cs="B Nazanin"/>
          <w:sz w:val="28"/>
          <w:szCs w:val="28"/>
          <w:rtl/>
        </w:rPr>
      </w:pPr>
      <w:r w:rsidRPr="00274A88">
        <w:rPr>
          <w:rFonts w:ascii="Times New Roman" w:hAnsi="Times New Roman" w:cs="B Nazanin" w:hint="cs"/>
          <w:sz w:val="28"/>
          <w:szCs w:val="28"/>
          <w:rtl/>
        </w:rPr>
        <w:t xml:space="preserve">پایبندی مذهبی: در این پژوهش پایبندی مذهبی بیانگر نمره ای است که آزمودنی از آزمون پایبندی مذهبی (بر اساس قرآن </w:t>
      </w:r>
      <w:r w:rsidRPr="00274A88">
        <w:rPr>
          <w:rFonts w:ascii="Times New Roman" w:hAnsi="Times New Roman" w:cs="B Nazanin" w:hint="eastAsia"/>
          <w:sz w:val="28"/>
          <w:szCs w:val="28"/>
          <w:rtl/>
        </w:rPr>
        <w:t>و</w:t>
      </w:r>
      <w:r w:rsidRPr="00274A88">
        <w:rPr>
          <w:rFonts w:ascii="Times New Roman" w:hAnsi="Times New Roman" w:cs="B Nazanin" w:hint="cs"/>
          <w:sz w:val="28"/>
          <w:szCs w:val="28"/>
          <w:rtl/>
        </w:rPr>
        <w:t xml:space="preserve"> نهج البلاغه</w:t>
      </w:r>
      <w:r w:rsidRPr="00274A88">
        <w:rPr>
          <w:rFonts w:ascii="Times New Roman" w:hAnsi="Times New Roman" w:cs="B Nazanin" w:hint="eastAsia"/>
          <w:sz w:val="28"/>
          <w:szCs w:val="28"/>
          <w:rtl/>
        </w:rPr>
        <w:t>،</w:t>
      </w:r>
      <w:r w:rsidRPr="00274A88">
        <w:rPr>
          <w:rFonts w:ascii="Times New Roman" w:hAnsi="Times New Roman" w:cs="B Nazanin" w:hint="cs"/>
          <w:sz w:val="28"/>
          <w:szCs w:val="28"/>
          <w:rtl/>
        </w:rPr>
        <w:t xml:space="preserve"> جان بزرگی 1388) کسب کرده است.</w:t>
      </w:r>
    </w:p>
    <w:p w14:paraId="77B26C72" w14:textId="77777777" w:rsidR="00274A88" w:rsidRPr="00274A88" w:rsidRDefault="00274A88" w:rsidP="00862FEE">
      <w:pPr>
        <w:tabs>
          <w:tab w:val="left" w:pos="3855"/>
        </w:tabs>
        <w:rPr>
          <w:rFonts w:cs="B Nazanin"/>
          <w:sz w:val="28"/>
          <w:szCs w:val="28"/>
          <w:rtl/>
        </w:rPr>
      </w:pPr>
    </w:p>
    <w:p w14:paraId="3F0E78BD" w14:textId="449F606C" w:rsidR="00274A88" w:rsidRPr="00274A88" w:rsidRDefault="00274A88" w:rsidP="00274A88">
      <w:pPr>
        <w:tabs>
          <w:tab w:val="left" w:pos="3855"/>
        </w:tabs>
        <w:jc w:val="right"/>
        <w:rPr>
          <w:rFonts w:cs="B Nazanin"/>
          <w:b/>
          <w:bCs/>
          <w:sz w:val="28"/>
          <w:szCs w:val="28"/>
          <w:rtl/>
        </w:rPr>
      </w:pPr>
      <w:r w:rsidRPr="00274A88">
        <w:rPr>
          <w:rFonts w:cs="B Nazanin" w:hint="cs"/>
          <w:b/>
          <w:bCs/>
          <w:sz w:val="28"/>
          <w:szCs w:val="28"/>
          <w:rtl/>
        </w:rPr>
        <w:t>منابع</w:t>
      </w:r>
      <w:r w:rsidR="00862FEE">
        <w:rPr>
          <w:rFonts w:cs="B Nazanin" w:hint="cs"/>
          <w:b/>
          <w:bCs/>
          <w:sz w:val="28"/>
          <w:szCs w:val="28"/>
          <w:rtl/>
        </w:rPr>
        <w:t>:</w:t>
      </w:r>
    </w:p>
    <w:p w14:paraId="293AD1EA" w14:textId="77777777" w:rsidR="00274A88" w:rsidRPr="00862FEE" w:rsidRDefault="00274A88" w:rsidP="00862FEE">
      <w:pPr>
        <w:bidi/>
        <w:spacing w:line="288" w:lineRule="auto"/>
        <w:rPr>
          <w:rFonts w:cs="B Nazanin"/>
          <w:sz w:val="28"/>
          <w:szCs w:val="28"/>
          <w:rtl/>
        </w:rPr>
      </w:pPr>
      <w:r w:rsidRPr="00862FEE">
        <w:rPr>
          <w:rFonts w:cs="B Nazanin" w:hint="cs"/>
          <w:sz w:val="28"/>
          <w:szCs w:val="28"/>
          <w:rtl/>
        </w:rPr>
        <w:t xml:space="preserve">جان بزرگی، مسعود(1388)، </w:t>
      </w:r>
      <w:r w:rsidRPr="00862FEE">
        <w:rPr>
          <w:rFonts w:cs="B Nazanin" w:hint="cs"/>
          <w:b/>
          <w:bCs/>
          <w:sz w:val="28"/>
          <w:szCs w:val="28"/>
          <w:rtl/>
        </w:rPr>
        <w:t>ساخت و اعتباریابی آزمون پای بندی مذهبی بر اساس گزاره های قرآن و نهج البلاغه</w:t>
      </w:r>
      <w:r w:rsidRPr="00862FEE">
        <w:rPr>
          <w:rFonts w:cs="B Nazanin" w:hint="cs"/>
          <w:sz w:val="28"/>
          <w:szCs w:val="28"/>
          <w:rtl/>
        </w:rPr>
        <w:t>، مطالعه اسلام و روانشناسی، 3، 5، 79-106.</w:t>
      </w:r>
    </w:p>
    <w:p w14:paraId="5093BD06" w14:textId="41534E28" w:rsidR="00274A88" w:rsidRPr="00862FEE" w:rsidRDefault="00274A88" w:rsidP="00862FEE">
      <w:pPr>
        <w:bidi/>
        <w:spacing w:line="288" w:lineRule="auto"/>
        <w:rPr>
          <w:rFonts w:cs="B Nazanin"/>
          <w:sz w:val="28"/>
          <w:szCs w:val="28"/>
          <w:rtl/>
        </w:rPr>
      </w:pPr>
      <w:r w:rsidRPr="00862FEE">
        <w:rPr>
          <w:rFonts w:cs="B Nazanin" w:hint="cs"/>
          <w:sz w:val="28"/>
          <w:szCs w:val="28"/>
          <w:rtl/>
        </w:rPr>
        <w:t xml:space="preserve">سرمد، ز.؛ بازرگان، ع. و حجازي، ا. (1387) </w:t>
      </w:r>
      <w:r w:rsidRPr="00862FEE">
        <w:rPr>
          <w:rFonts w:cs="B Nazanin" w:hint="cs"/>
          <w:b/>
          <w:bCs/>
          <w:sz w:val="28"/>
          <w:szCs w:val="28"/>
          <w:rtl/>
        </w:rPr>
        <w:t>روش‌هاي تحقيق در علوم رفتاري</w:t>
      </w:r>
      <w:r w:rsidR="00862FEE">
        <w:rPr>
          <w:rFonts w:cs="B Nazanin" w:hint="cs"/>
          <w:b/>
          <w:bCs/>
          <w:sz w:val="28"/>
          <w:szCs w:val="28"/>
          <w:rtl/>
        </w:rPr>
        <w:t>.</w:t>
      </w:r>
    </w:p>
    <w:p w14:paraId="4EC75FCD" w14:textId="77777777" w:rsidR="00274A88" w:rsidRPr="00862FEE" w:rsidRDefault="00274A88" w:rsidP="00862FEE">
      <w:pPr>
        <w:bidi/>
        <w:spacing w:line="288" w:lineRule="auto"/>
        <w:rPr>
          <w:rFonts w:cs="B Nazanin"/>
          <w:sz w:val="28"/>
          <w:szCs w:val="28"/>
          <w:rtl/>
        </w:rPr>
      </w:pPr>
      <w:r w:rsidRPr="00862FEE">
        <w:rPr>
          <w:rFonts w:cs="B Nazanin" w:hint="cs"/>
          <w:sz w:val="28"/>
          <w:szCs w:val="28"/>
          <w:rtl/>
        </w:rPr>
        <w:t xml:space="preserve">یگانه، زهرا(1393)، </w:t>
      </w:r>
      <w:r w:rsidRPr="00862FEE">
        <w:rPr>
          <w:rFonts w:ascii="Times New Roman" w:hAnsi="Times New Roman" w:cs="B Nazanin" w:hint="cs"/>
          <w:sz w:val="28"/>
          <w:szCs w:val="28"/>
          <w:rtl/>
        </w:rPr>
        <w:t>رابطه پایبندی مذهبی با رضامندی زناشویی زوجین دانشگاه آزاد اسلامی واحد علوم تحقیقات کرمانشاه در سال تحصیلی 92-93</w:t>
      </w:r>
      <w:r w:rsidRPr="00862FEE">
        <w:rPr>
          <w:rFonts w:cs="B Nazanin" w:hint="cs"/>
          <w:sz w:val="28"/>
          <w:szCs w:val="28"/>
          <w:rtl/>
        </w:rPr>
        <w:t xml:space="preserve">، </w:t>
      </w:r>
      <w:r w:rsidRPr="00862FEE">
        <w:rPr>
          <w:rFonts w:cs="B Nazanin"/>
          <w:color w:val="000000"/>
          <w:sz w:val="28"/>
          <w:szCs w:val="28"/>
          <w:rtl/>
        </w:rPr>
        <w:t>پایان نامه کارشناسی ارشد</w:t>
      </w:r>
      <w:r w:rsidRPr="00862FEE">
        <w:rPr>
          <w:rFonts w:cs="B Nazanin" w:hint="cs"/>
          <w:color w:val="000000"/>
          <w:sz w:val="28"/>
          <w:szCs w:val="28"/>
          <w:rtl/>
        </w:rPr>
        <w:t xml:space="preserve"> روانشناسی</w:t>
      </w:r>
      <w:r w:rsidRPr="00862FEE">
        <w:rPr>
          <w:rFonts w:cs="B Nazanin" w:hint="cs"/>
          <w:sz w:val="28"/>
          <w:szCs w:val="28"/>
          <w:rtl/>
        </w:rPr>
        <w:t xml:space="preserve"> عمومی، دانشگاه آزاد اسلامی واحد کرمانشاه.</w:t>
      </w:r>
    </w:p>
    <w:p w14:paraId="51B32665" w14:textId="77777777" w:rsidR="00274A88" w:rsidRPr="00274A88" w:rsidRDefault="00274A88" w:rsidP="00274A88">
      <w:pPr>
        <w:spacing w:line="288" w:lineRule="auto"/>
        <w:jc w:val="right"/>
        <w:rPr>
          <w:rFonts w:cs="B Nazanin"/>
          <w:sz w:val="28"/>
          <w:szCs w:val="28"/>
          <w:rtl/>
        </w:rPr>
      </w:pPr>
    </w:p>
    <w:p w14:paraId="60D4D23F" w14:textId="77777777" w:rsidR="00274A88" w:rsidRPr="00274A88" w:rsidRDefault="00274A88" w:rsidP="00274A88">
      <w:pPr>
        <w:tabs>
          <w:tab w:val="left" w:pos="3855"/>
        </w:tabs>
        <w:jc w:val="right"/>
        <w:rPr>
          <w:rFonts w:cs="B Nazanin"/>
          <w:sz w:val="28"/>
          <w:szCs w:val="28"/>
        </w:rPr>
      </w:pPr>
    </w:p>
    <w:p w14:paraId="7DADF2F7" w14:textId="77777777" w:rsidR="00274A88" w:rsidRPr="00274A88" w:rsidRDefault="00274A88" w:rsidP="00274A88">
      <w:pPr>
        <w:jc w:val="right"/>
        <w:rPr>
          <w:rFonts w:cs="B Nazanin"/>
          <w:sz w:val="28"/>
          <w:szCs w:val="28"/>
        </w:rPr>
      </w:pPr>
    </w:p>
    <w:sectPr w:rsidR="00274A88" w:rsidRPr="00274A88" w:rsidSect="00274A8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54368" w14:textId="77777777" w:rsidR="00E54EB9" w:rsidRDefault="00E54EB9" w:rsidP="00274A88">
      <w:pPr>
        <w:spacing w:after="0" w:line="240" w:lineRule="auto"/>
      </w:pPr>
      <w:r>
        <w:separator/>
      </w:r>
    </w:p>
  </w:endnote>
  <w:endnote w:type="continuationSeparator" w:id="0">
    <w:p w14:paraId="189A184C" w14:textId="77777777" w:rsidR="00E54EB9" w:rsidRDefault="00E54EB9" w:rsidP="00274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6AAB" w14:textId="77777777" w:rsidR="00E54EB9" w:rsidRDefault="00E54EB9" w:rsidP="00274A88">
      <w:pPr>
        <w:spacing w:after="0" w:line="240" w:lineRule="auto"/>
      </w:pPr>
      <w:r>
        <w:separator/>
      </w:r>
    </w:p>
  </w:footnote>
  <w:footnote w:type="continuationSeparator" w:id="0">
    <w:p w14:paraId="79CC0374" w14:textId="77777777" w:rsidR="00E54EB9" w:rsidRDefault="00E54EB9" w:rsidP="00274A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E2F26"/>
    <w:multiLevelType w:val="hybridMultilevel"/>
    <w:tmpl w:val="20CCB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8C"/>
    <w:rsid w:val="000705A8"/>
    <w:rsid w:val="00274A88"/>
    <w:rsid w:val="002B0816"/>
    <w:rsid w:val="005C53FE"/>
    <w:rsid w:val="006D05E3"/>
    <w:rsid w:val="00706A4A"/>
    <w:rsid w:val="007E22EB"/>
    <w:rsid w:val="00862FEE"/>
    <w:rsid w:val="00D04882"/>
    <w:rsid w:val="00E54EB9"/>
    <w:rsid w:val="00E6128C"/>
    <w:rsid w:val="00F810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9C2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فهرست"/>
    <w:link w:val="NoSpacingChar"/>
    <w:uiPriority w:val="1"/>
    <w:qFormat/>
    <w:rsid w:val="00274A88"/>
    <w:pPr>
      <w:spacing w:after="0" w:line="240" w:lineRule="auto"/>
    </w:pPr>
    <w:rPr>
      <w:rFonts w:eastAsiaTheme="minorEastAsia"/>
      <w:lang w:eastAsia="ja-JP"/>
    </w:rPr>
  </w:style>
  <w:style w:type="character" w:customStyle="1" w:styleId="NoSpacingChar">
    <w:name w:val="No Spacing Char"/>
    <w:aliases w:val="فهرست Char"/>
    <w:basedOn w:val="DefaultParagraphFont"/>
    <w:link w:val="NoSpacing"/>
    <w:uiPriority w:val="1"/>
    <w:rsid w:val="00274A88"/>
    <w:rPr>
      <w:rFonts w:eastAsiaTheme="minorEastAsia"/>
      <w:lang w:eastAsia="ja-JP"/>
    </w:rPr>
  </w:style>
  <w:style w:type="paragraph" w:styleId="FootnoteText">
    <w:name w:val="footnote text"/>
    <w:aliases w:val=" Char"/>
    <w:basedOn w:val="Normal"/>
    <w:link w:val="FootnoteTextChar"/>
    <w:uiPriority w:val="99"/>
    <w:unhideWhenUsed/>
    <w:rsid w:val="00274A88"/>
    <w:pPr>
      <w:bidi/>
      <w:spacing w:after="200" w:line="276" w:lineRule="auto"/>
    </w:pPr>
    <w:rPr>
      <w:rFonts w:ascii="Calibri" w:eastAsia="Calibri" w:hAnsi="Calibri" w:cs="Arial"/>
      <w:sz w:val="20"/>
      <w:szCs w:val="20"/>
      <w:lang w:bidi="fa-IR"/>
    </w:rPr>
  </w:style>
  <w:style w:type="character" w:customStyle="1" w:styleId="FootnoteTextChar">
    <w:name w:val="Footnote Text Char"/>
    <w:aliases w:val=" Char Char"/>
    <w:basedOn w:val="DefaultParagraphFont"/>
    <w:link w:val="FootnoteText"/>
    <w:uiPriority w:val="99"/>
    <w:rsid w:val="00274A88"/>
    <w:rPr>
      <w:rFonts w:ascii="Calibri" w:eastAsia="Calibri" w:hAnsi="Calibri" w:cs="Arial"/>
      <w:sz w:val="20"/>
      <w:szCs w:val="20"/>
      <w:lang w:bidi="fa-IR"/>
    </w:rPr>
  </w:style>
  <w:style w:type="character" w:styleId="FootnoteReference">
    <w:name w:val="footnote reference"/>
    <w:basedOn w:val="DefaultParagraphFont"/>
    <w:uiPriority w:val="99"/>
    <w:unhideWhenUsed/>
    <w:rsid w:val="00274A88"/>
    <w:rPr>
      <w:vertAlign w:val="superscript"/>
    </w:rPr>
  </w:style>
  <w:style w:type="paragraph" w:styleId="ListParagraph">
    <w:name w:val="List Paragraph"/>
    <w:basedOn w:val="Normal"/>
    <w:uiPriority w:val="34"/>
    <w:qFormat/>
    <w:rsid w:val="00274A88"/>
    <w:pPr>
      <w:spacing w:after="200" w:line="276" w:lineRule="auto"/>
      <w:ind w:left="720"/>
      <w:contextualSpacing/>
    </w:pPr>
  </w:style>
  <w:style w:type="table" w:styleId="GridTable4-Accent3">
    <w:name w:val="Grid Table 4 Accent 3"/>
    <w:basedOn w:val="TableNormal"/>
    <w:uiPriority w:val="49"/>
    <w:rsid w:val="00274A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04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882"/>
  </w:style>
  <w:style w:type="paragraph" w:styleId="Footer">
    <w:name w:val="footer"/>
    <w:basedOn w:val="Normal"/>
    <w:link w:val="FooterChar"/>
    <w:uiPriority w:val="99"/>
    <w:unhideWhenUsed/>
    <w:rsid w:val="00D04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2022-08-17T07:56:00Z</dcterms:created>
  <dcterms:modified xsi:type="dcterms:W3CDTF">2022-08-17T07:57:00Z</dcterms:modified>
</cp:coreProperties>
</file>