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D71" w:rsidRPr="004B6EBB" w:rsidRDefault="004E4D71" w:rsidP="004E4D71">
      <w:pPr>
        <w:jc w:val="center"/>
        <w:rPr>
          <w:rFonts w:cs="B Titr"/>
          <w:b/>
          <w:bCs/>
          <w:sz w:val="32"/>
          <w:szCs w:val="32"/>
          <w:rtl/>
          <w:lang w:bidi="fa-IR"/>
        </w:rPr>
      </w:pPr>
      <w:r w:rsidRPr="004B6EBB">
        <w:rPr>
          <w:rFonts w:cs="B Titr" w:hint="cs"/>
          <w:b/>
          <w:bCs/>
          <w:sz w:val="32"/>
          <w:szCs w:val="32"/>
          <w:rtl/>
          <w:lang w:bidi="fa-IR"/>
        </w:rPr>
        <w:t xml:space="preserve"> </w:t>
      </w:r>
      <w:r w:rsidRPr="004B6EBB">
        <w:rPr>
          <w:rFonts w:cs="B Titr"/>
          <w:b/>
          <w:bCs/>
          <w:sz w:val="32"/>
          <w:szCs w:val="32"/>
          <w:lang w:bidi="fa-IR"/>
        </w:rPr>
        <w:t>(TCI-125)</w:t>
      </w:r>
      <w:r w:rsidRPr="004B6EBB">
        <w:rPr>
          <w:rFonts w:cs="B Titr" w:hint="cs"/>
          <w:b/>
          <w:bCs/>
          <w:sz w:val="32"/>
          <w:szCs w:val="32"/>
          <w:rtl/>
          <w:lang w:bidi="fa-IR"/>
        </w:rPr>
        <w:t xml:space="preserve"> پرسش نامه مزاج و سرشت کلونینجر  </w:t>
      </w:r>
    </w:p>
    <w:p w:rsidR="004E4D71" w:rsidRPr="004E4D71" w:rsidRDefault="004E4D71" w:rsidP="004E4D71">
      <w:pPr>
        <w:bidi/>
        <w:jc w:val="both"/>
        <w:rPr>
          <w:rFonts w:cs="B Nazanin"/>
          <w:b/>
          <w:bCs/>
          <w:sz w:val="10"/>
          <w:szCs w:val="10"/>
          <w:rtl/>
          <w:lang w:bidi="fa-IR"/>
        </w:rPr>
      </w:pPr>
      <w:bookmarkStart w:id="0" w:name="_GoBack"/>
      <w:bookmarkEnd w:id="0"/>
    </w:p>
    <w:p w:rsidR="004E4D71" w:rsidRDefault="004E4D71" w:rsidP="004E4D71">
      <w:pPr>
        <w:bidi/>
        <w:jc w:val="both"/>
        <w:rPr>
          <w:rFonts w:cs="B Nazanin"/>
          <w:sz w:val="28"/>
          <w:szCs w:val="28"/>
          <w:rtl/>
          <w:lang w:bidi="fa-IR"/>
        </w:rPr>
      </w:pPr>
      <w:r w:rsidRPr="004E4D71">
        <w:rPr>
          <w:rFonts w:cs="B Nazanin" w:hint="cs"/>
          <w:sz w:val="28"/>
          <w:szCs w:val="28"/>
          <w:rtl/>
          <w:lang w:bidi="fa-IR"/>
        </w:rPr>
        <w:t xml:space="preserve">این پرسش نامه توسط کلونیجر برای سنجش 4 بعد سرشتی شخصیت و نیز سه بعد منش (یعنی ویژگی هایی که تحت تاثیر عوامل محیطی در ساختار شخصیتی فرد پدید آمده است) توسعه داده شده است. کاونیجر تلاش کرده است که با نگاه و تاکید بر پارامترهای زیست شناختی یک چارچوب نظری محکم را در زمینه سرشت و منش پدید آورد. در چاپ ششم کتاب جامع روان پزشکی (سادوک و سادوک، 2000) این پرسش نامه مورد توجه قرار گرفته است. کاربرد پرسش نامه های معتبر نظیر </w:t>
      </w:r>
      <w:r w:rsidRPr="004E4D71">
        <w:rPr>
          <w:rFonts w:cs="B Nazanin"/>
          <w:sz w:val="28"/>
          <w:szCs w:val="28"/>
          <w:lang w:bidi="fa-IR"/>
        </w:rPr>
        <w:t>TCI</w:t>
      </w:r>
      <w:r w:rsidRPr="004E4D71">
        <w:rPr>
          <w:rFonts w:cs="B Nazanin" w:hint="cs"/>
          <w:sz w:val="28"/>
          <w:szCs w:val="28"/>
          <w:rtl/>
          <w:lang w:bidi="fa-IR"/>
        </w:rPr>
        <w:t xml:space="preserve"> می تواند یکی از مشکلات بالینی روان پزشکی در ایران، یعنی ساختار شخصیتی را تا حدودی حل کند. </w:t>
      </w:r>
    </w:p>
    <w:p w:rsidR="00F96345" w:rsidRPr="00F96345" w:rsidRDefault="00F96345" w:rsidP="00F96345">
      <w:pPr>
        <w:bidi/>
        <w:jc w:val="both"/>
        <w:rPr>
          <w:rFonts w:cs="B Nazanin"/>
          <w:sz w:val="28"/>
          <w:szCs w:val="28"/>
          <w:rtl/>
        </w:rPr>
      </w:pPr>
      <w:r w:rsidRPr="00F96345">
        <w:rPr>
          <w:rFonts w:cs="B Nazanin" w:hint="cs"/>
          <w:sz w:val="28"/>
          <w:szCs w:val="28"/>
          <w:rtl/>
        </w:rPr>
        <w:t>در این پرسشنامه، جملاتی را خواهید دید که مردم معمولاً برای بیان نگرش</w:t>
      </w:r>
      <w:r w:rsidRPr="00F96345">
        <w:rPr>
          <w:rFonts w:cs="B Nazanin" w:hint="cs"/>
          <w:sz w:val="28"/>
          <w:szCs w:val="28"/>
          <w:rtl/>
        </w:rPr>
        <w:softHyphen/>
        <w:t>ها، علاقه</w:t>
      </w:r>
      <w:r w:rsidRPr="00F96345">
        <w:rPr>
          <w:rFonts w:cs="B Nazanin" w:hint="cs"/>
          <w:sz w:val="28"/>
          <w:szCs w:val="28"/>
          <w:rtl/>
        </w:rPr>
        <w:softHyphen/>
        <w:t>ها و احساس</w:t>
      </w:r>
      <w:r w:rsidRPr="00F96345">
        <w:rPr>
          <w:rFonts w:cs="B Nazanin" w:hint="cs"/>
          <w:sz w:val="28"/>
          <w:szCs w:val="28"/>
          <w:rtl/>
        </w:rPr>
        <w:softHyphen/>
        <w:t>های شخصی خود به</w:t>
      </w:r>
      <w:r w:rsidRPr="00F96345">
        <w:rPr>
          <w:rFonts w:cs="B Nazanin" w:hint="cs"/>
          <w:sz w:val="28"/>
          <w:szCs w:val="28"/>
          <w:rtl/>
        </w:rPr>
        <w:softHyphen/>
        <w:t>کار می</w:t>
      </w:r>
      <w:r w:rsidRPr="00F96345">
        <w:rPr>
          <w:rFonts w:cs="B Nazanin" w:hint="cs"/>
          <w:sz w:val="28"/>
          <w:szCs w:val="28"/>
          <w:rtl/>
        </w:rPr>
        <w:softHyphen/>
        <w:t>برند. لطفاً جملات را بخوانید و گزینه</w:t>
      </w:r>
      <w:r w:rsidRPr="00F96345">
        <w:rPr>
          <w:rFonts w:cs="B Nazanin" w:hint="cs"/>
          <w:sz w:val="28"/>
          <w:szCs w:val="28"/>
          <w:rtl/>
        </w:rPr>
        <w:softHyphen/>
        <w:t>ای را که به وضعیت شما نزدیک</w:t>
      </w:r>
      <w:r w:rsidRPr="00F96345">
        <w:rPr>
          <w:rFonts w:cs="B Nazanin" w:hint="cs"/>
          <w:sz w:val="28"/>
          <w:szCs w:val="28"/>
          <w:rtl/>
        </w:rPr>
        <w:softHyphen/>
        <w:t>تر است، انتخاب کنید. پاسخ خود را در روبه</w:t>
      </w:r>
      <w:r w:rsidRPr="00F96345">
        <w:rPr>
          <w:rFonts w:cs="B Nazanin" w:hint="cs"/>
          <w:sz w:val="28"/>
          <w:szCs w:val="28"/>
          <w:rtl/>
        </w:rPr>
        <w:softHyphen/>
        <w:t>روی جمله</w:t>
      </w:r>
      <w:r w:rsidRPr="00F96345">
        <w:rPr>
          <w:rFonts w:cs="B Nazanin" w:hint="cs"/>
          <w:sz w:val="28"/>
          <w:szCs w:val="28"/>
          <w:rtl/>
        </w:rPr>
        <w:softHyphen/>
        <w:t xml:space="preserve">ی مربوطه با علامت ضربدر </w:t>
      </w:r>
      <w:r w:rsidRPr="00F96345">
        <w:rPr>
          <w:rFonts w:cs="B Nazanin" w:hint="cs"/>
          <w:b/>
          <w:bCs/>
          <w:sz w:val="28"/>
          <w:szCs w:val="28"/>
          <w:rtl/>
        </w:rPr>
        <w:t>(×)</w:t>
      </w:r>
      <w:r w:rsidRPr="00F96345">
        <w:rPr>
          <w:rFonts w:cs="B Nazanin" w:hint="cs"/>
          <w:sz w:val="28"/>
          <w:szCs w:val="28"/>
          <w:rtl/>
        </w:rPr>
        <w:t xml:space="preserve"> مشخص نمایید.</w:t>
      </w:r>
    </w:p>
    <w:p w:rsidR="00F96345" w:rsidRPr="00F96345" w:rsidRDefault="00F96345" w:rsidP="00F96345">
      <w:pPr>
        <w:bidi/>
        <w:jc w:val="both"/>
        <w:rPr>
          <w:rFonts w:cs="B Nazanin"/>
          <w:sz w:val="28"/>
          <w:szCs w:val="28"/>
          <w:rtl/>
        </w:rPr>
      </w:pPr>
      <w:r w:rsidRPr="00F96345">
        <w:rPr>
          <w:rFonts w:cs="B Nazanin" w:hint="cs"/>
          <w:sz w:val="28"/>
          <w:szCs w:val="28"/>
          <w:rtl/>
        </w:rPr>
        <w:t>هر جمله را به</w:t>
      </w:r>
      <w:r w:rsidRPr="00F96345">
        <w:rPr>
          <w:rFonts w:cs="B Nazanin" w:hint="cs"/>
          <w:sz w:val="28"/>
          <w:szCs w:val="28"/>
          <w:rtl/>
        </w:rPr>
        <w:softHyphen/>
        <w:t>دقت بخوانید و اولین پاسخی را که به نظرتان درست می</w:t>
      </w:r>
      <w:r w:rsidRPr="00F96345">
        <w:rPr>
          <w:rFonts w:cs="B Nazanin" w:hint="cs"/>
          <w:sz w:val="28"/>
          <w:szCs w:val="28"/>
          <w:rtl/>
        </w:rPr>
        <w:softHyphen/>
        <w:t>آید، علامت بزنید. هیچ جمله</w:t>
      </w:r>
      <w:r w:rsidRPr="00F96345">
        <w:rPr>
          <w:rFonts w:cs="B Nazanin" w:hint="cs"/>
          <w:sz w:val="28"/>
          <w:szCs w:val="28"/>
          <w:rtl/>
        </w:rPr>
        <w:softHyphen/>
        <w:t>ای را بدون پاسخ نگذارید، حتی اگر درباره</w:t>
      </w:r>
      <w:r w:rsidRPr="00F96345">
        <w:rPr>
          <w:rFonts w:cs="B Nazanin" w:hint="cs"/>
          <w:sz w:val="28"/>
          <w:szCs w:val="28"/>
          <w:rtl/>
        </w:rPr>
        <w:softHyphen/>
        <w:t>ی پاسخ مطمئن نیستید. به یاد داشته باشید که پاسخ</w:t>
      </w:r>
      <w:r w:rsidRPr="00F96345">
        <w:rPr>
          <w:rFonts w:cs="B Nazanin" w:hint="cs"/>
          <w:sz w:val="28"/>
          <w:szCs w:val="28"/>
          <w:rtl/>
        </w:rPr>
        <w:softHyphen/>
        <w:t>ها به</w:t>
      </w:r>
      <w:r w:rsidRPr="00F96345">
        <w:rPr>
          <w:rFonts w:cs="B Nazanin" w:hint="cs"/>
          <w:sz w:val="28"/>
          <w:szCs w:val="28"/>
          <w:rtl/>
        </w:rPr>
        <w:softHyphen/>
        <w:t>صورت صحیح یا غلط ارزیابی نمی</w:t>
      </w:r>
      <w:r w:rsidRPr="00F96345">
        <w:rPr>
          <w:rFonts w:cs="B Nazanin" w:hint="cs"/>
          <w:sz w:val="28"/>
          <w:szCs w:val="28"/>
          <w:rtl/>
        </w:rPr>
        <w:softHyphen/>
        <w:t>شود و برای پاسخ دادن به جملات نیز احتیاج به تخصص ویژه</w:t>
      </w:r>
      <w:r w:rsidRPr="00F96345">
        <w:rPr>
          <w:rFonts w:cs="B Nazanin" w:hint="cs"/>
          <w:sz w:val="28"/>
          <w:szCs w:val="28"/>
          <w:rtl/>
        </w:rPr>
        <w:softHyphen/>
        <w:t>ای نیست. خود را صادقانه توصیف کرده و نظرات خود را با حداکثر صحت، بیان نمایید.</w:t>
      </w:r>
    </w:p>
    <w:tbl>
      <w:tblPr>
        <w:tblStyle w:val="GridTable4-Accent3"/>
        <w:bidiVisual/>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8730"/>
        <w:gridCol w:w="540"/>
        <w:gridCol w:w="527"/>
      </w:tblGrid>
      <w:tr w:rsidR="00F96345" w:rsidRPr="00F96345" w:rsidTr="00F96345">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623" w:type="dxa"/>
            <w:tcBorders>
              <w:top w:val="none" w:sz="0" w:space="0" w:color="auto"/>
              <w:left w:val="none" w:sz="0" w:space="0" w:color="auto"/>
              <w:bottom w:val="none" w:sz="0" w:space="0" w:color="auto"/>
              <w:right w:val="none" w:sz="0" w:space="0" w:color="auto"/>
            </w:tcBorders>
            <w:textDirection w:val="btLr"/>
            <w:vAlign w:val="center"/>
          </w:tcPr>
          <w:p w:rsidR="00F96345" w:rsidRPr="00F96345" w:rsidRDefault="00F96345" w:rsidP="00F96345">
            <w:pPr>
              <w:spacing w:line="240" w:lineRule="auto"/>
              <w:ind w:left="113" w:right="113"/>
              <w:jc w:val="center"/>
              <w:rPr>
                <w:rFonts w:cs="B Nazanin"/>
                <w:color w:val="auto"/>
                <w:sz w:val="24"/>
                <w:szCs w:val="24"/>
                <w:rtl/>
              </w:rPr>
            </w:pPr>
            <w:r w:rsidRPr="00F96345">
              <w:rPr>
                <w:rFonts w:cs="B Nazanin" w:hint="cs"/>
                <w:color w:val="auto"/>
                <w:sz w:val="24"/>
                <w:szCs w:val="24"/>
                <w:rtl/>
              </w:rPr>
              <w:t>ردیف</w:t>
            </w:r>
          </w:p>
        </w:tc>
        <w:tc>
          <w:tcPr>
            <w:tcW w:w="8730" w:type="dxa"/>
            <w:tcBorders>
              <w:top w:val="none" w:sz="0" w:space="0" w:color="auto"/>
              <w:left w:val="none" w:sz="0" w:space="0" w:color="auto"/>
              <w:bottom w:val="none" w:sz="0" w:space="0" w:color="auto"/>
              <w:right w:val="none" w:sz="0" w:space="0" w:color="auto"/>
            </w:tcBorders>
            <w:vAlign w:val="center"/>
          </w:tcPr>
          <w:p w:rsidR="00F96345" w:rsidRPr="00F96345" w:rsidRDefault="00F96345" w:rsidP="00F96345">
            <w:pPr>
              <w:spacing w:line="24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rtl/>
              </w:rPr>
            </w:pPr>
            <w:r w:rsidRPr="00F96345">
              <w:rPr>
                <w:rFonts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F96345" w:rsidRPr="00F96345" w:rsidRDefault="00F96345" w:rsidP="00F96345">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96345">
              <w:rPr>
                <w:rFonts w:cs="B Nazanin" w:hint="cs"/>
                <w:color w:val="auto"/>
                <w:sz w:val="24"/>
                <w:szCs w:val="24"/>
                <w:rtl/>
              </w:rPr>
              <w:t>صحیح</w:t>
            </w:r>
          </w:p>
        </w:tc>
        <w:tc>
          <w:tcPr>
            <w:tcW w:w="527" w:type="dxa"/>
            <w:tcBorders>
              <w:top w:val="none" w:sz="0" w:space="0" w:color="auto"/>
              <w:left w:val="none" w:sz="0" w:space="0" w:color="auto"/>
              <w:bottom w:val="none" w:sz="0" w:space="0" w:color="auto"/>
              <w:right w:val="none" w:sz="0" w:space="0" w:color="auto"/>
            </w:tcBorders>
            <w:textDirection w:val="btLr"/>
            <w:vAlign w:val="center"/>
          </w:tcPr>
          <w:p w:rsidR="00F96345" w:rsidRPr="00F96345" w:rsidRDefault="00F96345" w:rsidP="00F96345">
            <w:pPr>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96345">
              <w:rPr>
                <w:rFonts w:cs="B Nazanin" w:hint="cs"/>
                <w:color w:val="auto"/>
                <w:sz w:val="24"/>
                <w:szCs w:val="24"/>
                <w:rtl/>
              </w:rPr>
              <w:t>غلط</w:t>
            </w: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چیزهای جدید را به</w:t>
            </w:r>
            <w:r w:rsidRPr="00F96345">
              <w:rPr>
                <w:rFonts w:cs="B Nazanin" w:hint="cs"/>
                <w:sz w:val="24"/>
                <w:szCs w:val="24"/>
                <w:rtl/>
              </w:rPr>
              <w:softHyphen/>
              <w:t>منظور سرگرمی و هیجان انتخاب می</w:t>
            </w:r>
            <w:r w:rsidRPr="00F96345">
              <w:rPr>
                <w:rFonts w:cs="B Nazanin" w:hint="cs"/>
                <w:sz w:val="24"/>
                <w:szCs w:val="24"/>
                <w:rtl/>
              </w:rPr>
              <w:softHyphen/>
              <w:t>کنم، حتی اگر اکثر مردم فکر کنند که این کار، وقت تلف کردن است.</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مطمئن هستم که همه</w:t>
            </w:r>
            <w:r w:rsidRPr="00F96345">
              <w:rPr>
                <w:rFonts w:cs="B Nazanin" w:hint="cs"/>
                <w:sz w:val="24"/>
                <w:szCs w:val="24"/>
                <w:rtl/>
              </w:rPr>
              <w:softHyphen/>
              <w:t>ی امور درست پیش خواهد رفت، حتی در موقعیت</w:t>
            </w:r>
            <w:r w:rsidRPr="00F96345">
              <w:rPr>
                <w:rFonts w:cs="B Nazanin" w:hint="cs"/>
                <w:sz w:val="24"/>
                <w:szCs w:val="24"/>
                <w:rtl/>
              </w:rPr>
              <w:softHyphen/>
              <w:t>هایی که باعث نگرانی اکثر مردم باشد.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احساس می</w:t>
            </w:r>
            <w:r w:rsidRPr="00F96345">
              <w:rPr>
                <w:rFonts w:cs="B Nazanin" w:hint="cs"/>
                <w:sz w:val="24"/>
                <w:szCs w:val="24"/>
                <w:rtl/>
              </w:rPr>
              <w:softHyphen/>
              <w:t>کنم که قربانی شرایط هستم.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می</w:t>
            </w:r>
            <w:r w:rsidRPr="00F96345">
              <w:rPr>
                <w:rFonts w:cs="B Nazanin" w:hint="cs"/>
                <w:sz w:val="24"/>
                <w:szCs w:val="24"/>
                <w:rtl/>
              </w:rPr>
              <w:softHyphen/>
              <w:t>توانم دیگران را همان</w:t>
            </w:r>
            <w:r w:rsidRPr="00F96345">
              <w:rPr>
                <w:rFonts w:cs="B Nazanin" w:hint="cs"/>
                <w:sz w:val="24"/>
                <w:szCs w:val="24"/>
                <w:rtl/>
              </w:rPr>
              <w:softHyphen/>
              <w:t>گونه که هستند بپذیرم، حتی زمانی که با من خیلی فرق داشته باشند.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از گرفتن انتقام از کسانی که آزارم می</w:t>
            </w:r>
            <w:r w:rsidRPr="00F96345">
              <w:rPr>
                <w:rFonts w:cs="B Nazanin" w:hint="cs"/>
                <w:sz w:val="24"/>
                <w:szCs w:val="24"/>
                <w:rtl/>
              </w:rPr>
              <w:softHyphen/>
              <w:t>دهند، لذت می</w:t>
            </w:r>
            <w:r w:rsidRPr="00F96345">
              <w:rPr>
                <w:rFonts w:cs="B Nazanin" w:hint="cs"/>
                <w:sz w:val="24"/>
                <w:szCs w:val="24"/>
                <w:rtl/>
              </w:rPr>
              <w:softHyphen/>
              <w:t>برم.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احساس می</w:t>
            </w:r>
            <w:r w:rsidRPr="00F96345">
              <w:rPr>
                <w:rFonts w:cs="B Nazanin" w:hint="cs"/>
                <w:sz w:val="24"/>
                <w:szCs w:val="24"/>
                <w:rtl/>
              </w:rPr>
              <w:softHyphen/>
              <w:t>کنم که هدف یا معنای چندانی در زندگی</w:t>
            </w:r>
            <w:r w:rsidRPr="00F96345">
              <w:rPr>
                <w:rFonts w:cs="B Nazanin" w:hint="cs"/>
                <w:sz w:val="24"/>
                <w:szCs w:val="24"/>
                <w:rtl/>
              </w:rPr>
              <w:softHyphen/>
              <w:t>ام وجود ندارد.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برای این</w:t>
            </w:r>
            <w:r w:rsidRPr="00F96345">
              <w:rPr>
                <w:rFonts w:cs="B Nazanin" w:hint="cs"/>
                <w:sz w:val="24"/>
                <w:szCs w:val="24"/>
                <w:rtl/>
              </w:rPr>
              <w:softHyphen/>
              <w:t>که دیگران دردسر کمتری داشته باشند، دوست دارم در پیدا کردن راه</w:t>
            </w:r>
            <w:r w:rsidRPr="00F96345">
              <w:rPr>
                <w:rFonts w:cs="B Nazanin" w:hint="cs"/>
                <w:sz w:val="24"/>
                <w:szCs w:val="24"/>
                <w:rtl/>
              </w:rPr>
              <w:softHyphen/>
              <w:t>حل مشکلات، به آنها کمک 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احتمالاً می</w:t>
            </w:r>
            <w:r w:rsidRPr="00F96345">
              <w:rPr>
                <w:rFonts w:cs="B Nazanin" w:hint="cs"/>
                <w:sz w:val="24"/>
                <w:szCs w:val="24"/>
                <w:rtl/>
              </w:rPr>
              <w:softHyphen/>
              <w:t>توانم بیشتر از آنچه تلاش کرده</w:t>
            </w:r>
            <w:r w:rsidRPr="00F96345">
              <w:rPr>
                <w:rFonts w:cs="B Nazanin" w:hint="cs"/>
                <w:sz w:val="24"/>
                <w:szCs w:val="24"/>
                <w:rtl/>
              </w:rPr>
              <w:softHyphen/>
              <w:t>ام، موفقیت به</w:t>
            </w:r>
            <w:r w:rsidRPr="00F96345">
              <w:rPr>
                <w:rFonts w:cs="B Nazanin" w:hint="cs"/>
                <w:sz w:val="24"/>
                <w:szCs w:val="24"/>
                <w:rtl/>
              </w:rPr>
              <w:softHyphen/>
              <w:t>دست آورم، اما دلیلی نمی</w:t>
            </w:r>
            <w:r w:rsidRPr="00F96345">
              <w:rPr>
                <w:rFonts w:cs="B Nazanin" w:hint="cs"/>
                <w:sz w:val="24"/>
                <w:szCs w:val="24"/>
                <w:rtl/>
              </w:rPr>
              <w:softHyphen/>
              <w:t>بینم بیش از نیاز معمولی زندگی به خودم فشار آورم.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در موقعیت</w:t>
            </w:r>
            <w:r w:rsidRPr="00F96345">
              <w:rPr>
                <w:rFonts w:cs="B Nazanin" w:hint="cs"/>
                <w:sz w:val="24"/>
                <w:szCs w:val="24"/>
                <w:rtl/>
              </w:rPr>
              <w:softHyphen/>
              <w:t>های ناآشنا احساس عصبی بودن و نگرانی می</w:t>
            </w:r>
            <w:r w:rsidRPr="00F96345">
              <w:rPr>
                <w:rFonts w:cs="B Nazanin" w:hint="cs"/>
                <w:sz w:val="24"/>
                <w:szCs w:val="24"/>
                <w:rtl/>
              </w:rPr>
              <w:softHyphen/>
              <w:t>کنم، حتی زمانی که دیگران احساس می</w:t>
            </w:r>
            <w:r w:rsidRPr="00F96345">
              <w:rPr>
                <w:rFonts w:cs="B Nazanin" w:hint="cs"/>
                <w:sz w:val="24"/>
                <w:szCs w:val="24"/>
                <w:rtl/>
              </w:rPr>
              <w:softHyphen/>
              <w:t>کنند جای نگرانی وجود ندارد.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کارها را براساس احساسم در آن لحظه، انجام می</w:t>
            </w:r>
            <w:r w:rsidRPr="00F96345">
              <w:rPr>
                <w:rFonts w:cs="B Nazanin" w:hint="cs"/>
                <w:sz w:val="24"/>
                <w:szCs w:val="24"/>
                <w:rtl/>
              </w:rPr>
              <w:softHyphen/>
              <w:t>دهم، بدون آنکه فکر کنم این امور را در گذشته چگونه انجام می</w:t>
            </w:r>
            <w:r w:rsidRPr="00F96345">
              <w:rPr>
                <w:rFonts w:cs="B Nazanin" w:hint="cs"/>
                <w:sz w:val="24"/>
                <w:szCs w:val="24"/>
                <w:rtl/>
              </w:rPr>
              <w:softHyphen/>
              <w:t>دادم.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در انجام کارها، بیش از آن</w:t>
            </w:r>
            <w:r w:rsidRPr="00F96345">
              <w:rPr>
                <w:rFonts w:cs="B Nazanin"/>
                <w:sz w:val="24"/>
                <w:szCs w:val="24"/>
                <w:rtl/>
              </w:rPr>
              <w:softHyphen/>
            </w:r>
            <w:r w:rsidRPr="00F96345">
              <w:rPr>
                <w:rFonts w:cs="B Nazanin" w:hint="cs"/>
                <w:sz w:val="24"/>
                <w:szCs w:val="24"/>
                <w:rtl/>
              </w:rPr>
              <w:t>که تسلیم سلیقه</w:t>
            </w:r>
            <w:r w:rsidRPr="00F96345">
              <w:rPr>
                <w:rFonts w:cs="B Nazanin" w:hint="cs"/>
                <w:sz w:val="24"/>
                <w:szCs w:val="24"/>
                <w:rtl/>
              </w:rPr>
              <w:softHyphen/>
              <w:t>ی دیگران بشوم، آنها را به روشی که می</w:t>
            </w:r>
            <w:r w:rsidRPr="00F96345">
              <w:rPr>
                <w:rFonts w:cs="B Nazanin" w:hint="cs"/>
                <w:sz w:val="24"/>
                <w:szCs w:val="24"/>
                <w:rtl/>
              </w:rPr>
              <w:softHyphen/>
              <w:t>پسندم، انجام می</w:t>
            </w:r>
            <w:r w:rsidRPr="00F96345">
              <w:rPr>
                <w:rFonts w:cs="B Nazanin" w:hint="cs"/>
                <w:sz w:val="24"/>
                <w:szCs w:val="24"/>
                <w:rtl/>
              </w:rPr>
              <w:softHyphen/>
              <w:t>دهم.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به</w:t>
            </w:r>
            <w:r w:rsidRPr="00F96345">
              <w:rPr>
                <w:rFonts w:cs="B Nazanin" w:hint="cs"/>
                <w:sz w:val="24"/>
                <w:szCs w:val="24"/>
                <w:rtl/>
              </w:rPr>
              <w:softHyphen/>
              <w:t>طور کلی از افرادی که نظراتی متفاوت با من دارند، خوشم نمی</w:t>
            </w:r>
            <w:r w:rsidRPr="00F96345">
              <w:rPr>
                <w:rFonts w:cs="B Nazanin"/>
                <w:sz w:val="24"/>
                <w:szCs w:val="24"/>
                <w:rtl/>
              </w:rPr>
              <w:softHyphen/>
            </w:r>
            <w:r w:rsidRPr="00F96345">
              <w:rPr>
                <w:rFonts w:cs="B Nazanin" w:hint="cs"/>
                <w:sz w:val="24"/>
                <w:szCs w:val="24"/>
                <w:rtl/>
              </w:rPr>
              <w:t>آید.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حاضرم تمام راه</w:t>
            </w:r>
            <w:r w:rsidRPr="00F96345">
              <w:rPr>
                <w:rFonts w:cs="B Nazanin" w:hint="cs"/>
                <w:sz w:val="24"/>
                <w:szCs w:val="24"/>
                <w:rtl/>
              </w:rPr>
              <w:softHyphen/>
              <w:t>های قانونی برای پول</w:t>
            </w:r>
            <w:r w:rsidRPr="00F96345">
              <w:rPr>
                <w:rFonts w:cs="B Nazanin"/>
                <w:sz w:val="24"/>
                <w:szCs w:val="24"/>
                <w:rtl/>
              </w:rPr>
              <w:softHyphen/>
            </w:r>
            <w:r w:rsidRPr="00F96345">
              <w:rPr>
                <w:rFonts w:cs="B Nazanin" w:hint="cs"/>
                <w:sz w:val="24"/>
                <w:szCs w:val="24"/>
                <w:rtl/>
              </w:rPr>
              <w:t>دار و مشهور شدن را طی کنم، حتی اگر این کار به بهای از دست دادن اعتماد خیلی از دوستان باشد.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بیشتر از دیگران محافظه</w:t>
            </w:r>
            <w:r w:rsidRPr="00F96345">
              <w:rPr>
                <w:rFonts w:cs="B Nazanin" w:hint="cs"/>
                <w:sz w:val="24"/>
                <w:szCs w:val="24"/>
                <w:rtl/>
              </w:rPr>
              <w:softHyphen/>
              <w:t>کار و محتاط هستم.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دوست دارم به</w:t>
            </w:r>
            <w:r w:rsidRPr="00F96345">
              <w:rPr>
                <w:rFonts w:cs="B Nazanin" w:hint="cs"/>
                <w:sz w:val="24"/>
                <w:szCs w:val="24"/>
                <w:rtl/>
              </w:rPr>
              <w:softHyphen/>
              <w:t>جای این</w:t>
            </w:r>
            <w:r w:rsidRPr="00F96345">
              <w:rPr>
                <w:rFonts w:cs="B Nazanin" w:hint="cs"/>
                <w:sz w:val="24"/>
                <w:szCs w:val="24"/>
                <w:rtl/>
              </w:rPr>
              <w:softHyphen/>
              <w:t>که تجربه</w:t>
            </w:r>
            <w:r w:rsidRPr="00F96345">
              <w:rPr>
                <w:rFonts w:cs="B Nazanin" w:hint="cs"/>
                <w:sz w:val="24"/>
                <w:szCs w:val="24"/>
                <w:rtl/>
              </w:rPr>
              <w:softHyphen/>
              <w:t>ها و احساس</w:t>
            </w:r>
            <w:r w:rsidRPr="00F96345">
              <w:rPr>
                <w:rFonts w:cs="B Nazanin" w:hint="cs"/>
                <w:sz w:val="24"/>
                <w:szCs w:val="24"/>
                <w:rtl/>
              </w:rPr>
              <w:softHyphen/>
              <w:t>هایم را در خودم نگه</w:t>
            </w:r>
            <w:r w:rsidRPr="00F96345">
              <w:rPr>
                <w:rFonts w:cs="B Nazanin" w:hint="cs"/>
                <w:sz w:val="24"/>
                <w:szCs w:val="24"/>
                <w:rtl/>
              </w:rPr>
              <w:softHyphen/>
              <w:t>دارم، آنها را بی</w:t>
            </w:r>
            <w:r w:rsidRPr="00F96345">
              <w:rPr>
                <w:rFonts w:cs="B Nazanin" w:hint="cs"/>
                <w:sz w:val="24"/>
                <w:szCs w:val="24"/>
                <w:rtl/>
              </w:rPr>
              <w:softHyphen/>
              <w:t>پرده و راحت با دوستان در میان بگذارم.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نسبت به اکثر افراد انرژی کمتری دارم و زودتر خسته می</w:t>
            </w:r>
            <w:r w:rsidRPr="00F96345">
              <w:rPr>
                <w:rFonts w:cs="B Nazanin" w:hint="cs"/>
                <w:sz w:val="24"/>
                <w:szCs w:val="24"/>
                <w:rtl/>
              </w:rPr>
              <w:softHyphen/>
              <w:t>شوم.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در انتخاب آنچه انجام می</w:t>
            </w:r>
            <w:r w:rsidRPr="00F96345">
              <w:rPr>
                <w:rFonts w:cs="B Nazanin" w:hint="cs"/>
                <w:sz w:val="24"/>
                <w:szCs w:val="24"/>
                <w:rtl/>
              </w:rPr>
              <w:softHyphen/>
              <w:t>دهم، به</w:t>
            </w:r>
            <w:r w:rsidRPr="00F96345">
              <w:rPr>
                <w:rFonts w:cs="B Nazanin" w:hint="cs"/>
                <w:sz w:val="24"/>
                <w:szCs w:val="24"/>
                <w:rtl/>
              </w:rPr>
              <w:softHyphen/>
              <w:t>ندرت احساس آزادی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غالباً احساسات دیگران را به</w:t>
            </w:r>
            <w:r w:rsidRPr="00F96345">
              <w:rPr>
                <w:rFonts w:cs="B Nazanin" w:hint="cs"/>
                <w:sz w:val="24"/>
                <w:szCs w:val="24"/>
                <w:rtl/>
              </w:rPr>
              <w:softHyphen/>
              <w:t>اندازه</w:t>
            </w:r>
            <w:r w:rsidRPr="00F96345">
              <w:rPr>
                <w:rFonts w:cs="B Nazanin" w:hint="cs"/>
                <w:sz w:val="24"/>
                <w:szCs w:val="24"/>
                <w:rtl/>
              </w:rPr>
              <w:softHyphen/>
              <w:t>ی احساسات خودم مدنظر قرار می</w:t>
            </w:r>
            <w:r w:rsidRPr="00F96345">
              <w:rPr>
                <w:rFonts w:cs="B Nazanin" w:hint="cs"/>
                <w:sz w:val="24"/>
                <w:szCs w:val="24"/>
                <w:rtl/>
              </w:rPr>
              <w:softHyphen/>
              <w:t>دهم.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از ملاقات با غریبه</w:t>
            </w:r>
            <w:r w:rsidRPr="00F96345">
              <w:rPr>
                <w:rFonts w:cs="B Nazanin" w:hint="cs"/>
                <w:sz w:val="24"/>
                <w:szCs w:val="24"/>
                <w:rtl/>
              </w:rPr>
              <w:softHyphen/>
              <w:t>ها خودداری می</w:t>
            </w:r>
            <w:r w:rsidRPr="00F96345">
              <w:rPr>
                <w:rFonts w:cs="B Nazanin" w:hint="cs"/>
                <w:sz w:val="24"/>
                <w:szCs w:val="24"/>
                <w:rtl/>
              </w:rPr>
              <w:softHyphen/>
              <w:t>کنم، زیرا به کسانی که نمی</w:t>
            </w:r>
            <w:r w:rsidRPr="00F96345">
              <w:rPr>
                <w:rFonts w:cs="B Nazanin" w:hint="cs"/>
                <w:sz w:val="24"/>
                <w:szCs w:val="24"/>
                <w:rtl/>
              </w:rPr>
              <w:softHyphen/>
              <w:t>شناسم اعتماد نمی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دوست دارم تا آنجا که می</w:t>
            </w:r>
            <w:r w:rsidRPr="00F96345">
              <w:rPr>
                <w:rFonts w:cs="B Nazanin" w:hint="cs"/>
                <w:sz w:val="24"/>
                <w:szCs w:val="24"/>
                <w:rtl/>
              </w:rPr>
              <w:softHyphen/>
              <w:t>توانم دیگران را خوشحال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دلم می</w:t>
            </w:r>
            <w:r w:rsidRPr="00F96345">
              <w:rPr>
                <w:rFonts w:cs="B Nazanin" w:hint="cs"/>
                <w:sz w:val="24"/>
                <w:szCs w:val="24"/>
                <w:rtl/>
              </w:rPr>
              <w:softHyphen/>
              <w:t>خواهد که شیک</w:t>
            </w:r>
            <w:r w:rsidRPr="00F96345">
              <w:rPr>
                <w:rFonts w:cs="B Nazanin" w:hint="cs"/>
                <w:sz w:val="24"/>
                <w:szCs w:val="24"/>
                <w:rtl/>
              </w:rPr>
              <w:softHyphen/>
              <w:t>پوش</w:t>
            </w:r>
            <w:r w:rsidRPr="00F96345">
              <w:rPr>
                <w:rFonts w:cs="B Nazanin" w:hint="cs"/>
                <w:sz w:val="24"/>
                <w:szCs w:val="24"/>
                <w:rtl/>
              </w:rPr>
              <w:softHyphen/>
              <w:t>تر از هر کس دیگری باشم.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آن</w:t>
            </w:r>
            <w:r w:rsidRPr="00F96345">
              <w:rPr>
                <w:rFonts w:cs="B Nazanin" w:hint="cs"/>
                <w:sz w:val="24"/>
                <w:szCs w:val="24"/>
                <w:rtl/>
              </w:rPr>
              <w:softHyphen/>
              <w:t>چنان در کارم جدی هستم که دیرتر از دیگران دست از کار می</w:t>
            </w:r>
            <w:r w:rsidRPr="00F96345">
              <w:rPr>
                <w:rFonts w:cs="B Nazanin"/>
                <w:sz w:val="24"/>
                <w:szCs w:val="24"/>
                <w:rtl/>
              </w:rPr>
              <w:softHyphen/>
            </w:r>
            <w:r w:rsidRPr="00F96345">
              <w:rPr>
                <w:rFonts w:cs="B Nazanin" w:hint="cs"/>
                <w:sz w:val="24"/>
                <w:szCs w:val="24"/>
                <w:rtl/>
              </w:rPr>
              <w:t>کشم.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منتظر کس دیگری هستم تا برای مشکلاتم راه</w:t>
            </w:r>
            <w:r w:rsidRPr="00F96345">
              <w:rPr>
                <w:rFonts w:cs="B Nazanin" w:hint="cs"/>
                <w:sz w:val="24"/>
                <w:szCs w:val="24"/>
                <w:rtl/>
              </w:rPr>
              <w:softHyphen/>
              <w:t>حل پیدا کند.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غالباً آن</w:t>
            </w:r>
            <w:r w:rsidRPr="00F96345">
              <w:rPr>
                <w:rFonts w:cs="B Nazanin"/>
                <w:sz w:val="24"/>
                <w:szCs w:val="24"/>
                <w:rtl/>
              </w:rPr>
              <w:softHyphen/>
            </w:r>
            <w:r w:rsidRPr="00F96345">
              <w:rPr>
                <w:rFonts w:cs="B Nazanin" w:hint="cs"/>
                <w:sz w:val="24"/>
                <w:szCs w:val="24"/>
                <w:rtl/>
              </w:rPr>
              <w:t>قدر خرج می</w:t>
            </w:r>
            <w:r w:rsidRPr="00F96345">
              <w:rPr>
                <w:rFonts w:cs="B Nazanin" w:hint="cs"/>
                <w:sz w:val="24"/>
                <w:szCs w:val="24"/>
                <w:rtl/>
              </w:rPr>
              <w:softHyphen/>
              <w:t>کنم تا پولی برایم باقی نمی</w:t>
            </w:r>
            <w:r w:rsidRPr="00F96345">
              <w:rPr>
                <w:rFonts w:cs="B Nazanin" w:hint="cs"/>
                <w:sz w:val="24"/>
                <w:szCs w:val="24"/>
                <w:rtl/>
              </w:rPr>
              <w:softHyphen/>
              <w:t>ماند، و حتی ممکن است بدهکار شوم.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25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در حالت آرامش، جرقه</w:t>
            </w:r>
            <w:r w:rsidRPr="00F96345">
              <w:rPr>
                <w:rFonts w:cs="B Nazanin" w:hint="cs"/>
                <w:sz w:val="24"/>
                <w:szCs w:val="24"/>
                <w:rtl/>
              </w:rPr>
              <w:softHyphen/>
              <w:t>هایی از آگاهی و بینش در ذهنم زده می</w:t>
            </w:r>
            <w:r w:rsidRPr="00F96345">
              <w:rPr>
                <w:rFonts w:cs="B Nazanin" w:hint="cs"/>
                <w:sz w:val="24"/>
                <w:szCs w:val="24"/>
                <w:rtl/>
              </w:rPr>
              <w:softHyphen/>
              <w:t>شود.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من به این</w:t>
            </w:r>
            <w:r w:rsidRPr="00F96345">
              <w:rPr>
                <w:rFonts w:cs="B Nazanin" w:hint="cs"/>
                <w:sz w:val="24"/>
                <w:szCs w:val="24"/>
                <w:rtl/>
              </w:rPr>
              <w:softHyphen/>
              <w:t>که آیا دیگران مرا دوست دارند و یا از کارهایم خوششان می</w:t>
            </w:r>
            <w:r w:rsidRPr="00F96345">
              <w:rPr>
                <w:rFonts w:cs="B Nazanin" w:hint="cs"/>
                <w:sz w:val="24"/>
                <w:szCs w:val="24"/>
                <w:rtl/>
              </w:rPr>
              <w:softHyphen/>
              <w:t>آید، زیاد اهمیت نمی</w:t>
            </w:r>
            <w:r w:rsidRPr="00F96345">
              <w:rPr>
                <w:rFonts w:cs="B Nazanin" w:hint="cs"/>
                <w:sz w:val="24"/>
                <w:szCs w:val="24"/>
                <w:rtl/>
              </w:rPr>
              <w:softHyphen/>
              <w:t>دهم.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تلاش می</w:t>
            </w:r>
            <w:r w:rsidRPr="00F96345">
              <w:rPr>
                <w:rFonts w:cs="B Nazanin" w:hint="cs"/>
                <w:sz w:val="24"/>
                <w:szCs w:val="24"/>
                <w:rtl/>
              </w:rPr>
              <w:softHyphen/>
              <w:t>کنم آن چیزی را که فقط خودم می</w:t>
            </w:r>
            <w:r w:rsidRPr="00F96345">
              <w:rPr>
                <w:rFonts w:cs="B Nazanin" w:hint="cs"/>
                <w:sz w:val="24"/>
                <w:szCs w:val="24"/>
                <w:rtl/>
              </w:rPr>
              <w:softHyphen/>
              <w:t>خواهم، به</w:t>
            </w:r>
            <w:r w:rsidRPr="00F96345">
              <w:rPr>
                <w:rFonts w:cs="B Nazanin" w:hint="cs"/>
                <w:sz w:val="24"/>
                <w:szCs w:val="24"/>
                <w:rtl/>
              </w:rPr>
              <w:softHyphen/>
              <w:t>دست آورم، زیرا در هر حال نمی</w:t>
            </w:r>
            <w:r w:rsidRPr="00F96345">
              <w:rPr>
                <w:rFonts w:cs="B Nazanin" w:hint="cs"/>
                <w:sz w:val="24"/>
                <w:szCs w:val="24"/>
                <w:rtl/>
              </w:rPr>
              <w:softHyphen/>
              <w:t>شود همه را راضی کرد.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تحمل کسانی را که نظرات من را نمی</w:t>
            </w:r>
            <w:r w:rsidRPr="00F96345">
              <w:rPr>
                <w:rFonts w:cs="B Nazanin" w:hint="cs"/>
                <w:sz w:val="24"/>
                <w:szCs w:val="24"/>
                <w:rtl/>
              </w:rPr>
              <w:softHyphen/>
              <w:t>پذیرند، ندارم.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29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گاهی احساس می</w:t>
            </w:r>
            <w:r w:rsidRPr="00F96345">
              <w:rPr>
                <w:rFonts w:cs="B Nazanin" w:hint="cs"/>
                <w:sz w:val="24"/>
                <w:szCs w:val="24"/>
                <w:rtl/>
              </w:rPr>
              <w:softHyphen/>
              <w:t>کنم که بین من و طبیعت مرزی وجود ندارد و به</w:t>
            </w:r>
            <w:r w:rsidRPr="00F96345">
              <w:rPr>
                <w:rFonts w:cs="B Nazanin" w:hint="cs"/>
                <w:sz w:val="24"/>
                <w:szCs w:val="24"/>
                <w:rtl/>
              </w:rPr>
              <w:softHyphen/>
              <w:t>نظرم می</w:t>
            </w:r>
            <w:r w:rsidRPr="00F96345">
              <w:rPr>
                <w:rFonts w:cs="B Nazanin" w:hint="cs"/>
                <w:sz w:val="24"/>
                <w:szCs w:val="24"/>
                <w:rtl/>
              </w:rPr>
              <w:softHyphen/>
              <w:t>رسد همه</w:t>
            </w:r>
            <w:r w:rsidRPr="00F96345">
              <w:rPr>
                <w:rFonts w:cs="B Nazanin" w:hint="cs"/>
                <w:sz w:val="24"/>
                <w:szCs w:val="24"/>
                <w:rtl/>
              </w:rPr>
              <w:softHyphen/>
              <w:t>ی چیزها، اجزای تشکیل</w:t>
            </w:r>
            <w:r w:rsidRPr="00F96345">
              <w:rPr>
                <w:rFonts w:cs="B Nazanin" w:hint="cs"/>
                <w:sz w:val="24"/>
                <w:szCs w:val="24"/>
                <w:rtl/>
              </w:rPr>
              <w:softHyphen/>
              <w:t>دهنده</w:t>
            </w:r>
            <w:r w:rsidRPr="00F96345">
              <w:rPr>
                <w:rFonts w:cs="B Nazanin" w:hint="cs"/>
                <w:sz w:val="24"/>
                <w:szCs w:val="24"/>
                <w:rtl/>
              </w:rPr>
              <w:softHyphen/>
              <w:t>ی موجود زنده هستند.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وقتی مجبورم با عده</w:t>
            </w:r>
            <w:r w:rsidRPr="00F96345">
              <w:rPr>
                <w:rFonts w:cs="B Nazanin" w:hint="cs"/>
                <w:sz w:val="24"/>
                <w:szCs w:val="24"/>
                <w:rtl/>
              </w:rPr>
              <w:softHyphen/>
              <w:t>ای غریبه ملاقات کنم، بیشتر از دیگران دچار خجالت و شرم می</w:t>
            </w:r>
            <w:r w:rsidRPr="00F96345">
              <w:rPr>
                <w:rFonts w:cs="B Nazanin" w:hint="cs"/>
                <w:sz w:val="24"/>
                <w:szCs w:val="24"/>
                <w:rtl/>
              </w:rPr>
              <w:softHyphen/>
              <w:t>شوم.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من احساساتی</w:t>
            </w:r>
            <w:r w:rsidRPr="00F96345">
              <w:rPr>
                <w:rFonts w:cs="B Nazanin" w:hint="cs"/>
                <w:sz w:val="24"/>
                <w:szCs w:val="24"/>
                <w:rtl/>
              </w:rPr>
              <w:softHyphen/>
              <w:t>تر از اکثر مردم هستم.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trHeight w:val="395"/>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انگار دارای «حس ششم» هستم که گاهی اوقات به من می</w:t>
            </w:r>
            <w:r w:rsidRPr="00F96345">
              <w:rPr>
                <w:rFonts w:cs="B Nazanin" w:hint="cs"/>
                <w:sz w:val="24"/>
                <w:szCs w:val="24"/>
                <w:rtl/>
              </w:rPr>
              <w:softHyphen/>
              <w:t>گوید چه چیزی می</w:t>
            </w:r>
            <w:r w:rsidRPr="00F96345">
              <w:rPr>
                <w:rFonts w:cs="B Nazanin" w:hint="cs"/>
                <w:sz w:val="24"/>
                <w:szCs w:val="24"/>
                <w:rtl/>
              </w:rPr>
              <w:softHyphen/>
              <w:t>خواهد اتفاق بیفتد.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وقتی کسی مرا اذیت می</w:t>
            </w:r>
            <w:r w:rsidRPr="00F96345">
              <w:rPr>
                <w:rFonts w:cs="B Nazanin" w:hint="cs"/>
                <w:sz w:val="24"/>
                <w:szCs w:val="24"/>
                <w:rtl/>
              </w:rPr>
              <w:softHyphen/>
              <w:t>کند، معمولاً تلاش می</w:t>
            </w:r>
            <w:r w:rsidRPr="00F96345">
              <w:rPr>
                <w:rFonts w:cs="B Nazanin" w:hint="cs"/>
                <w:sz w:val="24"/>
                <w:szCs w:val="24"/>
                <w:rtl/>
              </w:rPr>
              <w:softHyphen/>
              <w:t>کنم به هر شکلی تلافی 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نظرات من تا حدود زیادی تحت تأثیر عوامل خارج از اختیار من است.</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آرزو می</w:t>
            </w:r>
            <w:r w:rsidRPr="00F96345">
              <w:rPr>
                <w:rFonts w:cs="B Nazanin" w:hint="cs"/>
                <w:sz w:val="24"/>
                <w:szCs w:val="24"/>
                <w:rtl/>
              </w:rPr>
              <w:softHyphen/>
              <w:t>کنم که قوی</w:t>
            </w:r>
            <w:r w:rsidRPr="00F96345">
              <w:rPr>
                <w:rFonts w:cs="B Nazanin" w:hint="cs"/>
                <w:sz w:val="24"/>
                <w:szCs w:val="24"/>
                <w:rtl/>
              </w:rPr>
              <w:softHyphen/>
              <w:t>تر از دیگران باشم.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قبل از آن</w:t>
            </w:r>
            <w:r w:rsidRPr="00F96345">
              <w:rPr>
                <w:rFonts w:cs="B Nazanin"/>
                <w:sz w:val="24"/>
                <w:szCs w:val="24"/>
                <w:rtl/>
              </w:rPr>
              <w:softHyphen/>
            </w:r>
            <w:r w:rsidRPr="00F96345">
              <w:rPr>
                <w:rFonts w:cs="B Nazanin" w:hint="cs"/>
                <w:sz w:val="24"/>
                <w:szCs w:val="24"/>
                <w:rtl/>
              </w:rPr>
              <w:t>که تصمیمی بگیرم، دوست دارم زیاد فکر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سخت</w:t>
            </w:r>
            <w:r w:rsidRPr="00F96345">
              <w:rPr>
                <w:rFonts w:cs="B Nazanin" w:hint="cs"/>
                <w:sz w:val="24"/>
                <w:szCs w:val="24"/>
                <w:rtl/>
              </w:rPr>
              <w:softHyphen/>
              <w:t>کوش</w:t>
            </w:r>
            <w:r w:rsidRPr="00F96345">
              <w:rPr>
                <w:rFonts w:cs="B Nazanin" w:hint="cs"/>
                <w:sz w:val="24"/>
                <w:szCs w:val="24"/>
                <w:rtl/>
              </w:rPr>
              <w:softHyphen/>
              <w:t>تر از اکثر افراد هستم.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در موقعیت</w:t>
            </w:r>
            <w:r w:rsidRPr="00F96345">
              <w:rPr>
                <w:rFonts w:cs="B Nazanin" w:hint="cs"/>
                <w:sz w:val="24"/>
                <w:szCs w:val="24"/>
                <w:rtl/>
              </w:rPr>
              <w:softHyphen/>
              <w:t>هایی که بیشتر افراد احساس خطر می</w:t>
            </w:r>
            <w:r w:rsidRPr="00F96345">
              <w:rPr>
                <w:rFonts w:cs="B Nazanin" w:hint="cs"/>
                <w:sz w:val="24"/>
                <w:szCs w:val="24"/>
                <w:rtl/>
              </w:rPr>
              <w:softHyphen/>
              <w:t>کنند، معمولاً من آرام و خاطرجمع هستم.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39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فکر نمی</w:t>
            </w:r>
            <w:r w:rsidRPr="00F96345">
              <w:rPr>
                <w:rFonts w:cs="B Nazanin" w:hint="cs"/>
                <w:sz w:val="24"/>
                <w:szCs w:val="24"/>
                <w:rtl/>
              </w:rPr>
              <w:softHyphen/>
              <w:t>کنم کمک به افراد ضعیفی که نمی</w:t>
            </w:r>
            <w:r w:rsidRPr="00F96345">
              <w:rPr>
                <w:rFonts w:cs="B Nazanin" w:hint="cs"/>
                <w:sz w:val="24"/>
                <w:szCs w:val="24"/>
                <w:rtl/>
              </w:rPr>
              <w:softHyphen/>
              <w:t>توانند به خودشان کمک کنند، عاقلانه باشد.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چنان</w:t>
            </w:r>
            <w:r w:rsidRPr="00F96345">
              <w:rPr>
                <w:rFonts w:cs="B Nazanin"/>
                <w:sz w:val="24"/>
                <w:szCs w:val="24"/>
                <w:rtl/>
              </w:rPr>
              <w:softHyphen/>
            </w:r>
            <w:r w:rsidRPr="00F96345">
              <w:rPr>
                <w:rFonts w:cs="B Nazanin" w:hint="cs"/>
                <w:sz w:val="24"/>
                <w:szCs w:val="24"/>
                <w:rtl/>
              </w:rPr>
              <w:t>چه با دیگران برخورد خوبی نداشته باشم، خیالم راحت نیست، حتی اگر آن</w:t>
            </w:r>
            <w:r w:rsidRPr="00F96345">
              <w:rPr>
                <w:rFonts w:cs="B Nazanin"/>
                <w:sz w:val="24"/>
                <w:szCs w:val="24"/>
                <w:rtl/>
              </w:rPr>
              <w:softHyphen/>
            </w:r>
            <w:r w:rsidRPr="00F96345">
              <w:rPr>
                <w:rFonts w:cs="B Nazanin" w:hint="cs"/>
                <w:sz w:val="24"/>
                <w:szCs w:val="24"/>
                <w:rtl/>
              </w:rPr>
              <w:t>ها با من خوب رفتار نکرده باشند.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دیگران درد دل خود را به من می</w:t>
            </w:r>
            <w:r w:rsidRPr="00F96345">
              <w:rPr>
                <w:rFonts w:cs="B Nazanin" w:hint="cs"/>
                <w:sz w:val="24"/>
                <w:szCs w:val="24"/>
                <w:rtl/>
              </w:rPr>
              <w:softHyphen/>
              <w:t>گویند.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گاهی اوقات احساس کرده</w:t>
            </w:r>
            <w:r w:rsidRPr="00F96345">
              <w:rPr>
                <w:rFonts w:cs="B Nazanin" w:hint="cs"/>
                <w:sz w:val="24"/>
                <w:szCs w:val="24"/>
                <w:rtl/>
              </w:rPr>
              <w:softHyphen/>
              <w:t>ام بخشی از وجودی هستم که از نظر زمان و مکان هیچ حد و مرزی ندارد.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گاهی احساس می</w:t>
            </w:r>
            <w:r w:rsidRPr="00F96345">
              <w:rPr>
                <w:rFonts w:cs="B Nazanin" w:hint="cs"/>
                <w:sz w:val="24"/>
                <w:szCs w:val="24"/>
                <w:rtl/>
              </w:rPr>
              <w:softHyphen/>
              <w:t>کنم با دیگران پیوندی معنوی دارم که نمی</w:t>
            </w:r>
            <w:r w:rsidRPr="00F96345">
              <w:rPr>
                <w:rFonts w:cs="B Nazanin" w:hint="cs"/>
                <w:sz w:val="24"/>
                <w:szCs w:val="24"/>
                <w:rtl/>
              </w:rPr>
              <w:softHyphen/>
              <w:t>توان آن را در قالب کلمات بیان کرد.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دوست دارم زمانی بیاید که مردم هرآن</w:t>
            </w:r>
            <w:r w:rsidRPr="00F96345">
              <w:rPr>
                <w:rFonts w:cs="B Nazanin" w:hint="cs"/>
                <w:sz w:val="24"/>
                <w:szCs w:val="24"/>
                <w:rtl/>
              </w:rPr>
              <w:softHyphen/>
              <w:t>چه را می</w:t>
            </w:r>
            <w:r w:rsidRPr="00F96345">
              <w:rPr>
                <w:rFonts w:cs="B Nazanin" w:hint="cs"/>
                <w:sz w:val="24"/>
                <w:szCs w:val="24"/>
                <w:rtl/>
              </w:rPr>
              <w:softHyphen/>
              <w:t>خواهند، بدون محدودیت و منع قانونی انجام دهند.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وقتی با گروهی از افراد غریبه ملاقات دارم، احتمالاً می</w:t>
            </w:r>
            <w:r w:rsidRPr="00F96345">
              <w:rPr>
                <w:rFonts w:cs="B Nazanin" w:hint="cs"/>
                <w:sz w:val="24"/>
                <w:szCs w:val="24"/>
                <w:rtl/>
              </w:rPr>
              <w:softHyphen/>
              <w:t>توانم آرام و خوش</w:t>
            </w:r>
            <w:r w:rsidRPr="00F96345">
              <w:rPr>
                <w:rFonts w:cs="B Nazanin" w:hint="cs"/>
                <w:sz w:val="24"/>
                <w:szCs w:val="24"/>
                <w:rtl/>
              </w:rPr>
              <w:softHyphen/>
              <w:t>برخورد باشم، حتی هنگامی که از قبل به من گفته باشند که آنها رابطه</w:t>
            </w:r>
            <w:r w:rsidRPr="00F96345">
              <w:rPr>
                <w:rFonts w:cs="B Nazanin" w:hint="cs"/>
                <w:sz w:val="24"/>
                <w:szCs w:val="24"/>
                <w:rtl/>
              </w:rPr>
              <w:softHyphen/>
              <w:t>ی دوستانه نخواهند داشت.</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46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بیشتر از دیگران نگران هستم که نکند پیش</w:t>
            </w:r>
            <w:r w:rsidRPr="00F96345">
              <w:rPr>
                <w:rFonts w:cs="B Nazanin" w:hint="cs"/>
                <w:sz w:val="24"/>
                <w:szCs w:val="24"/>
                <w:rtl/>
              </w:rPr>
              <w:softHyphen/>
              <w:t>آمدهای بدی در آینده رخ دهد.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قبل از این</w:t>
            </w:r>
            <w:r w:rsidRPr="00F96345">
              <w:rPr>
                <w:rFonts w:cs="B Nazanin" w:hint="cs"/>
                <w:sz w:val="24"/>
                <w:szCs w:val="24"/>
                <w:rtl/>
              </w:rPr>
              <w:softHyphen/>
              <w:t>که تصمیمی بگیرم، معمولاً درباره</w:t>
            </w:r>
            <w:r w:rsidRPr="00F96345">
              <w:rPr>
                <w:rFonts w:cs="B Nazanin" w:hint="cs"/>
                <w:sz w:val="24"/>
                <w:szCs w:val="24"/>
                <w:rtl/>
              </w:rPr>
              <w:softHyphen/>
              <w:t>ی تمام جزئیات آن فکر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غالباً دلم می</w:t>
            </w:r>
            <w:r w:rsidRPr="00F96345">
              <w:rPr>
                <w:rFonts w:cs="B Nazanin" w:hint="cs"/>
                <w:sz w:val="24"/>
                <w:szCs w:val="24"/>
                <w:rtl/>
              </w:rPr>
              <w:softHyphen/>
              <w:t>خواهد قدرتی مافوق انسان داشته باشم تا بتوانم کارهایی خارق</w:t>
            </w:r>
            <w:r w:rsidRPr="00F96345">
              <w:rPr>
                <w:rFonts w:cs="B Nazanin" w:hint="cs"/>
                <w:sz w:val="24"/>
                <w:szCs w:val="24"/>
                <w:rtl/>
              </w:rPr>
              <w:softHyphen/>
              <w:t>العاده انجام دهم.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49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فکر می</w:t>
            </w:r>
            <w:r w:rsidRPr="00F96345">
              <w:rPr>
                <w:rFonts w:cs="B Nazanin" w:hint="cs"/>
                <w:sz w:val="24"/>
                <w:szCs w:val="24"/>
                <w:rtl/>
              </w:rPr>
              <w:softHyphen/>
              <w:t>کنم دیگران مرا خیلی کنترل می</w:t>
            </w:r>
            <w:r w:rsidRPr="00F96345">
              <w:rPr>
                <w:rFonts w:cs="B Nazanin" w:hint="cs"/>
                <w:sz w:val="24"/>
                <w:szCs w:val="24"/>
                <w:rtl/>
              </w:rPr>
              <w:softHyphen/>
              <w:t>کنند.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دوست دارم چیزی را که یاد گرفته</w:t>
            </w:r>
            <w:r w:rsidRPr="00F96345">
              <w:rPr>
                <w:rFonts w:cs="B Nazanin" w:hint="cs"/>
                <w:sz w:val="24"/>
                <w:szCs w:val="24"/>
                <w:rtl/>
              </w:rPr>
              <w:softHyphen/>
              <w:t>ام با دیگران درمیان بگذارم.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می</w:t>
            </w:r>
            <w:r w:rsidRPr="00F96345">
              <w:rPr>
                <w:rFonts w:cs="B Nazanin" w:hint="cs"/>
                <w:sz w:val="24"/>
                <w:szCs w:val="24"/>
                <w:rtl/>
              </w:rPr>
              <w:softHyphen/>
              <w:t>توانم دیگران را وادار کنم حرف مرا باور کنند، حتی زمانی که می</w:t>
            </w:r>
            <w:r w:rsidRPr="00F96345">
              <w:rPr>
                <w:rFonts w:cs="B Nazanin" w:hint="cs"/>
                <w:sz w:val="24"/>
                <w:szCs w:val="24"/>
                <w:rtl/>
              </w:rPr>
              <w:softHyphen/>
              <w:t>دانم آنچه دارم می</w:t>
            </w:r>
            <w:r w:rsidRPr="00F96345">
              <w:rPr>
                <w:rFonts w:cs="B Nazanin" w:hint="cs"/>
                <w:sz w:val="24"/>
                <w:szCs w:val="24"/>
                <w:rtl/>
              </w:rPr>
              <w:softHyphen/>
              <w:t>گویم، اغراق و غیرواقعی است.</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گاهی احساس کرده</w:t>
            </w:r>
            <w:r w:rsidRPr="00F96345">
              <w:rPr>
                <w:rFonts w:cs="B Nazanin" w:hint="cs"/>
                <w:sz w:val="24"/>
                <w:szCs w:val="24"/>
                <w:rtl/>
              </w:rPr>
              <w:softHyphen/>
              <w:t>ام که زندگی من به</w:t>
            </w:r>
            <w:r w:rsidRPr="00F96345">
              <w:rPr>
                <w:rFonts w:cs="B Nazanin" w:hint="cs"/>
                <w:sz w:val="24"/>
                <w:szCs w:val="24"/>
                <w:rtl/>
              </w:rPr>
              <w:softHyphen/>
              <w:t>وسیله</w:t>
            </w:r>
            <w:r w:rsidRPr="00F96345">
              <w:rPr>
                <w:rFonts w:cs="B Nazanin" w:hint="cs"/>
                <w:sz w:val="24"/>
                <w:szCs w:val="24"/>
                <w:rtl/>
              </w:rPr>
              <w:softHyphen/>
              <w:t>ی یک نیروی معنوی که فراتر از انسان</w:t>
            </w:r>
            <w:r w:rsidRPr="00F96345">
              <w:rPr>
                <w:rFonts w:cs="B Nazanin" w:hint="cs"/>
                <w:sz w:val="24"/>
                <w:szCs w:val="24"/>
                <w:rtl/>
              </w:rPr>
              <w:softHyphen/>
              <w:t>هاست، هدایت می</w:t>
            </w:r>
            <w:r w:rsidRPr="00F96345">
              <w:rPr>
                <w:rFonts w:cs="B Nazanin" w:hint="cs"/>
                <w:sz w:val="24"/>
                <w:szCs w:val="24"/>
                <w:rtl/>
              </w:rPr>
              <w:softHyphen/>
              <w:t>شود.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مرا به</w:t>
            </w:r>
            <w:r w:rsidRPr="00F96345">
              <w:rPr>
                <w:rFonts w:cs="B Nazanin" w:hint="cs"/>
                <w:sz w:val="24"/>
                <w:szCs w:val="24"/>
                <w:rtl/>
              </w:rPr>
              <w:softHyphen/>
              <w:t>عنوان کسی می</w:t>
            </w:r>
            <w:r w:rsidRPr="00F96345">
              <w:rPr>
                <w:rFonts w:cs="B Nazanin" w:hint="cs"/>
                <w:sz w:val="24"/>
                <w:szCs w:val="24"/>
                <w:rtl/>
              </w:rPr>
              <w:softHyphen/>
              <w:t>شناسند که اهل عمل است و احساسی عمل نمی</w:t>
            </w:r>
            <w:r w:rsidRPr="00F96345">
              <w:rPr>
                <w:rFonts w:cs="B Nazanin" w:hint="cs"/>
                <w:sz w:val="24"/>
                <w:szCs w:val="24"/>
                <w:rtl/>
              </w:rPr>
              <w:softHyphen/>
              <w:t>کند.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رحم و شفقت من موجب می</w:t>
            </w:r>
            <w:r w:rsidRPr="00F96345">
              <w:rPr>
                <w:rFonts w:cs="B Nazanin" w:hint="cs"/>
                <w:sz w:val="24"/>
                <w:szCs w:val="24"/>
                <w:rtl/>
              </w:rPr>
              <w:softHyphen/>
              <w:t>شود که در امور خیریه (مثل کمک به کودکان بی</w:t>
            </w:r>
            <w:r w:rsidRPr="00F96345">
              <w:rPr>
                <w:rFonts w:cs="B Nazanin" w:hint="cs"/>
                <w:sz w:val="24"/>
                <w:szCs w:val="24"/>
                <w:rtl/>
              </w:rPr>
              <w:softHyphen/>
              <w:t>سرپرست یا معلول) شرکت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بیشتر از دیگران به خودم فشار می</w:t>
            </w:r>
            <w:r w:rsidRPr="00F96345">
              <w:rPr>
                <w:rFonts w:cs="B Nazanin" w:hint="cs"/>
                <w:sz w:val="24"/>
                <w:szCs w:val="24"/>
                <w:rtl/>
              </w:rPr>
              <w:softHyphen/>
              <w:t>آورم تا در حد توانم کارها را درست انجام دهم.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به</w:t>
            </w:r>
            <w:r w:rsidRPr="00F96345">
              <w:rPr>
                <w:rFonts w:cs="B Nazanin" w:hint="cs"/>
                <w:sz w:val="24"/>
                <w:szCs w:val="24"/>
                <w:rtl/>
              </w:rPr>
              <w:softHyphen/>
              <w:t>دلیل اشتباهات زیادم، چندان از خودم راضی نیستم.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نمی</w:t>
            </w:r>
            <w:r w:rsidRPr="00F96345">
              <w:rPr>
                <w:rFonts w:cs="B Nazanin" w:hint="cs"/>
                <w:sz w:val="24"/>
                <w:szCs w:val="24"/>
                <w:rtl/>
              </w:rPr>
              <w:softHyphen/>
              <w:t>توانم راه</w:t>
            </w:r>
            <w:r w:rsidRPr="00F96345">
              <w:rPr>
                <w:rFonts w:cs="B Nazanin" w:hint="cs"/>
                <w:sz w:val="24"/>
                <w:szCs w:val="24"/>
                <w:rtl/>
              </w:rPr>
              <w:softHyphen/>
              <w:t>حل</w:t>
            </w:r>
            <w:r w:rsidRPr="00F96345">
              <w:rPr>
                <w:rFonts w:cs="B Nazanin" w:hint="cs"/>
                <w:sz w:val="24"/>
                <w:szCs w:val="24"/>
                <w:rtl/>
              </w:rPr>
              <w:softHyphen/>
              <w:t>های درازمدت برای مسایلم درنظر گیرم، زیرا فرصت کافی وجود ندارد.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نمی</w:t>
            </w:r>
            <w:r w:rsidRPr="00F96345">
              <w:rPr>
                <w:rFonts w:cs="B Nazanin" w:hint="cs"/>
                <w:sz w:val="24"/>
                <w:szCs w:val="24"/>
                <w:rtl/>
              </w:rPr>
              <w:softHyphen/>
              <w:t>توانم مسایل را حل کنم زیرا نمی</w:t>
            </w:r>
            <w:r w:rsidRPr="00F96345">
              <w:rPr>
                <w:rFonts w:cs="B Nazanin" w:hint="cs"/>
                <w:sz w:val="24"/>
                <w:szCs w:val="24"/>
                <w:rtl/>
              </w:rPr>
              <w:softHyphen/>
              <w:t>دانم چه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59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ترجیح می</w:t>
            </w:r>
            <w:r w:rsidRPr="00F96345">
              <w:rPr>
                <w:rFonts w:cs="B Nazanin" w:hint="cs"/>
                <w:sz w:val="24"/>
                <w:szCs w:val="24"/>
                <w:rtl/>
              </w:rPr>
              <w:softHyphen/>
              <w:t>دهم پول را خرج کنم تا این</w:t>
            </w:r>
            <w:r w:rsidRPr="00F96345">
              <w:rPr>
                <w:rFonts w:cs="B Nazanin" w:hint="cs"/>
                <w:sz w:val="24"/>
                <w:szCs w:val="24"/>
                <w:rtl/>
              </w:rPr>
              <w:softHyphen/>
              <w:t>که آن را پس</w:t>
            </w:r>
            <w:r w:rsidRPr="00F96345">
              <w:rPr>
                <w:rFonts w:cs="B Nazanin" w:hint="cs"/>
                <w:sz w:val="24"/>
                <w:szCs w:val="24"/>
                <w:rtl/>
              </w:rPr>
              <w:softHyphen/>
              <w:t>انداز 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می</w:t>
            </w:r>
            <w:r w:rsidRPr="00F96345">
              <w:rPr>
                <w:rFonts w:cs="B Nazanin" w:hint="cs"/>
                <w:sz w:val="24"/>
                <w:szCs w:val="24"/>
                <w:rtl/>
              </w:rPr>
              <w:softHyphen/>
              <w:t>توانم موضوعی را باز کرده و از زاویه</w:t>
            </w:r>
            <w:r w:rsidRPr="00F96345">
              <w:rPr>
                <w:rFonts w:cs="B Nazanin" w:hint="cs"/>
                <w:sz w:val="24"/>
                <w:szCs w:val="24"/>
                <w:rtl/>
              </w:rPr>
              <w:softHyphen/>
              <w:t>ی جالب</w:t>
            </w:r>
            <w:r w:rsidRPr="00F96345">
              <w:rPr>
                <w:rFonts w:cs="B Nazanin" w:hint="cs"/>
                <w:sz w:val="24"/>
                <w:szCs w:val="24"/>
                <w:rtl/>
              </w:rPr>
              <w:softHyphen/>
              <w:t>تر و بامزه</w:t>
            </w:r>
            <w:r w:rsidRPr="00F96345">
              <w:rPr>
                <w:rFonts w:cs="B Nazanin" w:hint="cs"/>
                <w:sz w:val="24"/>
                <w:szCs w:val="24"/>
                <w:rtl/>
              </w:rPr>
              <w:softHyphen/>
              <w:t>تر آن را مطرح کنم یا با دیگران در آن مورد شوخی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اگر شرمنده یا تحقیر شوم، به</w:t>
            </w:r>
            <w:r w:rsidRPr="00F96345">
              <w:rPr>
                <w:rFonts w:cs="B Nazanin" w:hint="cs"/>
                <w:sz w:val="24"/>
                <w:szCs w:val="24"/>
                <w:rtl/>
              </w:rPr>
              <w:softHyphen/>
              <w:t>سرعت بر این احساس غلبه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خیلی سخت است که با تغییرهایی که در جریان عادی کارهایم پیش می</w:t>
            </w:r>
            <w:r w:rsidRPr="00F96345">
              <w:rPr>
                <w:rFonts w:cs="B Nazanin" w:hint="cs"/>
                <w:sz w:val="24"/>
                <w:szCs w:val="24"/>
                <w:rtl/>
              </w:rPr>
              <w:softHyphen/>
              <w:t>آید خود را سازگار کنم، زیرا بسیار عصبی، خسته یا نگران می</w:t>
            </w:r>
            <w:r w:rsidRPr="00F96345">
              <w:rPr>
                <w:rFonts w:cs="B Nazanin" w:hint="cs"/>
                <w:sz w:val="24"/>
                <w:szCs w:val="24"/>
                <w:rtl/>
              </w:rPr>
              <w:softHyphen/>
              <w:t>شوم.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قبل از آن</w:t>
            </w:r>
            <w:r w:rsidRPr="00F96345">
              <w:rPr>
                <w:rFonts w:cs="B Nazanin"/>
                <w:sz w:val="24"/>
                <w:szCs w:val="24"/>
                <w:rtl/>
              </w:rPr>
              <w:softHyphen/>
            </w:r>
            <w:r w:rsidRPr="00F96345">
              <w:rPr>
                <w:rFonts w:cs="B Nazanin" w:hint="cs"/>
                <w:sz w:val="24"/>
                <w:szCs w:val="24"/>
                <w:rtl/>
              </w:rPr>
              <w:t>که بخواهم روش</w:t>
            </w:r>
            <w:r w:rsidRPr="00F96345">
              <w:rPr>
                <w:rFonts w:cs="B Nazanin" w:hint="cs"/>
                <w:sz w:val="24"/>
                <w:szCs w:val="24"/>
                <w:rtl/>
              </w:rPr>
              <w:softHyphen/>
              <w:t>های معمول خود را برای انجام کارها تغییر دهم، معمولاًً باید دلایل عملی برای تغییر وجود داشته باشد.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vertAlign w:val="subscript"/>
                <w:rtl/>
              </w:rPr>
            </w:pPr>
            <w:r w:rsidRPr="00F96345">
              <w:rPr>
                <w:rFonts w:cs="B Nazanin" w:hint="cs"/>
                <w:sz w:val="24"/>
                <w:szCs w:val="24"/>
                <w:rtl/>
              </w:rPr>
              <w:t>تقریباً همیشه آرام و بی</w:t>
            </w:r>
            <w:r w:rsidRPr="00F96345">
              <w:rPr>
                <w:rFonts w:cs="B Nazanin" w:hint="cs"/>
                <w:sz w:val="24"/>
                <w:szCs w:val="24"/>
                <w:rtl/>
              </w:rPr>
              <w:softHyphen/>
              <w:t>دغدغه هستم، حتی زمانی که تقریباً همه</w:t>
            </w:r>
            <w:r w:rsidRPr="00F96345">
              <w:rPr>
                <w:rFonts w:cs="B Nazanin" w:hint="cs"/>
                <w:sz w:val="24"/>
                <w:szCs w:val="24"/>
                <w:rtl/>
              </w:rPr>
              <w:softHyphen/>
              <w:t>ی افراد در آن موقعیت می</w:t>
            </w:r>
            <w:r w:rsidRPr="00F96345">
              <w:rPr>
                <w:rFonts w:cs="B Nazanin"/>
                <w:sz w:val="24"/>
                <w:szCs w:val="24"/>
                <w:rtl/>
              </w:rPr>
              <w:softHyphen/>
            </w:r>
            <w:r w:rsidRPr="00F96345">
              <w:rPr>
                <w:rFonts w:cs="B Nazanin" w:hint="cs"/>
                <w:sz w:val="24"/>
                <w:szCs w:val="24"/>
                <w:rtl/>
              </w:rPr>
              <w:t>ترسند.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آوازها و فیلم</w:t>
            </w:r>
            <w:r w:rsidRPr="00F96345">
              <w:rPr>
                <w:rFonts w:cs="B Nazanin" w:hint="cs"/>
                <w:sz w:val="24"/>
                <w:szCs w:val="24"/>
                <w:rtl/>
              </w:rPr>
              <w:softHyphen/>
              <w:t>های سینماییِ غم</w:t>
            </w:r>
            <w:r w:rsidRPr="00F96345">
              <w:rPr>
                <w:rFonts w:cs="B Nazanin" w:hint="cs"/>
                <w:sz w:val="24"/>
                <w:szCs w:val="24"/>
                <w:rtl/>
              </w:rPr>
              <w:softHyphen/>
              <w:t>ناک، برای من خیلی خسته</w:t>
            </w:r>
            <w:r w:rsidRPr="00F96345">
              <w:rPr>
                <w:rFonts w:cs="B Nazanin" w:hint="cs"/>
                <w:sz w:val="24"/>
                <w:szCs w:val="24"/>
                <w:rtl/>
              </w:rPr>
              <w:softHyphen/>
              <w:t>کننده</w:t>
            </w:r>
            <w:r w:rsidRPr="00F96345">
              <w:rPr>
                <w:rFonts w:cs="B Nazanin" w:hint="cs"/>
                <w:sz w:val="24"/>
                <w:szCs w:val="24"/>
                <w:rtl/>
              </w:rPr>
              <w:softHyphen/>
              <w:t>اند.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66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شرایط غالباً مرا مجبور می</w:t>
            </w:r>
            <w:r w:rsidRPr="00F96345">
              <w:rPr>
                <w:rFonts w:cs="B Nazanin" w:hint="cs"/>
                <w:sz w:val="24"/>
                <w:szCs w:val="24"/>
                <w:rtl/>
              </w:rPr>
              <w:softHyphen/>
              <w:t>کنند تا کارهایی را برخلاف خواسته</w:t>
            </w:r>
            <w:r w:rsidRPr="00F96345">
              <w:rPr>
                <w:rFonts w:cs="B Nazanin" w:hint="cs"/>
                <w:sz w:val="24"/>
                <w:szCs w:val="24"/>
                <w:rtl/>
              </w:rPr>
              <w:softHyphen/>
              <w:t>ام انجام دهم.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زمانی که کسی به من آسیبی می</w:t>
            </w:r>
            <w:r w:rsidRPr="00F96345">
              <w:rPr>
                <w:rFonts w:cs="B Nazanin" w:hint="cs"/>
                <w:sz w:val="24"/>
                <w:szCs w:val="24"/>
                <w:rtl/>
              </w:rPr>
              <w:softHyphen/>
              <w:t>رساند، ترجیح می</w:t>
            </w:r>
            <w:r w:rsidRPr="00F96345">
              <w:rPr>
                <w:rFonts w:cs="B Nazanin" w:hint="cs"/>
                <w:sz w:val="24"/>
                <w:szCs w:val="24"/>
                <w:rtl/>
              </w:rPr>
              <w:softHyphen/>
              <w:t>دهم به</w:t>
            </w:r>
            <w:r w:rsidRPr="00F96345">
              <w:rPr>
                <w:rFonts w:cs="B Nazanin" w:hint="cs"/>
                <w:sz w:val="24"/>
                <w:szCs w:val="24"/>
                <w:rtl/>
              </w:rPr>
              <w:softHyphen/>
              <w:t>جای آن</w:t>
            </w:r>
            <w:r w:rsidRPr="00F96345">
              <w:rPr>
                <w:rFonts w:cs="B Nazanin"/>
                <w:sz w:val="24"/>
                <w:szCs w:val="24"/>
                <w:rtl/>
              </w:rPr>
              <w:softHyphen/>
            </w:r>
            <w:r w:rsidRPr="00F96345">
              <w:rPr>
                <w:rFonts w:cs="B Nazanin" w:hint="cs"/>
                <w:sz w:val="24"/>
                <w:szCs w:val="24"/>
                <w:rtl/>
              </w:rPr>
              <w:t>که انتقام بگیرم، مهربان باشم.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غالباً در کاری که انجام می</w:t>
            </w:r>
            <w:r w:rsidRPr="00F96345">
              <w:rPr>
                <w:rFonts w:cs="B Nazanin" w:hint="cs"/>
                <w:sz w:val="24"/>
                <w:szCs w:val="24"/>
                <w:rtl/>
              </w:rPr>
              <w:softHyphen/>
              <w:t>دهم، آن</w:t>
            </w:r>
            <w:r w:rsidRPr="00F96345">
              <w:rPr>
                <w:rFonts w:cs="B Nazanin" w:hint="cs"/>
                <w:sz w:val="24"/>
                <w:szCs w:val="24"/>
                <w:rtl/>
              </w:rPr>
              <w:softHyphen/>
              <w:t>چنان جذب می</w:t>
            </w:r>
            <w:r w:rsidRPr="00F96345">
              <w:rPr>
                <w:rFonts w:cs="B Nazanin" w:hint="cs"/>
                <w:sz w:val="24"/>
                <w:szCs w:val="24"/>
                <w:rtl/>
              </w:rPr>
              <w:softHyphen/>
              <w:t>شوم که محیط پیرامون و گذشت زمان را فراموش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69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فکر نمی</w:t>
            </w:r>
            <w:r w:rsidRPr="00F96345">
              <w:rPr>
                <w:rFonts w:cs="B Nazanin" w:hint="cs"/>
                <w:sz w:val="24"/>
                <w:szCs w:val="24"/>
                <w:rtl/>
              </w:rPr>
              <w:softHyphen/>
              <w:t>کنم که زندگی</w:t>
            </w:r>
            <w:r w:rsidRPr="00F96345">
              <w:rPr>
                <w:rFonts w:cs="B Nazanin" w:hint="cs"/>
                <w:sz w:val="24"/>
                <w:szCs w:val="24"/>
                <w:rtl/>
              </w:rPr>
              <w:softHyphen/>
              <w:t>ام حول یک هدف بسیار مشخص حرکت می</w:t>
            </w:r>
            <w:r w:rsidRPr="00F96345">
              <w:rPr>
                <w:rFonts w:cs="B Nazanin" w:hint="cs"/>
                <w:sz w:val="24"/>
                <w:szCs w:val="24"/>
                <w:rtl/>
              </w:rPr>
              <w:softHyphen/>
              <w:t>کند.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در موقعیت</w:t>
            </w:r>
            <w:r w:rsidRPr="00F96345">
              <w:rPr>
                <w:rFonts w:cs="B Nazanin" w:hint="cs"/>
                <w:sz w:val="24"/>
                <w:szCs w:val="24"/>
                <w:rtl/>
              </w:rPr>
              <w:softHyphen/>
              <w:t>های ناآشنا احساس ناراحتی و نگرانی می</w:t>
            </w:r>
            <w:r w:rsidRPr="00F96345">
              <w:rPr>
                <w:rFonts w:cs="B Nazanin" w:hint="cs"/>
                <w:sz w:val="24"/>
                <w:szCs w:val="24"/>
                <w:rtl/>
              </w:rPr>
              <w:softHyphen/>
              <w:t>کنم، حتی هنگامی که دیگران به هیچ وجه احساس خطر نمی</w:t>
            </w:r>
            <w:r w:rsidRPr="00F96345">
              <w:rPr>
                <w:rFonts w:cs="B Nazanin" w:hint="cs"/>
                <w:sz w:val="24"/>
                <w:szCs w:val="24"/>
                <w:rtl/>
              </w:rPr>
              <w:softHyphen/>
              <w:t>کنند.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غالباً براساس غرایز، حدس</w:t>
            </w:r>
            <w:r w:rsidRPr="00F96345">
              <w:rPr>
                <w:rFonts w:cs="B Nazanin" w:hint="cs"/>
                <w:sz w:val="24"/>
                <w:szCs w:val="24"/>
                <w:rtl/>
              </w:rPr>
              <w:softHyphen/>
              <w:t>ها یا احساس قلبی عمل می</w:t>
            </w:r>
            <w:r w:rsidRPr="00F96345">
              <w:rPr>
                <w:rFonts w:cs="B Nazanin" w:hint="cs"/>
                <w:sz w:val="24"/>
                <w:szCs w:val="24"/>
                <w:rtl/>
              </w:rPr>
              <w:softHyphen/>
              <w:t>کنم، بدون آن</w:t>
            </w:r>
            <w:r w:rsidRPr="00F96345">
              <w:rPr>
                <w:rFonts w:cs="B Nazanin" w:hint="cs"/>
                <w:sz w:val="24"/>
                <w:szCs w:val="24"/>
                <w:rtl/>
              </w:rPr>
              <w:softHyphen/>
              <w:t>که درباره</w:t>
            </w:r>
            <w:r w:rsidRPr="00F96345">
              <w:rPr>
                <w:rFonts w:cs="B Nazanin" w:hint="cs"/>
                <w:sz w:val="24"/>
                <w:szCs w:val="24"/>
                <w:rtl/>
              </w:rPr>
              <w:softHyphen/>
              <w:t>ی تمام جزئیات فکر 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دیگران فکر می</w:t>
            </w:r>
            <w:r w:rsidRPr="00F96345">
              <w:rPr>
                <w:rFonts w:cs="B Nazanin" w:hint="cs"/>
                <w:sz w:val="24"/>
                <w:szCs w:val="24"/>
                <w:rtl/>
              </w:rPr>
              <w:softHyphen/>
              <w:t>کنند که من آدم بسیار مستقلی هستم، زیرا براساس خواسته</w:t>
            </w:r>
            <w:r w:rsidRPr="00F96345">
              <w:rPr>
                <w:rFonts w:cs="B Nazanin" w:hint="cs"/>
                <w:sz w:val="24"/>
                <w:szCs w:val="24"/>
                <w:rtl/>
              </w:rPr>
              <w:softHyphen/>
              <w:t>های آنها عمل نمی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احساس معنوی و عاطفی قوی با همه</w:t>
            </w:r>
            <w:r w:rsidRPr="00F96345">
              <w:rPr>
                <w:rFonts w:cs="B Nazanin" w:hint="cs"/>
                <w:sz w:val="24"/>
                <w:szCs w:val="24"/>
                <w:rtl/>
              </w:rPr>
              <w:softHyphen/>
              <w:t>ی افراد دور و برم دارم.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می</w:t>
            </w:r>
            <w:r w:rsidRPr="00F96345">
              <w:rPr>
                <w:rFonts w:cs="B Nazanin" w:hint="cs"/>
                <w:sz w:val="24"/>
                <w:szCs w:val="24"/>
                <w:rtl/>
              </w:rPr>
              <w:softHyphen/>
              <w:t>کوشم تا «خودم را جای دیگران» بگذارم، طوری که بتوانم آنها را واقعاً درک 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اصولی مانند «انصاف» و «صداقت» نقش چندان زیادی در برخی از جنبه</w:t>
            </w:r>
            <w:r w:rsidRPr="00F96345">
              <w:rPr>
                <w:rFonts w:cs="B Nazanin" w:hint="cs"/>
                <w:sz w:val="24"/>
                <w:szCs w:val="24"/>
                <w:rtl/>
              </w:rPr>
              <w:softHyphen/>
              <w:t>های زندگی من ندارند.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در پس</w:t>
            </w:r>
            <w:r w:rsidRPr="00F96345">
              <w:rPr>
                <w:rFonts w:cs="B Nazanin" w:hint="cs"/>
                <w:sz w:val="24"/>
                <w:szCs w:val="24"/>
                <w:rtl/>
              </w:rPr>
              <w:softHyphen/>
              <w:t>انداز کردن، بهتر از بسیاری از مردم هستم.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اصرار دارم که انجام کارها براساس ضابطه و نظم باشد، حتی در جایی که بیشتر افراد به آن اهمیت ندهند.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من تقریباً در تمامی موقعیت</w:t>
            </w:r>
            <w:r w:rsidRPr="00F96345">
              <w:rPr>
                <w:rFonts w:cs="B Nazanin" w:hint="cs"/>
                <w:sz w:val="24"/>
                <w:szCs w:val="24"/>
                <w:rtl/>
              </w:rPr>
              <w:softHyphen/>
              <w:t>های اجتماعی، از خودم کاملاً مطمئن هستم.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79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دوستانم به</w:t>
            </w:r>
            <w:r w:rsidRPr="00F96345">
              <w:rPr>
                <w:rFonts w:cs="B Nazanin" w:hint="cs"/>
                <w:sz w:val="24"/>
                <w:szCs w:val="24"/>
                <w:rtl/>
              </w:rPr>
              <w:softHyphen/>
              <w:t>سختی می</w:t>
            </w:r>
            <w:r w:rsidRPr="00F96345">
              <w:rPr>
                <w:rFonts w:cs="B Nazanin" w:hint="cs"/>
                <w:sz w:val="24"/>
                <w:szCs w:val="24"/>
                <w:rtl/>
              </w:rPr>
              <w:softHyphen/>
              <w:t>توانند به احساساتم پی ببرند، زیرا من به</w:t>
            </w:r>
            <w:r w:rsidRPr="00F96345">
              <w:rPr>
                <w:rFonts w:cs="B Nazanin" w:hint="cs"/>
                <w:sz w:val="24"/>
                <w:szCs w:val="24"/>
                <w:rtl/>
              </w:rPr>
              <w:softHyphen/>
              <w:t>ندرت درباره</w:t>
            </w:r>
            <w:r w:rsidRPr="00F96345">
              <w:rPr>
                <w:rFonts w:cs="B Nazanin" w:hint="cs"/>
                <w:sz w:val="24"/>
                <w:szCs w:val="24"/>
                <w:rtl/>
              </w:rPr>
              <w:softHyphen/>
              <w:t>ی افکار شخصی</w:t>
            </w:r>
            <w:r w:rsidRPr="00F96345">
              <w:rPr>
                <w:rFonts w:cs="B Nazanin" w:hint="cs"/>
                <w:sz w:val="24"/>
                <w:szCs w:val="24"/>
                <w:rtl/>
              </w:rPr>
              <w:softHyphen/>
              <w:t>ام با آنها صحبت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دوست دارم تصور کنم که دشمنانم در رنج و عذاب هستند.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نسبت به اکثر مردم پرانرژی</w:t>
            </w:r>
            <w:r w:rsidRPr="00F96345">
              <w:rPr>
                <w:rFonts w:cs="B Nazanin" w:hint="cs"/>
                <w:sz w:val="24"/>
                <w:szCs w:val="24"/>
                <w:rtl/>
              </w:rPr>
              <w:softHyphen/>
              <w:t>تر هستم و دیرتر خسته می</w:t>
            </w:r>
            <w:r w:rsidRPr="00F96345">
              <w:rPr>
                <w:rFonts w:cs="B Nazanin" w:hint="cs"/>
                <w:sz w:val="24"/>
                <w:szCs w:val="24"/>
                <w:rtl/>
              </w:rPr>
              <w:softHyphen/>
              <w:t>شوم.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نگرانی باعث می</w:t>
            </w:r>
            <w:r w:rsidRPr="00F96345">
              <w:rPr>
                <w:rFonts w:cs="B Nazanin" w:hint="cs"/>
                <w:sz w:val="24"/>
                <w:szCs w:val="24"/>
                <w:rtl/>
              </w:rPr>
              <w:softHyphen/>
              <w:t>شود کارم را متوقف کنم، حتی زمانی که دوستانم به من می</w:t>
            </w:r>
            <w:r w:rsidRPr="00F96345">
              <w:rPr>
                <w:rFonts w:cs="B Nazanin" w:hint="cs"/>
                <w:sz w:val="24"/>
                <w:szCs w:val="24"/>
                <w:rtl/>
              </w:rPr>
              <w:softHyphen/>
              <w:t>گویند کارها به</w:t>
            </w:r>
            <w:r w:rsidRPr="00F96345">
              <w:rPr>
                <w:rFonts w:cs="B Nazanin" w:hint="cs"/>
                <w:sz w:val="24"/>
                <w:szCs w:val="24"/>
                <w:rtl/>
              </w:rPr>
              <w:softHyphen/>
              <w:t>خوبی پیش می</w:t>
            </w:r>
            <w:r w:rsidRPr="00F96345">
              <w:rPr>
                <w:rFonts w:cs="B Nazanin" w:hint="cs"/>
                <w:sz w:val="24"/>
                <w:szCs w:val="24"/>
                <w:rtl/>
              </w:rPr>
              <w:softHyphen/>
              <w:t>روند.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آرزو می</w:t>
            </w:r>
            <w:r w:rsidRPr="00F96345">
              <w:rPr>
                <w:rFonts w:cs="B Nazanin" w:hint="cs"/>
                <w:sz w:val="24"/>
                <w:szCs w:val="24"/>
                <w:rtl/>
              </w:rPr>
              <w:softHyphen/>
              <w:t>کنم که قوی</w:t>
            </w:r>
            <w:r w:rsidRPr="00F96345">
              <w:rPr>
                <w:rFonts w:cs="B Nazanin" w:hint="cs"/>
                <w:sz w:val="24"/>
                <w:szCs w:val="24"/>
                <w:rtl/>
              </w:rPr>
              <w:softHyphen/>
              <w:t>تر از افراد دیگر باشم.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اعضای یک گروه، به</w:t>
            </w:r>
            <w:r w:rsidRPr="00F96345">
              <w:rPr>
                <w:rFonts w:cs="B Nazanin" w:hint="cs"/>
                <w:sz w:val="24"/>
                <w:szCs w:val="24"/>
                <w:rtl/>
              </w:rPr>
              <w:softHyphen/>
              <w:t>ندرت به سهم عادلانه</w:t>
            </w:r>
            <w:r w:rsidRPr="00F96345">
              <w:rPr>
                <w:rFonts w:cs="B Nazanin" w:hint="cs"/>
                <w:sz w:val="24"/>
                <w:szCs w:val="24"/>
                <w:rtl/>
              </w:rPr>
              <w:softHyphen/>
              <w:t>ی خود می</w:t>
            </w:r>
            <w:r w:rsidRPr="00F96345">
              <w:rPr>
                <w:rFonts w:cs="B Nazanin" w:hint="cs"/>
                <w:sz w:val="24"/>
                <w:szCs w:val="24"/>
                <w:rtl/>
              </w:rPr>
              <w:softHyphen/>
              <w:t>رسند.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هیچ</w:t>
            </w:r>
            <w:r w:rsidRPr="00F96345">
              <w:rPr>
                <w:rFonts w:cs="B Nazanin" w:hint="cs"/>
                <w:sz w:val="24"/>
                <w:szCs w:val="24"/>
                <w:rtl/>
              </w:rPr>
              <w:softHyphen/>
              <w:t>گاه برای خوش</w:t>
            </w:r>
            <w:r w:rsidRPr="00F96345">
              <w:rPr>
                <w:rFonts w:cs="B Nazanin" w:hint="cs"/>
                <w:sz w:val="24"/>
                <w:szCs w:val="24"/>
                <w:rtl/>
              </w:rPr>
              <w:softHyphen/>
              <w:t>آیند دیگران، راهم را عوض نمی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با غریبه</w:t>
            </w:r>
            <w:r w:rsidRPr="00F96345">
              <w:rPr>
                <w:rFonts w:cs="B Nazanin" w:hint="cs"/>
                <w:sz w:val="24"/>
                <w:szCs w:val="24"/>
                <w:rtl/>
              </w:rPr>
              <w:softHyphen/>
              <w:t>ها اصلاً احساس خجالت نمی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بیشتر وقتم را صرف کارهایی می</w:t>
            </w:r>
            <w:r w:rsidRPr="00F96345">
              <w:rPr>
                <w:rFonts w:cs="B Nazanin" w:hint="cs"/>
                <w:sz w:val="24"/>
                <w:szCs w:val="24"/>
                <w:rtl/>
              </w:rPr>
              <w:softHyphen/>
              <w:t>کنم که به ظاهر ضروری هستند، اما واقعاً برایم مهم نیستند.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88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فکر می</w:t>
            </w:r>
            <w:r w:rsidRPr="00F96345">
              <w:rPr>
                <w:rFonts w:cs="B Nazanin" w:hint="cs"/>
                <w:sz w:val="24"/>
                <w:szCs w:val="24"/>
                <w:rtl/>
              </w:rPr>
              <w:softHyphen/>
              <w:t>کنم اصول مذهبی یا اخلاقی درباره</w:t>
            </w:r>
            <w:r w:rsidRPr="00F96345">
              <w:rPr>
                <w:rFonts w:cs="B Nazanin" w:hint="cs"/>
                <w:sz w:val="24"/>
                <w:szCs w:val="24"/>
                <w:rtl/>
              </w:rPr>
              <w:softHyphen/>
              <w:t>ی این</w:t>
            </w:r>
            <w:r w:rsidRPr="00F96345">
              <w:rPr>
                <w:rFonts w:cs="B Nazanin" w:hint="cs"/>
                <w:sz w:val="24"/>
                <w:szCs w:val="24"/>
                <w:rtl/>
              </w:rPr>
              <w:softHyphen/>
              <w:t>که چه چیزی درست یا غلط است، نباید تأثیر زیادی بر تصمیم</w:t>
            </w:r>
            <w:r w:rsidRPr="00F96345">
              <w:rPr>
                <w:rFonts w:cs="B Nazanin" w:hint="cs"/>
                <w:sz w:val="24"/>
                <w:szCs w:val="24"/>
                <w:rtl/>
              </w:rPr>
              <w:softHyphen/>
              <w:t>گیری</w:t>
            </w:r>
            <w:r w:rsidRPr="00F96345">
              <w:rPr>
                <w:rFonts w:cs="B Nazanin" w:hint="cs"/>
                <w:sz w:val="24"/>
                <w:szCs w:val="24"/>
                <w:rtl/>
              </w:rPr>
              <w:softHyphen/>
              <w:t>های اقتصادی داشته باشند.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89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اغلب سعی می</w:t>
            </w:r>
            <w:r w:rsidRPr="00F96345">
              <w:rPr>
                <w:rFonts w:cs="B Nazanin" w:hint="cs"/>
                <w:sz w:val="24"/>
                <w:szCs w:val="24"/>
                <w:rtl/>
              </w:rPr>
              <w:softHyphen/>
              <w:t>کنم قضاوت</w:t>
            </w:r>
            <w:r w:rsidRPr="00F96345">
              <w:rPr>
                <w:rFonts w:cs="B Nazanin" w:hint="cs"/>
                <w:sz w:val="24"/>
                <w:szCs w:val="24"/>
                <w:rtl/>
              </w:rPr>
              <w:softHyphen/>
              <w:t>های شخصی خودم را کنار بگذارم تا بتوانم درک کنم دیگران چه احساسی دارند.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بسیاری از عادت</w:t>
            </w:r>
            <w:r w:rsidRPr="00F96345">
              <w:rPr>
                <w:rFonts w:cs="B Nazanin" w:hint="cs"/>
                <w:sz w:val="24"/>
                <w:szCs w:val="24"/>
                <w:rtl/>
              </w:rPr>
              <w:softHyphen/>
              <w:t>های من رسیدن به اهداف ارزش</w:t>
            </w:r>
            <w:r w:rsidRPr="00F96345">
              <w:rPr>
                <w:rFonts w:cs="B Nazanin"/>
                <w:sz w:val="24"/>
                <w:szCs w:val="24"/>
                <w:rtl/>
              </w:rPr>
              <w:softHyphen/>
            </w:r>
            <w:r w:rsidRPr="00F96345">
              <w:rPr>
                <w:rFonts w:cs="B Nazanin" w:hint="cs"/>
                <w:sz w:val="24"/>
                <w:szCs w:val="24"/>
                <w:rtl/>
              </w:rPr>
              <w:t>مند را مشکل می</w:t>
            </w:r>
            <w:r w:rsidRPr="00F96345">
              <w:rPr>
                <w:rFonts w:cs="B Nazanin" w:hint="cs"/>
                <w:sz w:val="24"/>
                <w:szCs w:val="24"/>
                <w:rtl/>
              </w:rPr>
              <w:softHyphen/>
              <w:t>سازد.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من تاکنون آن</w:t>
            </w:r>
            <w:r w:rsidRPr="00F96345">
              <w:rPr>
                <w:rFonts w:cs="B Nazanin" w:hint="cs"/>
                <w:sz w:val="24"/>
                <w:szCs w:val="24"/>
                <w:rtl/>
              </w:rPr>
              <w:softHyphen/>
              <w:t>چه در توان داشته</w:t>
            </w:r>
            <w:r w:rsidRPr="00F96345">
              <w:rPr>
                <w:rFonts w:cs="B Nazanin" w:hint="cs"/>
                <w:sz w:val="24"/>
                <w:szCs w:val="24"/>
                <w:rtl/>
              </w:rPr>
              <w:softHyphen/>
              <w:t>ام، برای پدید آوردن دنیایی دوستانه</w:t>
            </w:r>
            <w:r w:rsidRPr="00F96345">
              <w:rPr>
                <w:rFonts w:cs="B Nazanin" w:hint="cs"/>
                <w:sz w:val="24"/>
                <w:szCs w:val="24"/>
                <w:rtl/>
              </w:rPr>
              <w:softHyphen/>
              <w:t>تر و جلوگیری از فقر و بی</w:t>
            </w:r>
            <w:r w:rsidRPr="00F96345">
              <w:rPr>
                <w:rFonts w:cs="B Nazanin" w:hint="cs"/>
                <w:sz w:val="24"/>
                <w:szCs w:val="24"/>
                <w:rtl/>
              </w:rPr>
              <w:softHyphen/>
              <w:t>عدالتی به</w:t>
            </w:r>
            <w:r w:rsidRPr="00F96345">
              <w:rPr>
                <w:rFonts w:cs="B Nazanin" w:hint="cs"/>
                <w:sz w:val="24"/>
                <w:szCs w:val="24"/>
                <w:rtl/>
              </w:rPr>
              <w:softHyphen/>
              <w:t>کار گرفته</w:t>
            </w:r>
            <w:r w:rsidRPr="00F96345">
              <w:rPr>
                <w:rFonts w:cs="B Nazanin" w:hint="cs"/>
                <w:sz w:val="24"/>
                <w:szCs w:val="24"/>
                <w:rtl/>
              </w:rPr>
              <w:softHyphen/>
              <w:t>ام.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ترجیح می</w:t>
            </w:r>
            <w:r w:rsidRPr="00F96345">
              <w:rPr>
                <w:rFonts w:cs="B Nazanin" w:hint="cs"/>
                <w:sz w:val="24"/>
                <w:szCs w:val="24"/>
                <w:rtl/>
              </w:rPr>
              <w:softHyphen/>
              <w:t>دهم منتظر باشم تا کس دیگری برای انجام امور، سررشته</w:t>
            </w:r>
            <w:r w:rsidRPr="00F96345">
              <w:rPr>
                <w:rFonts w:cs="B Nazanin" w:hint="cs"/>
                <w:sz w:val="24"/>
                <w:szCs w:val="24"/>
                <w:rtl/>
              </w:rPr>
              <w:softHyphen/>
              <w:t>ی کارها را به</w:t>
            </w:r>
            <w:r w:rsidRPr="00F96345">
              <w:rPr>
                <w:rFonts w:cs="B Nazanin" w:hint="cs"/>
                <w:sz w:val="24"/>
                <w:szCs w:val="24"/>
                <w:rtl/>
              </w:rPr>
              <w:softHyphen/>
              <w:t>دست گیرد.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به نظرات دیگران احترام می</w:t>
            </w:r>
            <w:r w:rsidRPr="00F96345">
              <w:rPr>
                <w:rFonts w:cs="B Nazanin" w:hint="cs"/>
                <w:sz w:val="24"/>
                <w:szCs w:val="24"/>
                <w:rtl/>
              </w:rPr>
              <w:softHyphen/>
              <w:t>گذارم.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اعمال من قویاً به</w:t>
            </w:r>
            <w:r w:rsidRPr="00F96345">
              <w:rPr>
                <w:rFonts w:cs="B Nazanin" w:hint="cs"/>
                <w:sz w:val="24"/>
                <w:szCs w:val="24"/>
                <w:rtl/>
              </w:rPr>
              <w:softHyphen/>
              <w:t>وسیله</w:t>
            </w:r>
            <w:r w:rsidRPr="00F96345">
              <w:rPr>
                <w:rFonts w:cs="B Nazanin" w:hint="cs"/>
                <w:sz w:val="24"/>
                <w:szCs w:val="24"/>
                <w:rtl/>
              </w:rPr>
              <w:softHyphen/>
              <w:t>ی اهداف من جهت داده می</w:t>
            </w:r>
            <w:r w:rsidRPr="00F96345">
              <w:rPr>
                <w:rFonts w:cs="B Nazanin" w:hint="cs"/>
                <w:sz w:val="24"/>
                <w:szCs w:val="24"/>
                <w:rtl/>
              </w:rPr>
              <w:softHyphen/>
              <w:t>شوند.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معمولاً بالا بردن امکان موفقیت دیگران، ساده</w:t>
            </w:r>
            <w:r w:rsidRPr="00F96345">
              <w:rPr>
                <w:rFonts w:cs="B Nazanin" w:hint="cs"/>
                <w:sz w:val="24"/>
                <w:szCs w:val="24"/>
                <w:rtl/>
              </w:rPr>
              <w:softHyphen/>
              <w:t>لوحی است.</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معمولاً ترجیح می</w:t>
            </w:r>
            <w:r w:rsidRPr="00F96345">
              <w:rPr>
                <w:rFonts w:cs="B Nazanin"/>
                <w:sz w:val="24"/>
                <w:szCs w:val="24"/>
                <w:rtl/>
              </w:rPr>
              <w:softHyphen/>
            </w:r>
            <w:r w:rsidRPr="00F96345">
              <w:rPr>
                <w:rFonts w:cs="B Nazanin" w:hint="cs"/>
                <w:sz w:val="24"/>
                <w:szCs w:val="24"/>
                <w:rtl/>
              </w:rPr>
              <w:t>دهم سرد و جدا از دیگران باشم.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نسبت به اکثر مردم، احتمال بیشتری دارد که هنگام دیدن یک فیلم سینمایی، غمگین شوم و اشکم سرازیر شود.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در مقایسه با دیگران، نسبت به بیماری</w:t>
            </w:r>
            <w:r w:rsidRPr="00F96345">
              <w:rPr>
                <w:rFonts w:cs="B Nazanin" w:hint="cs"/>
                <w:sz w:val="24"/>
                <w:szCs w:val="24"/>
                <w:rtl/>
              </w:rPr>
              <w:softHyphen/>
              <w:t>های جزئی یا فشارهای روحی خفیف، بی</w:t>
            </w:r>
            <w:r w:rsidRPr="00F96345">
              <w:rPr>
                <w:rFonts w:cs="B Nazanin" w:hint="cs"/>
                <w:sz w:val="24"/>
                <w:szCs w:val="24"/>
                <w:rtl/>
              </w:rPr>
              <w:softHyphen/>
              <w:t>تفاوت هستم.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99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وقتی فکر می</w:t>
            </w:r>
            <w:r w:rsidRPr="00F96345">
              <w:rPr>
                <w:rFonts w:cs="B Nazanin" w:hint="cs"/>
                <w:sz w:val="24"/>
                <w:szCs w:val="24"/>
                <w:rtl/>
              </w:rPr>
              <w:softHyphen/>
              <w:t>کنم که راه گریزی هست، قوانین و مقررات را زیرپا می</w:t>
            </w:r>
            <w:r w:rsidRPr="00F96345">
              <w:rPr>
                <w:rFonts w:cs="B Nazanin" w:hint="cs"/>
                <w:sz w:val="24"/>
                <w:szCs w:val="24"/>
                <w:rtl/>
              </w:rPr>
              <w:softHyphen/>
              <w:t>گذارم.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من برای رشد عادات خوب، نیاز به تمرین بیشتری دارم تا در موقعیت</w:t>
            </w:r>
            <w:r w:rsidRPr="00F96345">
              <w:rPr>
                <w:rFonts w:cs="B Nazanin" w:hint="cs"/>
                <w:sz w:val="24"/>
                <w:szCs w:val="24"/>
                <w:rtl/>
              </w:rPr>
              <w:softHyphen/>
              <w:t>های وسوسه</w:t>
            </w:r>
            <w:r w:rsidRPr="00F96345">
              <w:rPr>
                <w:rFonts w:cs="B Nazanin" w:hint="cs"/>
                <w:sz w:val="24"/>
                <w:szCs w:val="24"/>
                <w:rtl/>
              </w:rPr>
              <w:softHyphen/>
              <w:t>برانگیز به خودم مطمئن باشم.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ای</w:t>
            </w:r>
            <w:r w:rsidRPr="00F96345">
              <w:rPr>
                <w:rFonts w:cs="B Nazanin"/>
                <w:sz w:val="24"/>
                <w:szCs w:val="24"/>
                <w:rtl/>
              </w:rPr>
              <w:softHyphen/>
            </w:r>
            <w:r w:rsidRPr="00F96345">
              <w:rPr>
                <w:rFonts w:cs="B Nazanin" w:hint="cs"/>
                <w:sz w:val="24"/>
                <w:szCs w:val="24"/>
                <w:rtl/>
              </w:rPr>
              <w:t>کاش مردم این</w:t>
            </w:r>
            <w:r w:rsidRPr="00F96345">
              <w:rPr>
                <w:rFonts w:cs="B Nazanin" w:hint="cs"/>
                <w:sz w:val="24"/>
                <w:szCs w:val="24"/>
                <w:rtl/>
              </w:rPr>
              <w:softHyphen/>
              <w:t>قدر پرحرف نبودند.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با هر کسی باید با عزت و احترام رفتار کرد، حتی اگر شخص مهمی نباشد و یا آدم بدی باشد.</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ترجیح می</w:t>
            </w:r>
            <w:r w:rsidRPr="00F96345">
              <w:rPr>
                <w:rFonts w:cs="B Nazanin" w:hint="cs"/>
                <w:sz w:val="24"/>
                <w:szCs w:val="24"/>
                <w:rtl/>
              </w:rPr>
              <w:softHyphen/>
              <w:t>دهم برای این</w:t>
            </w:r>
            <w:r w:rsidRPr="00F96345">
              <w:rPr>
                <w:rFonts w:cs="B Nazanin" w:hint="cs"/>
                <w:sz w:val="24"/>
                <w:szCs w:val="24"/>
                <w:rtl/>
              </w:rPr>
              <w:softHyphen/>
              <w:t>که بتوانم کارهایم را انجام دهم، سریع تصمیم بگیرم.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کارهایی را که بیشتر مردم خطرناک می</w:t>
            </w:r>
            <w:r w:rsidRPr="00F96345">
              <w:rPr>
                <w:rFonts w:cs="B Nazanin" w:hint="cs"/>
                <w:sz w:val="24"/>
                <w:szCs w:val="24"/>
                <w:rtl/>
              </w:rPr>
              <w:softHyphen/>
              <w:t>دانند، معمولاً با اعتماد به نفس و به آسانی انجام می</w:t>
            </w:r>
            <w:r w:rsidRPr="00F96345">
              <w:rPr>
                <w:rFonts w:cs="B Nazanin" w:hint="cs"/>
                <w:sz w:val="24"/>
                <w:szCs w:val="24"/>
                <w:rtl/>
              </w:rPr>
              <w:softHyphen/>
              <w:t>دهم (مانند رانندگی سریع در جاده</w:t>
            </w:r>
            <w:r w:rsidRPr="00F96345">
              <w:rPr>
                <w:rFonts w:cs="B Nazanin" w:hint="cs"/>
                <w:sz w:val="24"/>
                <w:szCs w:val="24"/>
                <w:rtl/>
              </w:rPr>
              <w:softHyphen/>
              <w:t>ی خیس و یخ</w:t>
            </w:r>
            <w:r w:rsidRPr="00F96345">
              <w:rPr>
                <w:rFonts w:cs="B Nazanin" w:hint="cs"/>
                <w:sz w:val="24"/>
                <w:szCs w:val="24"/>
                <w:rtl/>
              </w:rPr>
              <w:softHyphen/>
              <w:t>زده).</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مشتاقم که راه</w:t>
            </w:r>
            <w:r w:rsidRPr="00F96345">
              <w:rPr>
                <w:rFonts w:cs="B Nazanin" w:hint="cs"/>
                <w:sz w:val="24"/>
                <w:szCs w:val="24"/>
                <w:rtl/>
              </w:rPr>
              <w:softHyphen/>
              <w:t>های جدیدی را برای انجام کارها کشف 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از پس</w:t>
            </w:r>
            <w:r w:rsidRPr="00F96345">
              <w:rPr>
                <w:rFonts w:cs="B Nazanin" w:hint="cs"/>
                <w:sz w:val="24"/>
                <w:szCs w:val="24"/>
                <w:rtl/>
              </w:rPr>
              <w:softHyphen/>
              <w:t>انداز کردن پول بیشتر لذت می</w:t>
            </w:r>
            <w:r w:rsidRPr="00F96345">
              <w:rPr>
                <w:rFonts w:cs="B Nazanin" w:hint="cs"/>
                <w:sz w:val="24"/>
                <w:szCs w:val="24"/>
                <w:rtl/>
              </w:rPr>
              <w:softHyphen/>
              <w:t>برم تا خرج کردن آن برای سرگرمی یا تفریحات هیجان</w:t>
            </w:r>
            <w:r w:rsidRPr="00F96345">
              <w:rPr>
                <w:rFonts w:cs="B Nazanin" w:hint="cs"/>
                <w:sz w:val="24"/>
                <w:szCs w:val="24"/>
                <w:rtl/>
              </w:rPr>
              <w:softHyphen/>
              <w:t>انگیز.</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من تجربه</w:t>
            </w:r>
            <w:r w:rsidRPr="00F96345">
              <w:rPr>
                <w:rFonts w:cs="B Nazanin" w:hint="cs"/>
                <w:sz w:val="24"/>
                <w:szCs w:val="24"/>
                <w:rtl/>
              </w:rPr>
              <w:softHyphen/>
              <w:t>هایی داشته</w:t>
            </w:r>
            <w:r w:rsidRPr="00F96345">
              <w:rPr>
                <w:rFonts w:cs="B Nazanin" w:hint="cs"/>
                <w:sz w:val="24"/>
                <w:szCs w:val="24"/>
                <w:rtl/>
              </w:rPr>
              <w:softHyphen/>
              <w:t>ام که احساس کرده</w:t>
            </w:r>
            <w:r w:rsidRPr="00F96345">
              <w:rPr>
                <w:rFonts w:cs="B Nazanin" w:hint="cs"/>
                <w:sz w:val="24"/>
                <w:szCs w:val="24"/>
                <w:rtl/>
              </w:rPr>
              <w:softHyphen/>
              <w:t>ام با یک قدرت معنوی شگفت</w:t>
            </w:r>
            <w:r w:rsidRPr="00F96345">
              <w:rPr>
                <w:rFonts w:cs="B Nazanin" w:hint="cs"/>
                <w:sz w:val="24"/>
                <w:szCs w:val="24"/>
                <w:rtl/>
              </w:rPr>
              <w:softHyphen/>
              <w:t>انگیز در تماس هستم.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108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لحظاتی بانشاط داشته</w:t>
            </w:r>
            <w:r w:rsidRPr="00F96345">
              <w:rPr>
                <w:rFonts w:cs="B Nazanin" w:hint="cs"/>
                <w:sz w:val="24"/>
                <w:szCs w:val="24"/>
                <w:rtl/>
              </w:rPr>
              <w:softHyphen/>
              <w:t>ام که در آن، ناگهان یک احساس شفاف و عمیق «یکی بودن با تمام هستی» به من دست داده است.</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lastRenderedPageBreak/>
              <w:t>109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اکثر مردم بااستعدادتر از من هستند.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احساس می</w:t>
            </w:r>
            <w:r w:rsidRPr="00F96345">
              <w:rPr>
                <w:rFonts w:cs="B Nazanin" w:hint="cs"/>
                <w:sz w:val="24"/>
                <w:szCs w:val="24"/>
                <w:rtl/>
              </w:rPr>
              <w:softHyphen/>
              <w:t>کنم بخشی از یک نیروی معنوی هستم که کل حیات وابسته به آن است.</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حتی هنگامی که با دوستان هستم، ترجیح می</w:t>
            </w:r>
            <w:r w:rsidRPr="00F96345">
              <w:rPr>
                <w:rFonts w:cs="B Nazanin" w:hint="cs"/>
                <w:sz w:val="24"/>
                <w:szCs w:val="24"/>
                <w:rtl/>
              </w:rPr>
              <w:softHyphen/>
              <w:t>دهم سفره</w:t>
            </w:r>
            <w:r w:rsidRPr="00F96345">
              <w:rPr>
                <w:rFonts w:cs="B Nazanin" w:hint="cs"/>
                <w:sz w:val="24"/>
                <w:szCs w:val="24"/>
                <w:rtl/>
              </w:rPr>
              <w:softHyphen/>
              <w:t>ی دلم را باز نکنم.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فکر می</w:t>
            </w:r>
            <w:r w:rsidRPr="00F96345">
              <w:rPr>
                <w:rFonts w:cs="B Nazanin" w:hint="cs"/>
                <w:sz w:val="24"/>
                <w:szCs w:val="24"/>
                <w:rtl/>
              </w:rPr>
              <w:softHyphen/>
              <w:t>کنم که رفتارهای عادی من با اصول و اهداف بلندمدت من هماهنگ است.</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اعتقاد دارم که کل حیات به یک نظم و قدرت معنوی وابسته است که به</w:t>
            </w:r>
            <w:r w:rsidRPr="00F96345">
              <w:rPr>
                <w:rFonts w:cs="B Nazanin" w:hint="cs"/>
                <w:sz w:val="24"/>
                <w:szCs w:val="24"/>
                <w:rtl/>
              </w:rPr>
              <w:softHyphen/>
              <w:t>طور کامل نمی</w:t>
            </w:r>
            <w:r w:rsidRPr="00F96345">
              <w:rPr>
                <w:rFonts w:cs="B Nazanin" w:hint="cs"/>
                <w:sz w:val="24"/>
                <w:szCs w:val="24"/>
                <w:rtl/>
              </w:rPr>
              <w:softHyphen/>
              <w:t>توان آن را توصیف نمود.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اغلب وقتی به یک چیز معمولی نگاه می</w:t>
            </w:r>
            <w:r w:rsidRPr="00F96345">
              <w:rPr>
                <w:rFonts w:cs="B Nazanin" w:hint="cs"/>
                <w:sz w:val="24"/>
                <w:szCs w:val="24"/>
                <w:rtl/>
              </w:rPr>
              <w:softHyphen/>
              <w:t>کنم، اتفاق جالبی رخ می</w:t>
            </w:r>
            <w:r w:rsidRPr="00F96345">
              <w:rPr>
                <w:rFonts w:cs="B Nazanin" w:hint="cs"/>
                <w:sz w:val="24"/>
                <w:szCs w:val="24"/>
                <w:rtl/>
              </w:rPr>
              <w:softHyphen/>
              <w:t>دهد: احساس می</w:t>
            </w:r>
            <w:r w:rsidRPr="00F96345">
              <w:rPr>
                <w:rFonts w:cs="B Nazanin" w:hint="cs"/>
                <w:sz w:val="24"/>
                <w:szCs w:val="24"/>
                <w:rtl/>
              </w:rPr>
              <w:softHyphen/>
              <w:t>کنم اولین بار است آن را می</w:t>
            </w:r>
            <w:r w:rsidRPr="00F96345">
              <w:rPr>
                <w:rFonts w:cs="B Nazanin" w:hint="cs"/>
                <w:sz w:val="24"/>
                <w:szCs w:val="24"/>
                <w:rtl/>
              </w:rPr>
              <w:softHyphen/>
              <w:t>بینم.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زمانی که کارِ نو و ناآشنایی را انجام می</w:t>
            </w:r>
            <w:r w:rsidRPr="00F96345">
              <w:rPr>
                <w:rFonts w:cs="B Nazanin" w:hint="cs"/>
                <w:sz w:val="24"/>
                <w:szCs w:val="24"/>
                <w:rtl/>
              </w:rPr>
              <w:softHyphen/>
              <w:t>دهم، معمولاً عصبی می</w:t>
            </w:r>
            <w:r w:rsidRPr="00F96345">
              <w:rPr>
                <w:rFonts w:cs="B Nazanin" w:hint="cs"/>
                <w:sz w:val="24"/>
                <w:szCs w:val="24"/>
                <w:rtl/>
              </w:rPr>
              <w:softHyphen/>
              <w:t>شوم و احساس نگرانی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116</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غالباً تا حد خستگی و ازپاافتادن به خودم فشار می</w:t>
            </w:r>
            <w:r w:rsidRPr="00F96345">
              <w:rPr>
                <w:rFonts w:cs="B Nazanin" w:hint="cs"/>
                <w:sz w:val="24"/>
                <w:szCs w:val="24"/>
                <w:rtl/>
              </w:rPr>
              <w:softHyphen/>
              <w:t>آورم و تلاش می</w:t>
            </w:r>
            <w:r w:rsidRPr="00F96345">
              <w:rPr>
                <w:rFonts w:cs="B Nazanin" w:hint="cs"/>
                <w:sz w:val="24"/>
                <w:szCs w:val="24"/>
                <w:rtl/>
              </w:rPr>
              <w:softHyphen/>
              <w:t>کنم بیش از آن</w:t>
            </w:r>
            <w:r w:rsidRPr="00F96345">
              <w:rPr>
                <w:rFonts w:cs="B Nazanin" w:hint="cs"/>
                <w:sz w:val="24"/>
                <w:szCs w:val="24"/>
                <w:rtl/>
              </w:rPr>
              <w:softHyphen/>
              <w:t>چه واقعاً در توانم هست، انجام دهم.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117</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قدرت اراده</w:t>
            </w:r>
            <w:r w:rsidRPr="00F96345">
              <w:rPr>
                <w:rFonts w:cs="B Nazanin" w:hint="cs"/>
                <w:sz w:val="24"/>
                <w:szCs w:val="24"/>
                <w:rtl/>
              </w:rPr>
              <w:softHyphen/>
              <w:t>ی من ضعیف است، به</w:t>
            </w:r>
            <w:r w:rsidRPr="00F96345">
              <w:rPr>
                <w:rFonts w:cs="B Nazanin" w:hint="cs"/>
                <w:sz w:val="24"/>
                <w:szCs w:val="24"/>
                <w:rtl/>
              </w:rPr>
              <w:softHyphen/>
              <w:t>طوری که نمی</w:t>
            </w:r>
            <w:r w:rsidRPr="00F96345">
              <w:rPr>
                <w:rFonts w:cs="B Nazanin" w:hint="cs"/>
                <w:sz w:val="24"/>
                <w:szCs w:val="24"/>
                <w:rtl/>
              </w:rPr>
              <w:softHyphen/>
              <w:t>توانم در برابر وسوسه</w:t>
            </w:r>
            <w:r w:rsidRPr="00F96345">
              <w:rPr>
                <w:rFonts w:cs="B Nazanin" w:hint="cs"/>
                <w:sz w:val="24"/>
                <w:szCs w:val="24"/>
                <w:rtl/>
              </w:rPr>
              <w:softHyphen/>
              <w:t>های بسیار قوی مقاومت کنم، حتی اگر بدانم عواقب بدی در انتظارم است.</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118</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 xml:space="preserve">از دیدن رنج دیگران بیزارم. </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119</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در موقع آشفتگی و ناراحتی، معمولاً در کنار دوستان و آشنایان احساس بهتری دارم تا در عالم تنهایی.</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120</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دلم می</w:t>
            </w:r>
            <w:r w:rsidRPr="00F96345">
              <w:rPr>
                <w:rFonts w:cs="B Nazanin" w:hint="cs"/>
                <w:sz w:val="24"/>
                <w:szCs w:val="24"/>
                <w:rtl/>
              </w:rPr>
              <w:softHyphen/>
              <w:t>خواست زیباتر از دیگران بودم.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121</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عاشق شکفتن گل</w:t>
            </w:r>
            <w:r w:rsidRPr="00F96345">
              <w:rPr>
                <w:rFonts w:cs="B Nazanin" w:hint="cs"/>
                <w:sz w:val="24"/>
                <w:szCs w:val="24"/>
                <w:rtl/>
              </w:rPr>
              <w:softHyphen/>
              <w:t>های بهاری هستم، همان</w:t>
            </w:r>
            <w:r w:rsidRPr="00F96345">
              <w:rPr>
                <w:rFonts w:cs="B Nazanin" w:hint="cs"/>
                <w:sz w:val="24"/>
                <w:szCs w:val="24"/>
                <w:rtl/>
              </w:rPr>
              <w:softHyphen/>
              <w:t>طور که شیفته</w:t>
            </w:r>
            <w:r w:rsidRPr="00F96345">
              <w:rPr>
                <w:rFonts w:cs="B Nazanin" w:hint="cs"/>
                <w:sz w:val="24"/>
                <w:szCs w:val="24"/>
                <w:rtl/>
              </w:rPr>
              <w:softHyphen/>
              <w:t>ی دیدن یک دوست قدیمی</w:t>
            </w:r>
            <w:r w:rsidRPr="00F96345">
              <w:rPr>
                <w:rFonts w:cs="B Nazanin" w:hint="cs"/>
                <w:sz w:val="24"/>
                <w:szCs w:val="24"/>
                <w:rtl/>
              </w:rPr>
              <w:softHyphen/>
              <w:t>ام.</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122</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من معمولاً به موقعیت</w:t>
            </w:r>
            <w:r w:rsidRPr="00F96345">
              <w:rPr>
                <w:rFonts w:cs="B Nazanin" w:hint="cs"/>
                <w:sz w:val="24"/>
                <w:szCs w:val="24"/>
                <w:rtl/>
              </w:rPr>
              <w:softHyphen/>
              <w:t>های دشوار به</w:t>
            </w:r>
            <w:r w:rsidRPr="00F96345">
              <w:rPr>
                <w:rFonts w:cs="B Nazanin" w:hint="cs"/>
                <w:sz w:val="24"/>
                <w:szCs w:val="24"/>
                <w:rtl/>
              </w:rPr>
              <w:softHyphen/>
              <w:t>عنوان یک چالش (مبارزه) و یا فرصت نگاه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123</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96345">
              <w:rPr>
                <w:rFonts w:cs="B Nazanin" w:hint="cs"/>
                <w:sz w:val="24"/>
                <w:szCs w:val="24"/>
                <w:rtl/>
              </w:rPr>
              <w:t>کسانی که با من سر و کار دارند، باید یاد بگیرند کارها را به روش من انجام دهند.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F96345" w:rsidRPr="00F96345" w:rsidTr="00F96345">
        <w:trPr>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124</w:t>
            </w:r>
          </w:p>
        </w:tc>
        <w:tc>
          <w:tcPr>
            <w:tcW w:w="873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96345">
              <w:rPr>
                <w:rFonts w:cs="B Nazanin" w:hint="cs"/>
                <w:sz w:val="24"/>
                <w:szCs w:val="24"/>
                <w:rtl/>
              </w:rPr>
              <w:t>من حتی پس از فشارهای روحی و بیماری</w:t>
            </w:r>
            <w:r w:rsidRPr="00F96345">
              <w:rPr>
                <w:rFonts w:cs="B Nazanin" w:hint="cs"/>
                <w:sz w:val="24"/>
                <w:szCs w:val="24"/>
                <w:rtl/>
              </w:rPr>
              <w:softHyphen/>
              <w:t>های خفیف، در مقایسه با اکثر افراد، معمولاً اعتماد به نفس و انرژی خود را حفظ می</w:t>
            </w:r>
            <w:r w:rsidRPr="00F96345">
              <w:rPr>
                <w:rFonts w:cs="B Nazanin" w:hint="cs"/>
                <w:sz w:val="24"/>
                <w:szCs w:val="24"/>
                <w:rtl/>
              </w:rPr>
              <w:softHyphen/>
              <w:t>کنم.</w:t>
            </w:r>
          </w:p>
        </w:tc>
        <w:tc>
          <w:tcPr>
            <w:tcW w:w="540"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F96345" w:rsidRPr="00F96345" w:rsidTr="00F9634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dxa"/>
          </w:tcPr>
          <w:p w:rsidR="00F96345" w:rsidRPr="00F96345" w:rsidRDefault="00F96345" w:rsidP="00F96345">
            <w:pPr>
              <w:spacing w:line="240" w:lineRule="auto"/>
              <w:jc w:val="right"/>
              <w:rPr>
                <w:rFonts w:cs="B Nazanin"/>
                <w:sz w:val="24"/>
                <w:szCs w:val="24"/>
                <w:rtl/>
              </w:rPr>
            </w:pPr>
            <w:r w:rsidRPr="00F96345">
              <w:rPr>
                <w:rFonts w:cs="B Nazanin" w:hint="cs"/>
                <w:sz w:val="24"/>
                <w:szCs w:val="24"/>
                <w:rtl/>
              </w:rPr>
              <w:t>125</w:t>
            </w:r>
          </w:p>
        </w:tc>
        <w:tc>
          <w:tcPr>
            <w:tcW w:w="873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vertAlign w:val="subscript"/>
                <w:rtl/>
              </w:rPr>
            </w:pPr>
            <w:r w:rsidRPr="00F96345">
              <w:rPr>
                <w:rFonts w:cs="B Nazanin" w:hint="cs"/>
                <w:sz w:val="24"/>
                <w:szCs w:val="24"/>
                <w:rtl/>
              </w:rPr>
              <w:t>وقتی همه چیز عادی است، معمولاً به دنبال چیزی می</w:t>
            </w:r>
            <w:r w:rsidRPr="00F96345">
              <w:rPr>
                <w:rFonts w:cs="B Nazanin" w:hint="cs"/>
                <w:sz w:val="24"/>
                <w:szCs w:val="24"/>
                <w:rtl/>
              </w:rPr>
              <w:softHyphen/>
              <w:t>گردم که هیجان</w:t>
            </w:r>
            <w:r w:rsidRPr="00F96345">
              <w:rPr>
                <w:rFonts w:cs="B Nazanin" w:hint="cs"/>
                <w:sz w:val="24"/>
                <w:szCs w:val="24"/>
                <w:rtl/>
              </w:rPr>
              <w:softHyphen/>
              <w:t>انگیز و تحریک</w:t>
            </w:r>
            <w:r w:rsidRPr="00F96345">
              <w:rPr>
                <w:rFonts w:cs="B Nazanin" w:hint="cs"/>
                <w:sz w:val="24"/>
                <w:szCs w:val="24"/>
                <w:rtl/>
              </w:rPr>
              <w:softHyphen/>
              <w:t>کننده باشد.</w:t>
            </w:r>
          </w:p>
        </w:tc>
        <w:tc>
          <w:tcPr>
            <w:tcW w:w="540"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7" w:type="dxa"/>
          </w:tcPr>
          <w:p w:rsidR="00F96345" w:rsidRPr="00F96345" w:rsidRDefault="00F96345" w:rsidP="00F96345">
            <w:pPr>
              <w:spacing w:line="240" w:lineRule="auto"/>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F96345" w:rsidRDefault="00F96345" w:rsidP="00F96345">
      <w:pPr>
        <w:bidi/>
        <w:jc w:val="both"/>
        <w:rPr>
          <w:rFonts w:cs="B Nazanin"/>
          <w:sz w:val="28"/>
          <w:szCs w:val="28"/>
          <w:rtl/>
          <w:lang w:bidi="fa-IR"/>
        </w:rPr>
      </w:pP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t xml:space="preserve">نظریه های زیست شناختی شخصیت جایگاه ویژه ای در متون روان شناسی جهان دارد اما به نظر می رسد در متون فارسی، توجه به شخصیت از دیدگاه زیستی، به استثنای تلاش های پراکنده، همواره مورد غفلت بوده است. </w:t>
      </w: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lastRenderedPageBreak/>
        <w:t>کلونینجر مدلی عمومی را ارائه داده است که شخصیت بهنجار و نابهنجار را در بر می گیرد. او به عنوان منتقد نظریه آیزنک معتقد است که مدل های ارائه شده بر اساس یافته های تحلیل عاملی، نارسا و ناقص هستند. از دیدگاه او، نظریه های آیزنک و دیگران فقط جنبه های فنوتایپی شخصیت را که قابل مشاهده اند، می سنجد. بر این اساس، در این نظریه ها معمولا ساختارهای فنو تایپی و ژنوتایپی یکسان فرض می شوند. او معتقد است که بعد برونگرایی آیزنک از نظر ژنتیک داری ماهیتی ناهمگن است. برونگرایی از نظر او ترکیبی از وِیژگی های تکانش وری و اجتماع آمیزی است و از نظر ژنتیکی مستقل از یکدیگرند.</w:t>
      </w: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t xml:space="preserve">در نظریه کلونینجر، سرشت به پاسخ های هیجانی خودکار باز می گردد و تاحدودی جنبه وراثتی دارد و در سراسر زندگی استوار می ماند. در مقابل، منش به خود پنداره ها و تفاوت های فردی در اهداف و ارزش ها و انتخاب های فرد و معنای تجربه او در زندگی بر می گردد. منش تا اندازه ای متاثر از یادگیری اجتماعی- فرهنگی است و در طول زندگی رشد می کند. هر یک از ابعاد سرشتی و منشی در یک شبکه تعاملی جریان سازگاری و تطابق تجربیات زندگی را راه اندازی و هدایت می کند. آمادگی ابتلا به اختلال های هیجانی و رفتاری از چگونگی عملکرد این دستگاه تعاملی، جریان سازگاری و تطابق تجربیات زندگی را راه اندازی و هدایت می کند. آمادگی ابتلا به اختلال های هیجانی و رفتاری از چگونگی عملکرد این دستگاه تعاملی اثر می پذیرد. </w:t>
      </w:r>
    </w:p>
    <w:p w:rsidR="004E4D71" w:rsidRDefault="004E4D71" w:rsidP="004E4D71">
      <w:pPr>
        <w:bidi/>
        <w:jc w:val="both"/>
        <w:rPr>
          <w:rFonts w:cs="B Nazanin"/>
          <w:sz w:val="28"/>
          <w:szCs w:val="28"/>
          <w:rtl/>
          <w:lang w:bidi="fa-IR"/>
        </w:rPr>
      </w:pPr>
      <w:r w:rsidRPr="004E4D71">
        <w:rPr>
          <w:rFonts w:cs="B Nazanin" w:hint="cs"/>
          <w:sz w:val="28"/>
          <w:szCs w:val="28"/>
          <w:rtl/>
          <w:lang w:bidi="fa-IR"/>
        </w:rPr>
        <w:t xml:space="preserve">این پرسش نامه به گونه ای طراحی شده است تا بتواند در حکم یک پرسشنامه شخصیتی جامع ایفای نقش کند و بنابراین کاربردهای گسترده ای دارد. برای مثال، با استفاده از مقیاس های منش می توان اختلال های شخصیتی را در فرد تعیین و از مقیاس های سرشت برای تشخیص افتراقی انواع این اختلال ها استفاده نمود. همچنین می توان تفاوت های بالینی در نشانگان مرضی (برای نمونه اختلال های اضطراب، خلق، اختلالات مرتبط با خوردن و سو استفاده دارویی ) را با توجه به نیمرخ های تی.سی.آی که از مطالعات مقطعی و طولی به دست آمده بررسی کرد. افزون بر این مقیاس های سرشت به کاربرد داروهای روان زا مثل داروهای ضد افسردگی و داروهای ضد اضطراب و مقیاس های منش به اثر روان درمانی ها حساس هستند.  گزارش ها حاکی از آن است که ابعاد سرشت با ساختار وراثتی شخصیت همخوان است. این بدان معناست که ابعاد سرشتی از نظر ژنتیک همگن و مستقل از یکدیگرند. مطالعات روی جمعیت وسیعی از دو قلوها موید این موضوع است. </w:t>
      </w:r>
    </w:p>
    <w:p w:rsidR="004E4D71" w:rsidRPr="004E4D71" w:rsidRDefault="004E4D71" w:rsidP="004E4D71">
      <w:pPr>
        <w:bidi/>
        <w:jc w:val="both"/>
        <w:rPr>
          <w:rFonts w:cs="B Nazanin"/>
          <w:sz w:val="20"/>
          <w:szCs w:val="20"/>
          <w:rtl/>
          <w:lang w:bidi="fa-IR"/>
        </w:rPr>
      </w:pPr>
    </w:p>
    <w:p w:rsidR="00F96345" w:rsidRDefault="00F96345" w:rsidP="004E4D71">
      <w:pPr>
        <w:bidi/>
        <w:jc w:val="both"/>
        <w:rPr>
          <w:rFonts w:cs="B Nazanin"/>
          <w:b/>
          <w:bCs/>
          <w:sz w:val="28"/>
          <w:szCs w:val="28"/>
          <w:rtl/>
          <w:lang w:bidi="fa-IR"/>
        </w:rPr>
      </w:pPr>
    </w:p>
    <w:p w:rsidR="00F96345" w:rsidRDefault="00F96345" w:rsidP="00F96345">
      <w:pPr>
        <w:bidi/>
        <w:jc w:val="both"/>
        <w:rPr>
          <w:rFonts w:cs="B Nazanin"/>
          <w:b/>
          <w:bCs/>
          <w:sz w:val="28"/>
          <w:szCs w:val="28"/>
          <w:rtl/>
          <w:lang w:bidi="fa-IR"/>
        </w:rPr>
      </w:pPr>
    </w:p>
    <w:p w:rsidR="004E4D71" w:rsidRPr="004E4D71" w:rsidRDefault="004E4D71" w:rsidP="00F96345">
      <w:pPr>
        <w:bidi/>
        <w:jc w:val="both"/>
        <w:rPr>
          <w:rFonts w:cs="B Nazanin"/>
          <w:b/>
          <w:bCs/>
          <w:sz w:val="28"/>
          <w:szCs w:val="28"/>
          <w:rtl/>
          <w:lang w:bidi="fa-IR"/>
        </w:rPr>
      </w:pPr>
      <w:r w:rsidRPr="004E4D71">
        <w:rPr>
          <w:rFonts w:cs="B Nazanin" w:hint="cs"/>
          <w:b/>
          <w:bCs/>
          <w:sz w:val="28"/>
          <w:szCs w:val="28"/>
          <w:rtl/>
          <w:lang w:bidi="fa-IR"/>
        </w:rPr>
        <w:lastRenderedPageBreak/>
        <w:t>شیوه اجرا</w:t>
      </w: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t>پرسشنامه هم به صورت گروهی و هم به صورت فردی قابل اجرا است. از پاسخ دهندگان خواسته می شود تا عبارات پرسش نامه را به دقت بخوانند و مقابل هر عباراتی که درباره آنها صادق است (یا با وضعیت آنها هماهنگ تر است) پاسخ صحیح و در غیر این صورت پاسخ غلط را در پاسخ نامه بزنند.</w:t>
      </w:r>
    </w:p>
    <w:p w:rsidR="004E4D71" w:rsidRPr="004E4D71" w:rsidRDefault="004E4D71" w:rsidP="004E4D71">
      <w:pPr>
        <w:bidi/>
        <w:jc w:val="both"/>
        <w:rPr>
          <w:rFonts w:cs="B Nazanin"/>
          <w:b/>
          <w:bCs/>
          <w:sz w:val="16"/>
          <w:szCs w:val="16"/>
          <w:rtl/>
          <w:lang w:bidi="fa-IR"/>
        </w:rPr>
      </w:pPr>
    </w:p>
    <w:p w:rsidR="004E4D71" w:rsidRPr="004E4D71" w:rsidRDefault="004E4D71" w:rsidP="004E4D71">
      <w:pPr>
        <w:bidi/>
        <w:jc w:val="both"/>
        <w:rPr>
          <w:rFonts w:cs="B Nazanin"/>
          <w:b/>
          <w:bCs/>
          <w:sz w:val="28"/>
          <w:szCs w:val="28"/>
          <w:rtl/>
          <w:lang w:bidi="fa-IR"/>
        </w:rPr>
      </w:pPr>
      <w:r w:rsidRPr="004E4D71">
        <w:rPr>
          <w:rFonts w:cs="B Nazanin" w:hint="cs"/>
          <w:b/>
          <w:bCs/>
          <w:sz w:val="28"/>
          <w:szCs w:val="28"/>
          <w:rtl/>
          <w:lang w:bidi="fa-IR"/>
        </w:rPr>
        <w:t>نمره گذاری</w:t>
      </w:r>
      <w:r w:rsidR="00F96345">
        <w:rPr>
          <w:rFonts w:cs="B Nazanin" w:hint="cs"/>
          <w:b/>
          <w:bCs/>
          <w:sz w:val="28"/>
          <w:szCs w:val="28"/>
          <w:rtl/>
          <w:lang w:bidi="fa-IR"/>
        </w:rPr>
        <w:t xml:space="preserve"> پرسشنامه:</w:t>
      </w: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t>پرسش نامه سرشت و مزاج کلونینجر از 125 سوال تشکیل می شود که به سنجش دو بعد کلی سرشت و مزاج می پردازد.</w:t>
      </w:r>
    </w:p>
    <w:p w:rsidR="004E4D71" w:rsidRPr="004E4D71" w:rsidRDefault="004E4D71" w:rsidP="004E4D71">
      <w:pPr>
        <w:bidi/>
        <w:jc w:val="both"/>
        <w:rPr>
          <w:rFonts w:cs="B Nazanin"/>
          <w:sz w:val="28"/>
          <w:szCs w:val="28"/>
          <w:rtl/>
          <w:lang w:bidi="fa-IR"/>
        </w:rPr>
      </w:pPr>
      <w:r w:rsidRPr="004E4D71">
        <w:rPr>
          <w:rFonts w:cs="B Nazanin" w:hint="cs"/>
          <w:sz w:val="28"/>
          <w:szCs w:val="28"/>
          <w:rtl/>
          <w:lang w:bidi="fa-IR"/>
        </w:rPr>
        <w:t>بعد سرشت از 4 بعد زیر تشکیل می شود:</w:t>
      </w:r>
    </w:p>
    <w:p w:rsidR="004E4D71" w:rsidRPr="004E4D71" w:rsidRDefault="004E4D71" w:rsidP="004E4D71">
      <w:pPr>
        <w:pStyle w:val="ListParagraph"/>
        <w:numPr>
          <w:ilvl w:val="0"/>
          <w:numId w:val="1"/>
        </w:numPr>
        <w:bidi/>
        <w:jc w:val="both"/>
        <w:rPr>
          <w:rFonts w:cs="B Nazanin"/>
          <w:sz w:val="28"/>
          <w:szCs w:val="28"/>
          <w:lang w:bidi="fa-IR"/>
        </w:rPr>
      </w:pPr>
      <w:r w:rsidRPr="004E4D71">
        <w:rPr>
          <w:rFonts w:cs="B Nazanin" w:hint="cs"/>
          <w:b/>
          <w:bCs/>
          <w:sz w:val="28"/>
          <w:szCs w:val="28"/>
          <w:rtl/>
          <w:lang w:bidi="fa-IR"/>
        </w:rPr>
        <w:t xml:space="preserve">نوجویی </w:t>
      </w:r>
      <w:r w:rsidRPr="004E4D71">
        <w:rPr>
          <w:rFonts w:cs="B Nazanin" w:hint="cs"/>
          <w:sz w:val="28"/>
          <w:szCs w:val="28"/>
          <w:rtl/>
          <w:lang w:bidi="fa-IR"/>
        </w:rPr>
        <w:t xml:space="preserve">: </w:t>
      </w:r>
      <w:r w:rsidRPr="004E4D71">
        <w:rPr>
          <w:rFonts w:ascii="Tahoma" w:hAnsi="Tahoma" w:cs="B Nazanin"/>
          <w:color w:val="333333"/>
          <w:sz w:val="28"/>
          <w:szCs w:val="28"/>
          <w:rtl/>
        </w:rPr>
        <w:t>فعال سازی رفتاری عبارت است از فراخوانی رفتار در پاسخ به محرک هاو پدیده ای نو وجدید(اخذ پاداش یا رهایی از تنبیه). نوجویی بازکننده تفاوتهای فرد در سیستم فعال سازی رفتاری در مغز است (پیوند دپامینرژیک سیستم کناری و قشر مخ)افرادی که نمره بالا می آورد دارای ویژگی های مانند مکتشف، هیجان زده شدن با محرکها ، اجتناب از یکنواختی ،خلاق،زودتصمیم گیر، اصرار برای ایجاد تغییر،مستعد حواس پرتی و ولخرج و فعال ،علاقمند به خطر کردن و روال بسیار منظم را دوست ندارند.در مقابل فردی که نمره پایین می آورد ، متمایل به تکرار تجربه قبلی، مقاوم دربرابر تغییرات، منضبط و بابرنامه درکارها، محافظه کار و مقید و صرفه جو در وقت و پول را می پسندد.</w:t>
      </w:r>
    </w:p>
    <w:p w:rsidR="004E4D71" w:rsidRPr="004E4D71" w:rsidRDefault="004E4D71" w:rsidP="004E4D71">
      <w:pPr>
        <w:pStyle w:val="ListParagraph"/>
        <w:numPr>
          <w:ilvl w:val="0"/>
          <w:numId w:val="1"/>
        </w:numPr>
        <w:bidi/>
        <w:jc w:val="both"/>
        <w:rPr>
          <w:rFonts w:cs="B Nazanin"/>
          <w:sz w:val="28"/>
          <w:szCs w:val="28"/>
          <w:lang w:bidi="fa-IR"/>
        </w:rPr>
      </w:pPr>
      <w:r w:rsidRPr="004E4D71">
        <w:rPr>
          <w:rFonts w:cs="B Nazanin" w:hint="cs"/>
          <w:sz w:val="28"/>
          <w:szCs w:val="28"/>
          <w:rtl/>
          <w:lang w:bidi="fa-IR"/>
        </w:rPr>
        <w:t xml:space="preserve">آسیب گریزی: </w:t>
      </w:r>
      <w:r w:rsidRPr="004E4D71">
        <w:rPr>
          <w:rFonts w:ascii="Tahoma" w:hAnsi="Tahoma" w:cs="B Nazanin"/>
          <w:color w:val="333333"/>
          <w:sz w:val="28"/>
          <w:szCs w:val="28"/>
          <w:rtl/>
        </w:rPr>
        <w:t>بازداری رفتاری در پاسخ به محرک های تنبیه و یا فقدان پاداش انجام می شود. بنابراین قابلیت افراد در باز داری رفتاری «آسیب پرهیز» نامیده می شود.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 xml:space="preserve">فرض بر تفاوتهای فرد در سیستم بازداری در رفتاری مغز است.(پیوند نورآدرنرژیک وکولی نرژیک در آمیگدال) </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ویژگی های افراد با نمره بالا نظیر؛ محتاط،</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کمرو،</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در انجام امور</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شک میکند، به انتقاد و تنبیه حساس است، بدبین وقایع است عدم سازگاری خوب با تغییرات محیطی ، خستگی پذیر بالا...</w:t>
      </w:r>
    </w:p>
    <w:p w:rsidR="004E4D71" w:rsidRPr="004E4D71" w:rsidRDefault="004E4D71" w:rsidP="004E4D71">
      <w:pPr>
        <w:pStyle w:val="ListParagraph"/>
        <w:bidi/>
        <w:jc w:val="both"/>
        <w:rPr>
          <w:rFonts w:cs="B Nazanin"/>
          <w:sz w:val="28"/>
          <w:szCs w:val="28"/>
          <w:rtl/>
          <w:lang w:bidi="fa-IR"/>
        </w:rPr>
      </w:pPr>
      <w:r w:rsidRPr="004E4D71">
        <w:rPr>
          <w:rFonts w:ascii="Tahoma" w:hAnsi="Tahoma" w:cs="B Nazanin"/>
          <w:color w:val="333333"/>
          <w:sz w:val="28"/>
          <w:szCs w:val="28"/>
          <w:rtl/>
        </w:rPr>
        <w:t>در مقابل فردی که نمره آسیب پرهیزی پایین می آورد؛ با دل و جرئت است خوش بین و آسوده خاطر، با غربیه ها راحت و دیر خسته می شود.</w:t>
      </w:r>
    </w:p>
    <w:p w:rsidR="004E4D71" w:rsidRPr="004E4D71" w:rsidRDefault="004E4D71" w:rsidP="004E4D71">
      <w:pPr>
        <w:pStyle w:val="ListParagraph"/>
        <w:numPr>
          <w:ilvl w:val="0"/>
          <w:numId w:val="1"/>
        </w:numPr>
        <w:bidi/>
        <w:jc w:val="both"/>
        <w:rPr>
          <w:rFonts w:cs="B Nazanin"/>
          <w:sz w:val="28"/>
          <w:szCs w:val="28"/>
          <w:lang w:bidi="fa-IR"/>
        </w:rPr>
      </w:pPr>
      <w:r w:rsidRPr="004E4D71">
        <w:rPr>
          <w:rFonts w:cs="B Nazanin" w:hint="cs"/>
          <w:sz w:val="28"/>
          <w:szCs w:val="28"/>
          <w:rtl/>
          <w:lang w:bidi="fa-IR"/>
        </w:rPr>
        <w:t>پاداش خواهی</w:t>
      </w:r>
    </w:p>
    <w:p w:rsidR="004E4D71" w:rsidRPr="004E4D71" w:rsidRDefault="004E4D71" w:rsidP="004E4D71">
      <w:pPr>
        <w:pStyle w:val="ListParagraph"/>
        <w:bidi/>
        <w:jc w:val="both"/>
        <w:rPr>
          <w:rFonts w:ascii="Tahoma" w:hAnsi="Tahoma" w:cs="B Nazanin"/>
          <w:color w:val="333333"/>
          <w:sz w:val="28"/>
          <w:szCs w:val="28"/>
          <w:rtl/>
        </w:rPr>
      </w:pPr>
      <w:r w:rsidRPr="004E4D71">
        <w:rPr>
          <w:rFonts w:ascii="Tahoma" w:hAnsi="Tahoma" w:cs="B Nazanin"/>
          <w:color w:val="333333"/>
          <w:sz w:val="28"/>
          <w:szCs w:val="28"/>
          <w:rtl/>
        </w:rPr>
        <w:lastRenderedPageBreak/>
        <w:t>رفتاری که در گذشته تقویت دریافت کرده است، حتی در شرایطی که تقویت ادامه نداشته باشد نیز تکرار می شود.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پس تداوم رفتار بعد از مدتی که پاداش قطع می شود. «پاداش وابستگی» نامیده می شود. این بُعد، بازتاب کننده تفاوتهای فرد در سیستم مغزی مربوط به تنظیم نشانه های شرطی شده پاداش بویژه نشانه های اجتماعی است. خصوصیات کسی که در این مقیاس نمره بالا می آورد بدین قرار است مانند؛ مهربان و صمیمی،گرایش به وابستگی و تعلق اجتماعی،</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همدل،</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نیاز به تایید دیگران و حساس به طرد شدن و بی مهری و حساس به انتقاد.</w:t>
      </w:r>
    </w:p>
    <w:p w:rsidR="004E4D71" w:rsidRPr="004E4D71" w:rsidRDefault="004E4D71" w:rsidP="004E4D71">
      <w:pPr>
        <w:pStyle w:val="ListParagraph"/>
        <w:bidi/>
        <w:jc w:val="both"/>
        <w:rPr>
          <w:rFonts w:cs="B Nazanin"/>
          <w:sz w:val="28"/>
          <w:szCs w:val="28"/>
          <w:lang w:bidi="fa-IR"/>
        </w:rPr>
      </w:pPr>
      <w:r w:rsidRPr="004E4D71">
        <w:rPr>
          <w:rFonts w:ascii="Tahoma" w:hAnsi="Tahoma" w:cs="B Nazanin"/>
          <w:color w:val="333333"/>
          <w:sz w:val="28"/>
          <w:szCs w:val="28"/>
          <w:rtl/>
        </w:rPr>
        <w:t>افرادی که نمره پایین می آورند،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سرد بی توجه به حساسیت گروه،</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تمایل رعایت فاصله با دیگران،</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جدی و منطقی، اهل عمل ، خوددار و محتاط و غیر حساس به طردشدگی و بی مهری دیگران.</w:t>
      </w:r>
    </w:p>
    <w:p w:rsidR="004E4D71" w:rsidRPr="004E4D71" w:rsidRDefault="004E4D71" w:rsidP="004E4D71">
      <w:pPr>
        <w:pStyle w:val="ListParagraph"/>
        <w:numPr>
          <w:ilvl w:val="0"/>
          <w:numId w:val="1"/>
        </w:numPr>
        <w:bidi/>
        <w:jc w:val="both"/>
        <w:rPr>
          <w:rFonts w:cs="B Nazanin"/>
          <w:sz w:val="28"/>
          <w:szCs w:val="28"/>
          <w:lang w:bidi="fa-IR"/>
        </w:rPr>
      </w:pPr>
      <w:r w:rsidRPr="004E4D71">
        <w:rPr>
          <w:rFonts w:cs="B Nazanin" w:hint="cs"/>
          <w:sz w:val="28"/>
          <w:szCs w:val="28"/>
          <w:rtl/>
          <w:lang w:bidi="fa-IR"/>
        </w:rPr>
        <w:t>پشتکار</w:t>
      </w:r>
    </w:p>
    <w:p w:rsidR="004E4D71" w:rsidRPr="004E4D71" w:rsidRDefault="004E4D71" w:rsidP="004E4D71">
      <w:pPr>
        <w:bidi/>
        <w:ind w:left="360"/>
        <w:jc w:val="both"/>
        <w:rPr>
          <w:rFonts w:cs="B Nazanin"/>
          <w:sz w:val="28"/>
          <w:szCs w:val="28"/>
          <w:lang w:bidi="fa-IR"/>
        </w:rPr>
      </w:pPr>
      <w:r w:rsidRPr="004E4D71">
        <w:rPr>
          <w:rFonts w:ascii="Tahoma" w:hAnsi="Tahoma" w:cs="B Nazanin"/>
          <w:color w:val="333333"/>
          <w:sz w:val="28"/>
          <w:szCs w:val="28"/>
          <w:rtl/>
        </w:rPr>
        <w:t>نشات گرفته از تفاوتهای فردی در سیستم مغزی برای تنظیم تقویت متناوب است . که براین اساس نشانه های تنبیه متناوب به نشانه های پاداش احتمالی تبدیل می شود و انتظار می رود که فرد در انجام امور تداوم داشته باشد.کلونینجر این بُعد که فاقد زیر مقیاس می باشد را پشتکار نامید.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سختکوشی، تداوم در عمل با وجود فشارها،</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پیش قدمی در انجام امور،</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انطباق پذیر در برابر شرایط پیش بینی نشده، چالشگر در برابر سختی کار ویژگی های افرادی است که در این مقیاس نمره بالا می آورند است و در مقابل آنهایی که نمره پایین می آورند نشان دهنده این ویژگی هاست:</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تطابق پذیری کم، آمادگی برای دلسردی در برابر سختی ها و انتقادات و عدم تلاش برای گسترش وتعمیق بخشیدن به کارها.</w:t>
      </w:r>
    </w:p>
    <w:p w:rsidR="004E4D71" w:rsidRPr="004E4D71" w:rsidRDefault="004E4D71" w:rsidP="004E4D71">
      <w:pPr>
        <w:bidi/>
        <w:ind w:left="360"/>
        <w:jc w:val="both"/>
        <w:rPr>
          <w:rFonts w:cs="B Nazanin"/>
          <w:sz w:val="28"/>
          <w:szCs w:val="28"/>
          <w:rtl/>
          <w:lang w:bidi="fa-IR"/>
        </w:rPr>
      </w:pPr>
      <w:r w:rsidRPr="004E4D71">
        <w:rPr>
          <w:rFonts w:cs="B Nazanin" w:hint="cs"/>
          <w:sz w:val="28"/>
          <w:szCs w:val="28"/>
          <w:rtl/>
          <w:lang w:bidi="fa-IR"/>
        </w:rPr>
        <w:t>همچنین بعد منش از 3 بعد زیر تشکیل شده است:</w:t>
      </w:r>
    </w:p>
    <w:p w:rsidR="004E4D71" w:rsidRPr="004E4D71" w:rsidRDefault="004E4D71" w:rsidP="004E4D71">
      <w:pPr>
        <w:pStyle w:val="ListParagraph"/>
        <w:numPr>
          <w:ilvl w:val="0"/>
          <w:numId w:val="2"/>
        </w:numPr>
        <w:bidi/>
        <w:jc w:val="both"/>
        <w:rPr>
          <w:rFonts w:cs="B Nazanin"/>
          <w:sz w:val="28"/>
          <w:szCs w:val="28"/>
          <w:lang w:bidi="fa-IR"/>
        </w:rPr>
      </w:pPr>
      <w:r w:rsidRPr="004E4D71">
        <w:rPr>
          <w:rFonts w:cs="B Nazanin" w:hint="cs"/>
          <w:sz w:val="28"/>
          <w:szCs w:val="28"/>
          <w:rtl/>
          <w:lang w:bidi="fa-IR"/>
        </w:rPr>
        <w:t>همکاری</w:t>
      </w:r>
    </w:p>
    <w:p w:rsidR="004E4D71" w:rsidRPr="004E4D71" w:rsidRDefault="004E4D71" w:rsidP="004E4D71">
      <w:pPr>
        <w:pStyle w:val="ListParagraph"/>
        <w:numPr>
          <w:ilvl w:val="0"/>
          <w:numId w:val="2"/>
        </w:numPr>
        <w:bidi/>
        <w:jc w:val="both"/>
        <w:rPr>
          <w:rFonts w:cs="B Nazanin"/>
          <w:sz w:val="28"/>
          <w:szCs w:val="28"/>
          <w:rtl/>
          <w:lang w:bidi="fa-IR"/>
        </w:rPr>
      </w:pPr>
      <w:r w:rsidRPr="004E4D71">
        <w:rPr>
          <w:rFonts w:cs="B Nazanin" w:hint="cs"/>
          <w:sz w:val="28"/>
          <w:szCs w:val="28"/>
          <w:rtl/>
          <w:lang w:bidi="fa-IR"/>
        </w:rPr>
        <w:t>خود راهبری</w:t>
      </w:r>
    </w:p>
    <w:p w:rsidR="00F96345" w:rsidRPr="00F96345" w:rsidRDefault="004E4D71" w:rsidP="00F96345">
      <w:pPr>
        <w:pStyle w:val="ListParagraph"/>
        <w:numPr>
          <w:ilvl w:val="0"/>
          <w:numId w:val="2"/>
        </w:numPr>
        <w:bidi/>
        <w:jc w:val="both"/>
        <w:rPr>
          <w:rFonts w:cs="B Nazanin"/>
          <w:sz w:val="28"/>
          <w:szCs w:val="28"/>
          <w:rtl/>
          <w:lang w:bidi="fa-IR"/>
        </w:rPr>
      </w:pPr>
      <w:r w:rsidRPr="004E4D71">
        <w:rPr>
          <w:rFonts w:cs="B Nazanin" w:hint="cs"/>
          <w:sz w:val="28"/>
          <w:szCs w:val="28"/>
          <w:rtl/>
          <w:lang w:bidi="fa-IR"/>
        </w:rPr>
        <w:t>خود فراروی</w:t>
      </w:r>
    </w:p>
    <w:p w:rsidR="00F96345" w:rsidRPr="00F96345" w:rsidRDefault="00F96345" w:rsidP="00F96345">
      <w:pPr>
        <w:bidi/>
        <w:jc w:val="both"/>
        <w:rPr>
          <w:rFonts w:ascii="Tahoma" w:hAnsi="Tahoma" w:cs="B Nazanin"/>
          <w:color w:val="333333"/>
          <w:sz w:val="28"/>
          <w:szCs w:val="28"/>
        </w:rPr>
      </w:pPr>
      <w:r w:rsidRPr="004E4D71">
        <w:rPr>
          <w:rFonts w:ascii="Tahoma" w:hAnsi="Tahoma" w:cs="B Nazanin"/>
          <w:color w:val="333333"/>
          <w:sz w:val="28"/>
          <w:szCs w:val="28"/>
          <w:rtl/>
        </w:rPr>
        <w:t>براساس برداشت از خود به عنوان فرد مستقل. با ویژگی های مانند؛خود متکی،</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دارای اعتماد بنفس، آگاه از نگرش دیگران،</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آمادگی برای مقابله با شرایط سخت؛همیشه راه حلی برای مسائل دارد،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هدفمند وکارها رابراساس اولویت انجام می دهد.</w:t>
      </w:r>
      <w:r w:rsidRPr="004E4D71">
        <w:rPr>
          <w:rFonts w:ascii="Tahoma" w:hAnsi="Tahoma" w:cs="B Nazanin" w:hint="cs"/>
          <w:color w:val="333333"/>
          <w:sz w:val="28"/>
          <w:szCs w:val="28"/>
          <w:rtl/>
        </w:rPr>
        <w:t xml:space="preserve"> در مقابل فردی که نمره پایین می آورد ، بیشتر متکی به انگیزه بیرونی بوده ودیگران و کاستی های محیط را مقصر می دادند.مسئولیت ناپذیر، احساس بیهودگی و اعتماد بنفس پایین و مردد به اهداف...</w:t>
      </w:r>
    </w:p>
    <w:p w:rsidR="004E4D71" w:rsidRPr="004E4D71" w:rsidRDefault="004E4D71" w:rsidP="00F96345">
      <w:pPr>
        <w:bidi/>
        <w:jc w:val="both"/>
        <w:rPr>
          <w:rFonts w:ascii="Tahoma" w:hAnsi="Tahoma" w:cs="B Nazanin"/>
          <w:color w:val="333333"/>
          <w:sz w:val="28"/>
          <w:szCs w:val="28"/>
          <w:rtl/>
        </w:rPr>
      </w:pPr>
      <w:r w:rsidRPr="004E4D71">
        <w:rPr>
          <w:rFonts w:ascii="Tahoma" w:hAnsi="Tahoma" w:cs="B Nazanin"/>
          <w:color w:val="333333"/>
          <w:sz w:val="28"/>
          <w:szCs w:val="28"/>
          <w:rtl/>
        </w:rPr>
        <w:lastRenderedPageBreak/>
        <w:t>برپایه مفهوم از خویش به عنوان بخشی از جهان و منابع اطراف آن.افراد با نمره بلا مستعد تجربه اوج هستند، پذیرای جهان به هرشکل ممکن با ایمان،</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متانت و صبوری و آرمانگرا تجربه های فرا- حسی را باوردارند و به هنر عشق می ورزند.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افرادی که نمره پایین در این مقیاس می آورند ، قدرت تصویر ذهنی پایینی دارند،</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زیاد تحت تاثیر قرار نمی گیرند، برای</w:t>
      </w:r>
      <w:r w:rsidRPr="004E4D71">
        <w:rPr>
          <w:rFonts w:ascii="Tahoma" w:hAnsi="Tahoma" w:cs="B Nazanin" w:hint="cs"/>
          <w:color w:val="333333"/>
          <w:sz w:val="28"/>
          <w:szCs w:val="28"/>
          <w:rtl/>
        </w:rPr>
        <w:t xml:space="preserve"> </w:t>
      </w:r>
      <w:r w:rsidRPr="004E4D71">
        <w:rPr>
          <w:rFonts w:ascii="Tahoma" w:hAnsi="Tahoma" w:cs="B Nazanin"/>
          <w:color w:val="333333"/>
          <w:sz w:val="28"/>
          <w:szCs w:val="28"/>
          <w:rtl/>
        </w:rPr>
        <w:t xml:space="preserve">دیگران کسل کننده اند، مادی گرا و عینیت زده اند، نسبت به طبیعت احساس </w:t>
      </w:r>
      <w:r w:rsidRPr="004E4D71">
        <w:rPr>
          <w:rFonts w:ascii="Tahoma" w:hAnsi="Tahoma" w:cs="B Nazanin" w:hint="cs"/>
          <w:color w:val="333333"/>
          <w:sz w:val="28"/>
          <w:szCs w:val="28"/>
          <w:rtl/>
        </w:rPr>
        <w:t>مسئولیت</w:t>
      </w:r>
      <w:r w:rsidRPr="004E4D71">
        <w:rPr>
          <w:rFonts w:ascii="Tahoma" w:hAnsi="Tahoma" w:cs="B Nazanin"/>
          <w:color w:val="333333"/>
          <w:sz w:val="28"/>
          <w:szCs w:val="28"/>
          <w:rtl/>
        </w:rPr>
        <w:t xml:space="preserve"> نمی کنند.</w:t>
      </w:r>
    </w:p>
    <w:p w:rsidR="004E4D71" w:rsidRDefault="004E4D71" w:rsidP="004E4D71">
      <w:pPr>
        <w:bidi/>
        <w:jc w:val="both"/>
        <w:rPr>
          <w:rFonts w:ascii="Tahoma" w:hAnsi="Tahoma" w:cs="B Nazanin"/>
          <w:color w:val="333333"/>
          <w:sz w:val="28"/>
          <w:szCs w:val="28"/>
          <w:rtl/>
        </w:rPr>
      </w:pPr>
      <w:r w:rsidRPr="004E4D71">
        <w:rPr>
          <w:rFonts w:ascii="Tahoma" w:hAnsi="Tahoma" w:cs="B Nazanin"/>
          <w:color w:val="333333"/>
          <w:sz w:val="28"/>
          <w:szCs w:val="28"/>
          <w:rtl/>
        </w:rPr>
        <w:t xml:space="preserve">در نظریه کلونینجر سرشت به پاسخ های هیجانی خودکار باز می گردد، تاحدودی جنبه وراثتی دارد و در سراسر زندگی استوار می ماند. ابعاد سرشتی بوسیله پرسشنامه </w:t>
      </w:r>
      <w:r w:rsidRPr="004E4D71">
        <w:rPr>
          <w:rFonts w:ascii="Tahoma" w:hAnsi="Tahoma" w:cs="B Nazanin"/>
          <w:color w:val="333333"/>
          <w:sz w:val="28"/>
          <w:szCs w:val="28"/>
        </w:rPr>
        <w:t>TPQ</w:t>
      </w:r>
      <w:r w:rsidRPr="004E4D71">
        <w:rPr>
          <w:rFonts w:ascii="Tahoma" w:hAnsi="Tahoma" w:cs="B Nazanin"/>
          <w:color w:val="333333"/>
          <w:sz w:val="28"/>
          <w:szCs w:val="28"/>
          <w:rtl/>
        </w:rPr>
        <w:t xml:space="preserve"> و </w:t>
      </w:r>
      <w:r w:rsidRPr="004E4D71">
        <w:rPr>
          <w:rFonts w:ascii="Tahoma" w:hAnsi="Tahoma" w:cs="B Nazanin"/>
          <w:color w:val="333333"/>
          <w:sz w:val="28"/>
          <w:szCs w:val="28"/>
        </w:rPr>
        <w:t>TCI</w:t>
      </w:r>
      <w:r w:rsidRPr="004E4D71">
        <w:rPr>
          <w:rFonts w:ascii="Tahoma" w:hAnsi="Tahoma" w:cs="B Nazanin"/>
          <w:color w:val="333333"/>
          <w:sz w:val="28"/>
          <w:szCs w:val="28"/>
          <w:rtl/>
        </w:rPr>
        <w:t xml:space="preserve"> اندازه گیری میشود.از نظر ژنتیک همگن و از یکدیگر مستقل هستند. و این بدان معناست که ژن ها ی مختلف بر فعال شدگی،تداوم و باز داری رفتار موثر است. ولی در مقابل ،منش به خود پندارها و اهداف و ارزشهای و تجربیات فرد در زندگی برمی گردد. ویژگی های منشی تاثیر اندکی از انتقال وراثتی دارد و بیشتر تحت تاثیر محیط خانواده و حاصل یادگیری اجتماعی و فرهنگی است که در طول زندگی رشد می کند . هر کدام از ابعاد سرشت و منش در یک دستگاه (شبکه) تعاملی ، سازگاری و تجربیات زندگی را هدایت می کند.و چگونگی عملکرد این دستگاه تعاملی، فرد را آماده ی ابتلا به اختلالات هیجانی و رفتاری می کنند.</w:t>
      </w:r>
    </w:p>
    <w:p w:rsidR="00F96345" w:rsidRDefault="00F96345" w:rsidP="00F96345">
      <w:pPr>
        <w:bidi/>
        <w:jc w:val="both"/>
        <w:rPr>
          <w:rFonts w:ascii="Tahoma" w:hAnsi="Tahoma" w:cs="B Nazanin"/>
          <w:color w:val="333333"/>
          <w:sz w:val="28"/>
          <w:szCs w:val="28"/>
          <w:rtl/>
        </w:rPr>
      </w:pPr>
    </w:p>
    <w:p w:rsidR="00F96345" w:rsidRPr="00F83AA8" w:rsidRDefault="00F96345" w:rsidP="00F96345">
      <w:pPr>
        <w:bidi/>
        <w:jc w:val="both"/>
        <w:rPr>
          <w:rFonts w:cs="B Nazanin"/>
          <w:b/>
          <w:bCs/>
          <w:sz w:val="28"/>
          <w:szCs w:val="28"/>
          <w:rtl/>
        </w:rPr>
      </w:pPr>
      <w:r w:rsidRPr="00F83AA8">
        <w:rPr>
          <w:rFonts w:cs="B Nazanin"/>
          <w:b/>
          <w:bCs/>
          <w:sz w:val="28"/>
          <w:szCs w:val="28"/>
          <w:rtl/>
        </w:rPr>
        <w:t>ضرايب پايائی آزمون بازآزمون مقياسهای</w:t>
      </w:r>
      <w:r w:rsidRPr="00F83AA8">
        <w:rPr>
          <w:rFonts w:cs="B Nazanin"/>
          <w:b/>
          <w:bCs/>
          <w:sz w:val="28"/>
          <w:szCs w:val="28"/>
        </w:rPr>
        <w:t xml:space="preserve"> TCI </w:t>
      </w:r>
      <w:r w:rsidRPr="00F83AA8">
        <w:rPr>
          <w:rFonts w:cs="B Nazanin"/>
          <w:b/>
          <w:bCs/>
          <w:sz w:val="28"/>
          <w:szCs w:val="28"/>
          <w:rtl/>
        </w:rPr>
        <w:t>فرم کوتاه 125 سوالی</w:t>
      </w:r>
    </w:p>
    <w:p w:rsidR="00F96345" w:rsidRPr="00F83AA8" w:rsidRDefault="00F96345" w:rsidP="00F96345">
      <w:pPr>
        <w:bidi/>
        <w:jc w:val="both"/>
        <w:rPr>
          <w:rFonts w:cs="B Nazanin"/>
          <w:sz w:val="28"/>
          <w:szCs w:val="28"/>
          <w:rtl/>
        </w:rPr>
      </w:pPr>
      <w:r w:rsidRPr="00F83AA8">
        <w:rPr>
          <w:rFonts w:cs="B Nazanin"/>
          <w:sz w:val="28"/>
          <w:szCs w:val="28"/>
        </w:rPr>
        <w:t xml:space="preserve"> n=101 </w:t>
      </w:r>
      <w:r w:rsidRPr="00F83AA8">
        <w:rPr>
          <w:rFonts w:cs="B Nazanin"/>
          <w:sz w:val="28"/>
          <w:szCs w:val="28"/>
          <w:rtl/>
        </w:rPr>
        <w:t>مقياسها</w:t>
      </w:r>
      <w:r w:rsidRPr="00F83AA8">
        <w:rPr>
          <w:rFonts w:cs="B Nazanin"/>
          <w:sz w:val="28"/>
          <w:szCs w:val="28"/>
        </w:rPr>
        <w:t xml:space="preserve"> NS HA RD Per CO SD ST </w:t>
      </w:r>
      <w:r w:rsidRPr="00F83AA8">
        <w:rPr>
          <w:rFonts w:cs="B Nazanin"/>
          <w:sz w:val="28"/>
          <w:szCs w:val="28"/>
          <w:rtl/>
        </w:rPr>
        <w:t xml:space="preserve">ضريب آلفا 86/0 88/0 73/0 79/0 86/0 90/0 </w:t>
      </w:r>
      <w:r w:rsidRPr="00F83AA8">
        <w:rPr>
          <w:rFonts w:cs="B Nazanin"/>
          <w:sz w:val="28"/>
          <w:szCs w:val="28"/>
        </w:rPr>
        <w:t xml:space="preserve">86/0 </w:t>
      </w:r>
      <w:r w:rsidRPr="00F83AA8">
        <w:rPr>
          <w:rFonts w:cs="B Nazanin"/>
          <w:sz w:val="28"/>
          <w:szCs w:val="28"/>
          <w:rtl/>
        </w:rPr>
        <w:t>ضرايب روايی مقياس های</w:t>
      </w:r>
      <w:r w:rsidRPr="00F83AA8">
        <w:rPr>
          <w:rFonts w:cs="B Nazanin"/>
          <w:sz w:val="28"/>
          <w:szCs w:val="28"/>
        </w:rPr>
        <w:t xml:space="preserve"> TCI ( N=10 ) </w:t>
      </w:r>
      <w:r w:rsidRPr="00F83AA8">
        <w:rPr>
          <w:rFonts w:cs="B Nazanin"/>
          <w:sz w:val="28"/>
          <w:szCs w:val="28"/>
          <w:rtl/>
        </w:rPr>
        <w:t>فرم کوتاه 125 سوالی مقياسها</w:t>
      </w:r>
      <w:r w:rsidRPr="00F83AA8">
        <w:rPr>
          <w:rFonts w:cs="B Nazanin"/>
          <w:sz w:val="28"/>
          <w:szCs w:val="28"/>
        </w:rPr>
        <w:t xml:space="preserve"> NS HA RD Per CO SD ST </w:t>
      </w:r>
      <w:r w:rsidRPr="00F83AA8">
        <w:rPr>
          <w:rFonts w:cs="B Nazanin"/>
          <w:sz w:val="28"/>
          <w:szCs w:val="28"/>
          <w:rtl/>
        </w:rPr>
        <w:t>ضريب آلفا 75/0 72/0 87/0 90/0 76/0 66/0 86/0 همبستگی های درونی مقياس های</w:t>
      </w:r>
      <w:r w:rsidRPr="00F83AA8">
        <w:rPr>
          <w:rFonts w:cs="B Nazanin"/>
          <w:sz w:val="28"/>
          <w:szCs w:val="28"/>
        </w:rPr>
        <w:t xml:space="preserve"> TCI </w:t>
      </w:r>
      <w:r w:rsidRPr="00F83AA8">
        <w:rPr>
          <w:rFonts w:cs="B Nazanin"/>
          <w:sz w:val="28"/>
          <w:szCs w:val="28"/>
          <w:rtl/>
        </w:rPr>
        <w:t>فرم کوتاه</w:t>
      </w:r>
      <w:r w:rsidRPr="00F83AA8">
        <w:rPr>
          <w:rFonts w:cs="B Nazanin"/>
          <w:sz w:val="28"/>
          <w:szCs w:val="28"/>
        </w:rPr>
        <w:t xml:space="preserve"> (n=1212) </w:t>
      </w:r>
      <w:r w:rsidRPr="00F83AA8">
        <w:rPr>
          <w:rFonts w:cs="B Nazanin"/>
          <w:sz w:val="28"/>
          <w:szCs w:val="28"/>
          <w:rtl/>
        </w:rPr>
        <w:t>مقياسها</w:t>
      </w:r>
      <w:r w:rsidRPr="00F83AA8">
        <w:rPr>
          <w:rFonts w:cs="B Nazanin"/>
          <w:sz w:val="28"/>
          <w:szCs w:val="28"/>
        </w:rPr>
        <w:t xml:space="preserve"> NS HA RD Per CO SD ST </w:t>
      </w:r>
      <w:r w:rsidRPr="00F83AA8">
        <w:rPr>
          <w:rFonts w:cs="B Nazanin"/>
          <w:sz w:val="28"/>
          <w:szCs w:val="28"/>
          <w:rtl/>
        </w:rPr>
        <w:t xml:space="preserve">ضريب آلفا 72/0 80/0 73/0 55/0 77/0 84/0 72/0 </w:t>
      </w:r>
    </w:p>
    <w:p w:rsidR="00F96345" w:rsidRPr="00F83AA8" w:rsidRDefault="00F96345" w:rsidP="00F96345">
      <w:pPr>
        <w:bidi/>
        <w:jc w:val="both"/>
        <w:rPr>
          <w:rFonts w:cs="B Nazanin"/>
          <w:sz w:val="28"/>
          <w:szCs w:val="28"/>
          <w:rtl/>
        </w:rPr>
      </w:pPr>
      <w:r w:rsidRPr="00F83AA8">
        <w:rPr>
          <w:rFonts w:cs="B Nazanin"/>
          <w:sz w:val="28"/>
          <w:szCs w:val="28"/>
          <w:rtl/>
        </w:rPr>
        <w:t>کاويانی ، حسين، پور ناصح، مهرانگيز (1384)، اعتباريابی و هنجاريابی پرسشنامه سرشت و منش کلونينگر</w:t>
      </w:r>
      <w:r w:rsidRPr="00F83AA8">
        <w:rPr>
          <w:rFonts w:cs="B Nazanin"/>
          <w:sz w:val="28"/>
          <w:szCs w:val="28"/>
        </w:rPr>
        <w:t xml:space="preserve"> TCI </w:t>
      </w:r>
      <w:r w:rsidRPr="00F83AA8">
        <w:rPr>
          <w:rFonts w:cs="B Nazanin"/>
          <w:sz w:val="28"/>
          <w:szCs w:val="28"/>
          <w:rtl/>
        </w:rPr>
        <w:t>در جمعيت ايرانی ، مجله ی دانشکده پزشکی ، سال 63 ، شماره 2 ، 89- 98</w:t>
      </w:r>
    </w:p>
    <w:p w:rsidR="00F96345" w:rsidRPr="00F83AA8" w:rsidRDefault="00F96345" w:rsidP="00F96345">
      <w:pPr>
        <w:bidi/>
        <w:spacing w:after="0" w:line="240" w:lineRule="auto"/>
        <w:jc w:val="both"/>
        <w:rPr>
          <w:rFonts w:ascii="Times New Roman" w:eastAsia="Times New Roman" w:hAnsi="Times New Roman" w:cs="B Nazanin"/>
          <w:sz w:val="28"/>
          <w:szCs w:val="28"/>
        </w:rPr>
      </w:pPr>
      <w:r w:rsidRPr="00F83AA8">
        <w:rPr>
          <w:rFonts w:ascii="Times New Roman" w:eastAsia="Times New Roman" w:hAnsi="Times New Roman" w:cs="B Nazanin"/>
          <w:sz w:val="28"/>
          <w:szCs w:val="28"/>
          <w:rtl/>
        </w:rPr>
        <w:t>در کارهای بالينی بطور برجسته در تشخيص ، تشخيص افتراقی و کمک در طرح درمانی برای اختلالات روانپزشکی کاربرد دارد و قادر است بين الگوهای رفتاری در دو گروه بهنجار و نا بهنجار تمايز قائل شود</w:t>
      </w:r>
      <w:r w:rsidRPr="00F83AA8">
        <w:rPr>
          <w:rFonts w:ascii="Times New Roman" w:eastAsia="Times New Roman" w:hAnsi="Times New Roman" w:cs="B Nazanin"/>
          <w:sz w:val="28"/>
          <w:szCs w:val="28"/>
        </w:rPr>
        <w:t>.</w:t>
      </w:r>
    </w:p>
    <w:p w:rsidR="00F96345" w:rsidRDefault="00F96345" w:rsidP="00F96345">
      <w:pPr>
        <w:tabs>
          <w:tab w:val="left" w:pos="6931"/>
        </w:tabs>
        <w:bidi/>
        <w:spacing w:after="0" w:line="240" w:lineRule="auto"/>
        <w:jc w:val="both"/>
        <w:rPr>
          <w:rFonts w:ascii="Times New Roman" w:eastAsia="Times New Roman" w:hAnsi="Times New Roman" w:cs="B Nazanin"/>
          <w:sz w:val="28"/>
          <w:szCs w:val="28"/>
          <w:rtl/>
        </w:rPr>
      </w:pPr>
      <w:r w:rsidRPr="00F83AA8">
        <w:rPr>
          <w:rFonts w:ascii="Times New Roman" w:eastAsia="Times New Roman" w:hAnsi="Times New Roman" w:cs="B Nazanin"/>
          <w:sz w:val="28"/>
          <w:szCs w:val="28"/>
          <w:rtl/>
        </w:rPr>
        <w:t xml:space="preserve">کلونينگر (بر اساس مدل زيستی </w:t>
      </w:r>
      <w:r w:rsidRPr="00F83AA8">
        <w:rPr>
          <w:rFonts w:ascii="Times New Roman" w:eastAsia="Times New Roman" w:hAnsi="Times New Roman" w:cs="Times New Roman" w:hint="cs"/>
          <w:sz w:val="28"/>
          <w:szCs w:val="28"/>
          <w:rtl/>
        </w:rPr>
        <w:t>–</w:t>
      </w:r>
      <w:r w:rsidRPr="00F83AA8">
        <w:rPr>
          <w:rFonts w:ascii="Times New Roman" w:eastAsia="Times New Roman" w:hAnsi="Times New Roman" w:cs="B Nazanin"/>
          <w:sz w:val="28"/>
          <w:szCs w:val="28"/>
          <w:rtl/>
        </w:rPr>
        <w:t xml:space="preserve"> </w:t>
      </w:r>
      <w:r w:rsidRPr="00F83AA8">
        <w:rPr>
          <w:rFonts w:ascii="Times New Roman" w:eastAsia="Times New Roman" w:hAnsi="Times New Roman" w:cs="B Nazanin" w:hint="cs"/>
          <w:sz w:val="28"/>
          <w:szCs w:val="28"/>
          <w:rtl/>
        </w:rPr>
        <w:t>اجتماعی</w:t>
      </w:r>
      <w:r w:rsidRPr="00F83AA8">
        <w:rPr>
          <w:rFonts w:ascii="Times New Roman" w:eastAsia="Times New Roman" w:hAnsi="Times New Roman" w:cs="B Nazanin"/>
          <w:sz w:val="28"/>
          <w:szCs w:val="28"/>
          <w:rtl/>
        </w:rPr>
        <w:t xml:space="preserve"> </w:t>
      </w:r>
      <w:r w:rsidRPr="00F83AA8">
        <w:rPr>
          <w:rFonts w:ascii="Times New Roman" w:eastAsia="Times New Roman" w:hAnsi="Times New Roman" w:cs="B Nazanin" w:hint="cs"/>
          <w:sz w:val="28"/>
          <w:szCs w:val="28"/>
          <w:rtl/>
        </w:rPr>
        <w:t>شخصيت</w:t>
      </w:r>
      <w:r w:rsidRPr="00F83AA8">
        <w:rPr>
          <w:rFonts w:ascii="Times New Roman" w:eastAsia="Times New Roman" w:hAnsi="Times New Roman" w:cs="B Nazanin"/>
          <w:sz w:val="28"/>
          <w:szCs w:val="28"/>
          <w:rtl/>
        </w:rPr>
        <w:t>) .</w:t>
      </w:r>
      <w:r w:rsidRPr="00F83AA8">
        <w:rPr>
          <w:rFonts w:ascii="Times New Roman" w:eastAsia="Times New Roman" w:hAnsi="Times New Roman" w:cs="B Nazanin" w:hint="cs"/>
          <w:sz w:val="28"/>
          <w:szCs w:val="28"/>
          <w:rtl/>
        </w:rPr>
        <w:t>نسخه</w:t>
      </w:r>
      <w:r w:rsidRPr="00F83AA8">
        <w:rPr>
          <w:rFonts w:ascii="Times New Roman" w:eastAsia="Times New Roman" w:hAnsi="Times New Roman" w:cs="B Nazanin"/>
          <w:sz w:val="28"/>
          <w:szCs w:val="28"/>
          <w:rtl/>
        </w:rPr>
        <w:t xml:space="preserve"> </w:t>
      </w:r>
      <w:r w:rsidRPr="00F83AA8">
        <w:rPr>
          <w:rFonts w:ascii="Times New Roman" w:eastAsia="Times New Roman" w:hAnsi="Times New Roman" w:cs="B Nazanin" w:hint="cs"/>
          <w:sz w:val="28"/>
          <w:szCs w:val="28"/>
          <w:rtl/>
        </w:rPr>
        <w:t>کوتاهتر</w:t>
      </w:r>
      <w:r w:rsidRPr="00F83AA8">
        <w:rPr>
          <w:rFonts w:ascii="Times New Roman" w:eastAsia="Times New Roman" w:hAnsi="Times New Roman" w:cs="B Nazanin"/>
          <w:sz w:val="28"/>
          <w:szCs w:val="28"/>
          <w:rtl/>
        </w:rPr>
        <w:t xml:space="preserve"> </w:t>
      </w:r>
      <w:r w:rsidRPr="00F83AA8">
        <w:rPr>
          <w:rFonts w:ascii="Times New Roman" w:eastAsia="Times New Roman" w:hAnsi="Times New Roman" w:cs="B Nazanin" w:hint="cs"/>
          <w:sz w:val="28"/>
          <w:szCs w:val="28"/>
          <w:rtl/>
        </w:rPr>
        <w:t>شامل</w:t>
      </w:r>
      <w:r w:rsidRPr="00F83AA8">
        <w:rPr>
          <w:rFonts w:ascii="Times New Roman" w:eastAsia="Times New Roman" w:hAnsi="Times New Roman" w:cs="B Nazanin"/>
          <w:sz w:val="28"/>
          <w:szCs w:val="28"/>
          <w:rtl/>
        </w:rPr>
        <w:t xml:space="preserve"> 125 </w:t>
      </w:r>
      <w:r w:rsidRPr="00F83AA8">
        <w:rPr>
          <w:rFonts w:ascii="Times New Roman" w:eastAsia="Times New Roman" w:hAnsi="Times New Roman" w:cs="B Nazanin" w:hint="cs"/>
          <w:sz w:val="28"/>
          <w:szCs w:val="28"/>
          <w:rtl/>
        </w:rPr>
        <w:t>سوال</w:t>
      </w:r>
      <w:r w:rsidRPr="00F83AA8">
        <w:rPr>
          <w:rFonts w:ascii="Times New Roman" w:eastAsia="Times New Roman" w:hAnsi="Times New Roman" w:cs="B Nazanin"/>
          <w:sz w:val="28"/>
          <w:szCs w:val="28"/>
          <w:rtl/>
        </w:rPr>
        <w:t xml:space="preserve"> </w:t>
      </w:r>
      <w:r w:rsidRPr="00F83AA8">
        <w:rPr>
          <w:rFonts w:ascii="Times New Roman" w:eastAsia="Times New Roman" w:hAnsi="Times New Roman" w:cs="B Nazanin" w:hint="cs"/>
          <w:sz w:val="28"/>
          <w:szCs w:val="28"/>
          <w:rtl/>
        </w:rPr>
        <w:t>است</w:t>
      </w:r>
      <w:r>
        <w:rPr>
          <w:rFonts w:ascii="Times New Roman" w:eastAsia="Times New Roman" w:hAnsi="Times New Roman" w:cs="B Nazanin" w:hint="cs"/>
          <w:sz w:val="28"/>
          <w:szCs w:val="28"/>
          <w:rtl/>
        </w:rPr>
        <w:t>.</w:t>
      </w:r>
    </w:p>
    <w:p w:rsidR="00F96345" w:rsidRPr="00F83AA8" w:rsidRDefault="00F96345" w:rsidP="00F96345">
      <w:pPr>
        <w:tabs>
          <w:tab w:val="left" w:pos="6931"/>
        </w:tabs>
        <w:bidi/>
        <w:spacing w:after="0" w:line="240" w:lineRule="auto"/>
        <w:jc w:val="both"/>
        <w:rPr>
          <w:rFonts w:ascii="Times New Roman" w:eastAsia="Times New Roman" w:hAnsi="Times New Roman" w:cs="B Nazanin"/>
          <w:sz w:val="28"/>
          <w:szCs w:val="28"/>
        </w:rPr>
      </w:pPr>
      <w:r w:rsidRPr="00F83AA8">
        <w:rPr>
          <w:rFonts w:ascii="Times New Roman" w:eastAsia="Times New Roman" w:hAnsi="Times New Roman" w:cs="B Nazanin"/>
          <w:sz w:val="28"/>
          <w:szCs w:val="28"/>
          <w:rtl/>
        </w:rPr>
        <w:t xml:space="preserve"> 1993 </w:t>
      </w:r>
      <w:r w:rsidRPr="00F83AA8">
        <w:rPr>
          <w:rFonts w:ascii="Times New Roman" w:eastAsia="Times New Roman" w:hAnsi="Times New Roman" w:cs="B Nazanin" w:hint="cs"/>
          <w:sz w:val="28"/>
          <w:szCs w:val="28"/>
          <w:rtl/>
        </w:rPr>
        <w:t>کلونينگر</w:t>
      </w:r>
      <w:r w:rsidRPr="00F83AA8">
        <w:rPr>
          <w:rFonts w:ascii="Times New Roman" w:eastAsia="Times New Roman" w:hAnsi="Times New Roman" w:cs="B Nazanin"/>
          <w:sz w:val="28"/>
          <w:szCs w:val="28"/>
        </w:rPr>
        <w:t xml:space="preserve"> cloninger </w:t>
      </w:r>
    </w:p>
    <w:p w:rsidR="00F96345" w:rsidRPr="00F83AA8" w:rsidRDefault="00F96345" w:rsidP="00F96345">
      <w:pPr>
        <w:tabs>
          <w:tab w:val="left" w:pos="6931"/>
        </w:tabs>
        <w:bidi/>
        <w:spacing w:after="0" w:line="240" w:lineRule="auto"/>
        <w:jc w:val="both"/>
        <w:rPr>
          <w:rFonts w:ascii="Times New Roman" w:eastAsia="Times New Roman" w:hAnsi="Times New Roman" w:cs="B Nazanin"/>
          <w:sz w:val="28"/>
          <w:szCs w:val="28"/>
          <w:rtl/>
        </w:rPr>
      </w:pPr>
      <w:r w:rsidRPr="00F83AA8">
        <w:rPr>
          <w:rFonts w:ascii="Times New Roman" w:eastAsia="Times New Roman" w:hAnsi="Times New Roman" w:cs="B Nazanin" w:hint="cs"/>
          <w:sz w:val="28"/>
          <w:szCs w:val="28"/>
          <w:rtl/>
        </w:rPr>
        <w:lastRenderedPageBreak/>
        <w:t xml:space="preserve"> </w:t>
      </w:r>
      <w:r w:rsidRPr="00F83AA8">
        <w:rPr>
          <w:rFonts w:ascii="Times New Roman" w:eastAsia="Times New Roman" w:hAnsi="Times New Roman" w:cs="B Nazanin"/>
          <w:sz w:val="28"/>
          <w:szCs w:val="28"/>
        </w:rPr>
        <w:t xml:space="preserve">25 </w:t>
      </w:r>
      <w:r w:rsidRPr="00F83AA8">
        <w:rPr>
          <w:rFonts w:ascii="Times New Roman" w:eastAsia="Times New Roman" w:hAnsi="Times New Roman" w:cs="B Nazanin" w:hint="cs"/>
          <w:sz w:val="28"/>
          <w:szCs w:val="28"/>
          <w:rtl/>
        </w:rPr>
        <w:t xml:space="preserve"> </w:t>
      </w:r>
      <w:r w:rsidRPr="00F83AA8">
        <w:rPr>
          <w:rFonts w:ascii="Times New Roman" w:eastAsia="Times New Roman" w:hAnsi="Times New Roman" w:cs="B Nazanin"/>
          <w:sz w:val="28"/>
          <w:szCs w:val="28"/>
          <w:rtl/>
        </w:rPr>
        <w:t xml:space="preserve">زير مقياس دارد. </w:t>
      </w:r>
    </w:p>
    <w:p w:rsidR="00F96345" w:rsidRPr="00F83AA8" w:rsidRDefault="00F96345" w:rsidP="00F96345">
      <w:pPr>
        <w:tabs>
          <w:tab w:val="left" w:pos="6931"/>
        </w:tabs>
        <w:bidi/>
        <w:spacing w:after="0" w:line="240" w:lineRule="auto"/>
        <w:jc w:val="both"/>
        <w:rPr>
          <w:rFonts w:ascii="Times New Roman" w:eastAsia="Times New Roman" w:hAnsi="Times New Roman" w:cs="B Nazanin"/>
          <w:sz w:val="28"/>
          <w:szCs w:val="28"/>
        </w:rPr>
      </w:pPr>
      <w:r w:rsidRPr="00F83AA8">
        <w:rPr>
          <w:rFonts w:ascii="Times New Roman" w:eastAsia="Times New Roman" w:hAnsi="Times New Roman" w:cs="B Nazanin"/>
          <w:sz w:val="28"/>
          <w:szCs w:val="28"/>
          <w:rtl/>
        </w:rPr>
        <w:t>اين پرسشنامه سرشت را در چهار بعد و منش را در سه بعد می سنجد.چهار بعد سرشت شامل نوجوئی</w:t>
      </w:r>
      <w:r w:rsidRPr="00F83AA8">
        <w:rPr>
          <w:rFonts w:ascii="Times New Roman" w:eastAsia="Times New Roman" w:hAnsi="Times New Roman" w:cs="B Nazanin"/>
          <w:sz w:val="28"/>
          <w:szCs w:val="28"/>
        </w:rPr>
        <w:t xml:space="preserve"> (NS ) </w:t>
      </w:r>
      <w:r w:rsidRPr="00F83AA8">
        <w:rPr>
          <w:rFonts w:ascii="Times New Roman" w:eastAsia="Times New Roman" w:hAnsi="Times New Roman" w:cs="B Nazanin"/>
          <w:sz w:val="28"/>
          <w:szCs w:val="28"/>
          <w:rtl/>
        </w:rPr>
        <w:t>، اجتناب از آسيب</w:t>
      </w:r>
      <w:r w:rsidRPr="00F83AA8">
        <w:rPr>
          <w:rFonts w:ascii="Times New Roman" w:eastAsia="Times New Roman" w:hAnsi="Times New Roman" w:cs="B Nazanin"/>
          <w:sz w:val="28"/>
          <w:szCs w:val="28"/>
        </w:rPr>
        <w:t xml:space="preserve"> (HA ) </w:t>
      </w:r>
      <w:r w:rsidRPr="00F83AA8">
        <w:rPr>
          <w:rFonts w:ascii="Times New Roman" w:eastAsia="Times New Roman" w:hAnsi="Times New Roman" w:cs="B Nazanin"/>
          <w:sz w:val="28"/>
          <w:szCs w:val="28"/>
          <w:rtl/>
        </w:rPr>
        <w:t>، پاداش خواهی</w:t>
      </w:r>
      <w:r w:rsidRPr="00F83AA8">
        <w:rPr>
          <w:rFonts w:ascii="Times New Roman" w:eastAsia="Times New Roman" w:hAnsi="Times New Roman" w:cs="B Nazanin"/>
          <w:sz w:val="28"/>
          <w:szCs w:val="28"/>
        </w:rPr>
        <w:t xml:space="preserve"> (RD) </w:t>
      </w:r>
      <w:r w:rsidRPr="00F83AA8">
        <w:rPr>
          <w:rFonts w:ascii="Times New Roman" w:eastAsia="Times New Roman" w:hAnsi="Times New Roman" w:cs="B Nazanin"/>
          <w:sz w:val="28"/>
          <w:szCs w:val="28"/>
          <w:rtl/>
        </w:rPr>
        <w:t>و پشتکار</w:t>
      </w:r>
      <w:r w:rsidRPr="00F83AA8">
        <w:rPr>
          <w:rFonts w:ascii="Times New Roman" w:eastAsia="Times New Roman" w:hAnsi="Times New Roman" w:cs="B Nazanin"/>
          <w:sz w:val="28"/>
          <w:szCs w:val="28"/>
        </w:rPr>
        <w:t xml:space="preserve"> (P) </w:t>
      </w:r>
      <w:r w:rsidRPr="00F83AA8">
        <w:rPr>
          <w:rFonts w:ascii="Times New Roman" w:eastAsia="Times New Roman" w:hAnsi="Times New Roman" w:cs="B Nazanin"/>
          <w:sz w:val="28"/>
          <w:szCs w:val="28"/>
          <w:rtl/>
        </w:rPr>
        <w:t>است و سه بعد منش شامل خود راهبردی</w:t>
      </w:r>
      <w:r w:rsidRPr="00F83AA8">
        <w:rPr>
          <w:rFonts w:ascii="Times New Roman" w:eastAsia="Times New Roman" w:hAnsi="Times New Roman" w:cs="B Nazanin"/>
          <w:sz w:val="28"/>
          <w:szCs w:val="28"/>
        </w:rPr>
        <w:t xml:space="preserve"> (SD ) </w:t>
      </w:r>
      <w:r w:rsidRPr="00F83AA8">
        <w:rPr>
          <w:rFonts w:ascii="Times New Roman" w:eastAsia="Times New Roman" w:hAnsi="Times New Roman" w:cs="B Nazanin"/>
          <w:sz w:val="28"/>
          <w:szCs w:val="28"/>
          <w:rtl/>
        </w:rPr>
        <w:t xml:space="preserve">، همکاری </w:t>
      </w:r>
      <w:r w:rsidRPr="00F83AA8">
        <w:rPr>
          <w:rFonts w:ascii="Times New Roman" w:eastAsia="Times New Roman" w:hAnsi="Times New Roman" w:cs="B Nazanin"/>
          <w:sz w:val="28"/>
          <w:szCs w:val="28"/>
        </w:rPr>
        <w:t xml:space="preserve">(O) </w:t>
      </w:r>
      <w:r>
        <w:rPr>
          <w:rFonts w:ascii="Times New Roman" w:eastAsia="Times New Roman" w:hAnsi="Times New Roman" w:cs="B Nazanin" w:hint="cs"/>
          <w:sz w:val="28"/>
          <w:szCs w:val="28"/>
          <w:rtl/>
        </w:rPr>
        <w:t xml:space="preserve"> </w:t>
      </w:r>
      <w:r w:rsidRPr="00F83AA8">
        <w:rPr>
          <w:rFonts w:ascii="Times New Roman" w:eastAsia="Times New Roman" w:hAnsi="Times New Roman" w:cs="B Nazanin"/>
          <w:sz w:val="28"/>
          <w:szCs w:val="28"/>
          <w:rtl/>
        </w:rPr>
        <w:t>و خود فراروی</w:t>
      </w:r>
      <w:r w:rsidRPr="00F83AA8">
        <w:rPr>
          <w:rFonts w:ascii="Times New Roman" w:eastAsia="Times New Roman" w:hAnsi="Times New Roman" w:cs="B Nazanin"/>
          <w:sz w:val="28"/>
          <w:szCs w:val="28"/>
        </w:rPr>
        <w:t xml:space="preserve"> (ST) </w:t>
      </w:r>
      <w:r w:rsidRPr="00F83AA8">
        <w:rPr>
          <w:rFonts w:ascii="Times New Roman" w:eastAsia="Times New Roman" w:hAnsi="Times New Roman" w:cs="B Nazanin"/>
          <w:sz w:val="28"/>
          <w:szCs w:val="28"/>
          <w:rtl/>
        </w:rPr>
        <w:t>می باشد</w:t>
      </w:r>
      <w:r w:rsidRPr="00F83AA8">
        <w:rPr>
          <w:rFonts w:ascii="Times New Roman" w:eastAsia="Times New Roman" w:hAnsi="Times New Roman" w:cs="B Nazanin"/>
          <w:sz w:val="28"/>
          <w:szCs w:val="28"/>
        </w:rPr>
        <w:t>.</w:t>
      </w:r>
    </w:p>
    <w:p w:rsidR="00F96345" w:rsidRPr="004E4D71" w:rsidRDefault="00F96345" w:rsidP="00F96345">
      <w:pPr>
        <w:bidi/>
        <w:jc w:val="both"/>
        <w:rPr>
          <w:rFonts w:ascii="Tahoma" w:hAnsi="Tahoma" w:cs="B Nazanin"/>
          <w:color w:val="333333"/>
          <w:sz w:val="28"/>
          <w:szCs w:val="28"/>
          <w:rtl/>
        </w:rPr>
      </w:pPr>
    </w:p>
    <w:p w:rsidR="004E4D71" w:rsidRPr="004E4D71" w:rsidRDefault="004E4D71" w:rsidP="004E4D71">
      <w:pPr>
        <w:bidi/>
        <w:jc w:val="lowKashida"/>
        <w:rPr>
          <w:rFonts w:cs="B Nazanin"/>
          <w:b/>
          <w:bCs/>
          <w:sz w:val="28"/>
          <w:szCs w:val="28"/>
          <w:rtl/>
          <w:lang w:bidi="fa-IR"/>
        </w:rPr>
      </w:pPr>
      <w:r w:rsidRPr="004E4D71">
        <w:rPr>
          <w:rFonts w:cs="B Nazanin" w:hint="cs"/>
          <w:b/>
          <w:bCs/>
          <w:sz w:val="28"/>
          <w:szCs w:val="28"/>
          <w:rtl/>
          <w:lang w:bidi="fa-IR"/>
        </w:rPr>
        <w:t>پایایی و روایی</w:t>
      </w:r>
    </w:p>
    <w:p w:rsidR="004E4D71" w:rsidRPr="004E4D71" w:rsidRDefault="004E4D71" w:rsidP="004E4D71">
      <w:pPr>
        <w:bidi/>
        <w:jc w:val="lowKashida"/>
        <w:rPr>
          <w:rFonts w:ascii="Tahoma" w:hAnsi="Tahoma" w:cs="B Nazanin"/>
          <w:color w:val="000000"/>
          <w:sz w:val="28"/>
          <w:szCs w:val="28"/>
          <w:shd w:val="clear" w:color="auto" w:fill="FFFFFF"/>
          <w:rtl/>
        </w:rPr>
      </w:pPr>
      <w:r w:rsidRPr="004E4D71">
        <w:rPr>
          <w:rFonts w:ascii="Tahoma" w:hAnsi="Tahoma" w:cs="B Nazanin" w:hint="cs"/>
          <w:color w:val="000000"/>
          <w:sz w:val="28"/>
          <w:szCs w:val="28"/>
          <w:shd w:val="clear" w:color="auto" w:fill="FFFFFF"/>
          <w:rtl/>
        </w:rPr>
        <w:t xml:space="preserve">در پژوهش انجام شده توسط </w:t>
      </w:r>
      <w:r w:rsidRPr="004E4D71">
        <w:rPr>
          <w:rFonts w:ascii="Tahoma" w:hAnsi="Tahoma" w:cs="B Nazanin"/>
          <w:color w:val="000000"/>
          <w:sz w:val="28"/>
          <w:szCs w:val="28"/>
          <w:shd w:val="clear" w:color="auto" w:fill="FFFFFF"/>
          <w:rtl/>
          <w:lang w:bidi="fa-IR"/>
        </w:rPr>
        <w:t xml:space="preserve">کاويانی ، حسين، پور ناصح، مهرانگيز </w:t>
      </w:r>
      <w:r w:rsidRPr="004E4D71">
        <w:rPr>
          <w:rFonts w:ascii="Tahoma" w:hAnsi="Tahoma" w:cs="B Nazanin" w:hint="cs"/>
          <w:color w:val="000000"/>
          <w:sz w:val="28"/>
          <w:szCs w:val="28"/>
          <w:shd w:val="clear" w:color="auto" w:fill="FFFFFF"/>
          <w:rtl/>
          <w:lang w:bidi="fa-IR"/>
        </w:rPr>
        <w:t xml:space="preserve">(1384) مشخص شد که </w:t>
      </w:r>
      <w:r w:rsidRPr="004E4D71">
        <w:rPr>
          <w:rFonts w:ascii="Tahoma" w:hAnsi="Tahoma" w:cs="B Nazanin"/>
          <w:color w:val="000000"/>
          <w:sz w:val="28"/>
          <w:szCs w:val="28"/>
          <w:shd w:val="clear" w:color="auto" w:fill="FFFFFF"/>
          <w:rtl/>
        </w:rPr>
        <w:t xml:space="preserve">نمرات مقیاس‌ها در مرحله آزمون و باز-آزمون </w:t>
      </w:r>
      <w:r w:rsidRPr="004E4D71">
        <w:rPr>
          <w:rFonts w:ascii="Tahoma" w:hAnsi="Tahoma" w:cs="B Nazanin" w:hint="cs"/>
          <w:color w:val="000000"/>
          <w:sz w:val="28"/>
          <w:szCs w:val="28"/>
          <w:shd w:val="clear" w:color="auto" w:fill="FFFFFF"/>
          <w:rtl/>
        </w:rPr>
        <w:t>همبستگی بالایی دارند</w:t>
      </w:r>
      <w:r w:rsidRPr="004E4D71">
        <w:rPr>
          <w:rFonts w:ascii="Tahoma" w:hAnsi="Tahoma" w:cs="B Nazanin"/>
          <w:color w:val="000000"/>
          <w:sz w:val="28"/>
          <w:szCs w:val="28"/>
          <w:shd w:val="clear" w:color="auto" w:fill="FFFFFF"/>
          <w:rtl/>
        </w:rPr>
        <w:t>، به این معنی که این مقیاس در شرایط مختلف نتایج یکسانی را به دست می‌دهند</w:t>
      </w:r>
      <w:r w:rsidRPr="004E4D71">
        <w:rPr>
          <w:rFonts w:ascii="Tahoma" w:hAnsi="Tahoma" w:cs="B Nazanin" w:hint="cs"/>
          <w:color w:val="000000"/>
          <w:sz w:val="28"/>
          <w:szCs w:val="28"/>
          <w:shd w:val="clear" w:color="auto" w:fill="FFFFFF"/>
          <w:rtl/>
        </w:rPr>
        <w:t>. نتایج ضرایب همسامی درونی (آلفای کرونباخ) در جدول 1 نشانگر پایایی قابل قبول برای ابعاد پرسشنامه است.</w:t>
      </w:r>
    </w:p>
    <w:p w:rsidR="004E4D71" w:rsidRPr="004E4D71" w:rsidRDefault="004E4D71" w:rsidP="004E4D71">
      <w:pPr>
        <w:bidi/>
        <w:jc w:val="center"/>
        <w:rPr>
          <w:rFonts w:ascii="Tahoma" w:hAnsi="Tahoma" w:cs="B Nazanin"/>
          <w:color w:val="000000"/>
          <w:sz w:val="28"/>
          <w:szCs w:val="28"/>
          <w:shd w:val="clear" w:color="auto" w:fill="FFFFFF"/>
          <w:rtl/>
        </w:rPr>
      </w:pPr>
      <w:r w:rsidRPr="004E4D71">
        <w:rPr>
          <w:rFonts w:ascii="Tahoma" w:hAnsi="Tahoma" w:cs="B Nazanin" w:hint="cs"/>
          <w:color w:val="000000"/>
          <w:sz w:val="28"/>
          <w:szCs w:val="28"/>
          <w:shd w:val="clear" w:color="auto" w:fill="FFFFFF"/>
          <w:rtl/>
        </w:rPr>
        <w:t>جدول 1: ضرایب آلفای کرونباخ برای ابعاد پرسشنامه سرشت و مزاج کلونینجر</w:t>
      </w:r>
    </w:p>
    <w:p w:rsidR="004E4D71" w:rsidRPr="004E4D71" w:rsidRDefault="004E4D71" w:rsidP="004E4D71">
      <w:pPr>
        <w:bidi/>
        <w:jc w:val="lowKashida"/>
        <w:rPr>
          <w:rFonts w:ascii="Tahoma" w:hAnsi="Tahoma" w:cs="B Nazanin"/>
          <w:color w:val="000000"/>
          <w:sz w:val="28"/>
          <w:szCs w:val="28"/>
          <w:shd w:val="clear" w:color="auto" w:fill="FFFFFF"/>
          <w:rtl/>
        </w:rPr>
      </w:pPr>
      <w:r w:rsidRPr="004E4D71">
        <w:rPr>
          <w:rFonts w:cs="B Nazanin"/>
          <w:noProof/>
          <w:sz w:val="28"/>
          <w:szCs w:val="28"/>
        </w:rPr>
        <w:drawing>
          <wp:inline distT="0" distB="0" distL="0" distR="0" wp14:anchorId="21019033" wp14:editId="5405C646">
            <wp:extent cx="5943600" cy="790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90575"/>
                    </a:xfrm>
                    <a:prstGeom prst="rect">
                      <a:avLst/>
                    </a:prstGeom>
                    <a:noFill/>
                    <a:ln>
                      <a:noFill/>
                    </a:ln>
                  </pic:spPr>
                </pic:pic>
              </a:graphicData>
            </a:graphic>
          </wp:inline>
        </w:drawing>
      </w:r>
    </w:p>
    <w:p w:rsidR="00F96345" w:rsidRPr="00F96345" w:rsidRDefault="004E4D71" w:rsidP="00F96345">
      <w:pPr>
        <w:bidi/>
        <w:jc w:val="lowKashida"/>
        <w:rPr>
          <w:rFonts w:cs="B Nazanin"/>
          <w:sz w:val="28"/>
          <w:szCs w:val="28"/>
          <w:rtl/>
          <w:lang w:bidi="fa-IR"/>
        </w:rPr>
      </w:pPr>
      <w:r w:rsidRPr="004E4D71">
        <w:rPr>
          <w:rFonts w:ascii="Tahoma" w:hAnsi="Tahoma" w:cs="B Nazanin"/>
          <w:color w:val="000000"/>
          <w:sz w:val="28"/>
          <w:szCs w:val="28"/>
          <w:shd w:val="clear" w:color="auto" w:fill="FFFFFF"/>
          <w:rtl/>
        </w:rPr>
        <w:t xml:space="preserve">نتایج حاصل از عملیات آماری برای به دست آوردن چگونگی همبستگی بین نمرات مقیاس‌ها و ارزیابی‌های کمی دو ارزیاب در مرحله مصاحبه شخصیتی، نشان </w:t>
      </w:r>
      <w:r w:rsidRPr="004E4D71">
        <w:rPr>
          <w:rFonts w:ascii="Tahoma" w:hAnsi="Tahoma" w:cs="B Nazanin" w:hint="cs"/>
          <w:color w:val="000000"/>
          <w:sz w:val="28"/>
          <w:szCs w:val="28"/>
          <w:shd w:val="clear" w:color="auto" w:fill="FFFFFF"/>
          <w:rtl/>
        </w:rPr>
        <w:t>داد</w:t>
      </w:r>
      <w:r w:rsidRPr="004E4D71">
        <w:rPr>
          <w:rFonts w:ascii="Tahoma" w:hAnsi="Tahoma" w:cs="B Nazanin"/>
          <w:color w:val="000000"/>
          <w:sz w:val="28"/>
          <w:szCs w:val="28"/>
          <w:shd w:val="clear" w:color="auto" w:fill="FFFFFF"/>
          <w:rtl/>
        </w:rPr>
        <w:t xml:space="preserve"> که به لحاظ تئوریک، این مقیاس‌ها خصلت‌ها و ویژگی‌های مورد نظر را می‌سنجند. نتایج مربوط به همبستگی بین مقیاس‌ها نشانگر آن که همبستگی معنی‌دار بالاتر از 40/0 بین</w:t>
      </w:r>
      <w:r w:rsidRPr="004E4D71">
        <w:rPr>
          <w:rFonts w:ascii="Tahoma" w:hAnsi="Tahoma" w:cs="B Nazanin"/>
          <w:color w:val="000000"/>
          <w:sz w:val="28"/>
          <w:szCs w:val="28"/>
          <w:shd w:val="clear" w:color="auto" w:fill="FFFFFF"/>
        </w:rPr>
        <w:t xml:space="preserve"> NS </w:t>
      </w:r>
      <w:r w:rsidRPr="004E4D71">
        <w:rPr>
          <w:rFonts w:ascii="Tahoma" w:hAnsi="Tahoma" w:cs="B Nazanin"/>
          <w:color w:val="000000"/>
          <w:sz w:val="28"/>
          <w:szCs w:val="28"/>
          <w:shd w:val="clear" w:color="auto" w:fill="FFFFFF"/>
          <w:rtl/>
        </w:rPr>
        <w:t>،</w:t>
      </w:r>
      <w:r w:rsidRPr="004E4D71">
        <w:rPr>
          <w:rFonts w:ascii="Tahoma" w:hAnsi="Tahoma" w:cs="B Nazanin"/>
          <w:color w:val="000000"/>
          <w:sz w:val="28"/>
          <w:szCs w:val="28"/>
          <w:shd w:val="clear" w:color="auto" w:fill="FFFFFF"/>
        </w:rPr>
        <w:t>Per</w:t>
      </w:r>
      <w:r w:rsidRPr="004E4D71">
        <w:rPr>
          <w:rFonts w:ascii="Tahoma" w:hAnsi="Tahoma" w:cs="B Nazanin"/>
          <w:color w:val="000000"/>
          <w:sz w:val="28"/>
          <w:szCs w:val="28"/>
          <w:shd w:val="clear" w:color="auto" w:fill="FFFFFF"/>
          <w:rtl/>
        </w:rPr>
        <w:t xml:space="preserve">، </w:t>
      </w:r>
      <w:r w:rsidRPr="004E4D71">
        <w:rPr>
          <w:rFonts w:ascii="Tahoma" w:hAnsi="Tahoma" w:cs="B Nazanin"/>
          <w:color w:val="000000"/>
          <w:sz w:val="28"/>
          <w:szCs w:val="28"/>
          <w:shd w:val="clear" w:color="auto" w:fill="FFFFFF"/>
        </w:rPr>
        <w:t xml:space="preserve">HA </w:t>
      </w:r>
      <w:r w:rsidRPr="004E4D71">
        <w:rPr>
          <w:rFonts w:ascii="Tahoma" w:hAnsi="Tahoma" w:cs="B Nazanin"/>
          <w:color w:val="000000"/>
          <w:sz w:val="28"/>
          <w:szCs w:val="28"/>
          <w:shd w:val="clear" w:color="auto" w:fill="FFFFFF"/>
          <w:rtl/>
        </w:rPr>
        <w:t>و</w:t>
      </w:r>
      <w:r w:rsidRPr="004E4D71">
        <w:rPr>
          <w:rFonts w:ascii="Tahoma" w:hAnsi="Tahoma" w:cs="B Nazanin"/>
          <w:color w:val="000000"/>
          <w:sz w:val="28"/>
          <w:szCs w:val="28"/>
          <w:shd w:val="clear" w:color="auto" w:fill="FFFFFF"/>
        </w:rPr>
        <w:t xml:space="preserve"> RD </w:t>
      </w:r>
      <w:r w:rsidRPr="004E4D71">
        <w:rPr>
          <w:rFonts w:ascii="Tahoma" w:hAnsi="Tahoma" w:cs="B Nazanin"/>
          <w:color w:val="000000"/>
          <w:sz w:val="28"/>
          <w:szCs w:val="28"/>
          <w:shd w:val="clear" w:color="auto" w:fill="FFFFFF"/>
          <w:rtl/>
        </w:rPr>
        <w:t xml:space="preserve">وجود ندارد که نشان‌دهنده این‌است که این چهار بعد سرشتی از </w:t>
      </w:r>
      <w:r w:rsidRPr="004E4D71">
        <w:rPr>
          <w:rFonts w:ascii="Tahoma" w:hAnsi="Tahoma" w:cs="B Nazanin" w:hint="cs"/>
          <w:color w:val="000000"/>
          <w:sz w:val="28"/>
          <w:szCs w:val="28"/>
          <w:shd w:val="clear" w:color="auto" w:fill="FFFFFF"/>
          <w:rtl/>
        </w:rPr>
        <w:t>یکدیگر</w:t>
      </w:r>
      <w:r w:rsidRPr="004E4D71">
        <w:rPr>
          <w:rFonts w:ascii="Tahoma" w:hAnsi="Tahoma" w:cs="B Nazanin"/>
          <w:color w:val="000000"/>
          <w:sz w:val="28"/>
          <w:szCs w:val="28"/>
          <w:shd w:val="clear" w:color="auto" w:fill="FFFFFF"/>
          <w:rtl/>
        </w:rPr>
        <w:t xml:space="preserve"> مستقل هستند. بین ابعاد منش و سرشت همبستگی‌های ضعیف تا متوسط (کمتر از 40/0) وجود دارد، به غیر از همبستگی خودراهبری و آسیب‌پرهیزی که بیش از 40/0 است. تنها همبستگی بالاتر از 40/0 بین ابعاد سه‌گانه منش مربوط به همکاری و خودراهبری است. ضمنا، سن با</w:t>
      </w:r>
      <w:r w:rsidRPr="004E4D71">
        <w:rPr>
          <w:rFonts w:ascii="Tahoma" w:hAnsi="Tahoma" w:cs="B Nazanin"/>
          <w:color w:val="000000"/>
          <w:sz w:val="28"/>
          <w:szCs w:val="28"/>
          <w:shd w:val="clear" w:color="auto" w:fill="FFFFFF"/>
        </w:rPr>
        <w:t xml:space="preserve"> NS </w:t>
      </w:r>
      <w:r w:rsidRPr="004E4D71">
        <w:rPr>
          <w:rFonts w:ascii="Tahoma" w:hAnsi="Tahoma" w:cs="B Nazanin"/>
          <w:color w:val="000000"/>
          <w:sz w:val="28"/>
          <w:szCs w:val="28"/>
          <w:shd w:val="clear" w:color="auto" w:fill="FFFFFF"/>
          <w:rtl/>
        </w:rPr>
        <w:t>و</w:t>
      </w:r>
      <w:r w:rsidRPr="004E4D71">
        <w:rPr>
          <w:rFonts w:ascii="Tahoma" w:hAnsi="Tahoma" w:cs="B Nazanin"/>
          <w:color w:val="000000"/>
          <w:sz w:val="28"/>
          <w:szCs w:val="28"/>
          <w:shd w:val="clear" w:color="auto" w:fill="FFFFFF"/>
        </w:rPr>
        <w:t xml:space="preserve"> HA </w:t>
      </w:r>
      <w:r w:rsidRPr="004E4D71">
        <w:rPr>
          <w:rFonts w:ascii="Tahoma" w:hAnsi="Tahoma" w:cs="B Nazanin"/>
          <w:color w:val="000000"/>
          <w:sz w:val="28"/>
          <w:szCs w:val="28"/>
          <w:shd w:val="clear" w:color="auto" w:fill="FFFFFF"/>
          <w:rtl/>
        </w:rPr>
        <w:t>همبستگی منفی و با</w:t>
      </w:r>
      <w:r w:rsidRPr="004E4D71">
        <w:rPr>
          <w:rFonts w:ascii="Tahoma" w:hAnsi="Tahoma" w:cs="B Nazanin"/>
          <w:color w:val="000000"/>
          <w:sz w:val="28"/>
          <w:szCs w:val="28"/>
          <w:shd w:val="clear" w:color="auto" w:fill="FFFFFF"/>
        </w:rPr>
        <w:t xml:space="preserve"> Co </w:t>
      </w:r>
      <w:r w:rsidRPr="004E4D71">
        <w:rPr>
          <w:rFonts w:ascii="Tahoma" w:hAnsi="Tahoma" w:cs="B Nazanin"/>
          <w:color w:val="000000"/>
          <w:sz w:val="28"/>
          <w:szCs w:val="28"/>
          <w:shd w:val="clear" w:color="auto" w:fill="FFFFFF"/>
          <w:rtl/>
        </w:rPr>
        <w:t>و</w:t>
      </w:r>
      <w:r w:rsidRPr="004E4D71">
        <w:rPr>
          <w:rFonts w:ascii="Tahoma" w:hAnsi="Tahoma" w:cs="B Nazanin"/>
          <w:color w:val="000000"/>
          <w:sz w:val="28"/>
          <w:szCs w:val="28"/>
          <w:shd w:val="clear" w:color="auto" w:fill="FFFFFF"/>
        </w:rPr>
        <w:t xml:space="preserve"> Per </w:t>
      </w:r>
      <w:r w:rsidRPr="004E4D71">
        <w:rPr>
          <w:rFonts w:ascii="Tahoma" w:hAnsi="Tahoma" w:cs="B Nazanin"/>
          <w:color w:val="000000"/>
          <w:sz w:val="28"/>
          <w:szCs w:val="28"/>
          <w:shd w:val="clear" w:color="auto" w:fill="FFFFFF"/>
          <w:rtl/>
        </w:rPr>
        <w:t>همبستگی مثبت ضعیف دارد</w:t>
      </w:r>
      <w:r w:rsidRPr="004E4D71">
        <w:rPr>
          <w:rFonts w:ascii="Tahoma" w:hAnsi="Tahoma" w:cs="B Nazanin"/>
          <w:color w:val="000000"/>
          <w:sz w:val="28"/>
          <w:szCs w:val="28"/>
          <w:shd w:val="clear" w:color="auto" w:fill="FFFFFF"/>
        </w:rPr>
        <w:t>.</w:t>
      </w:r>
    </w:p>
    <w:p w:rsidR="00F96345" w:rsidRDefault="00F96345" w:rsidP="00F96345">
      <w:pPr>
        <w:bidi/>
        <w:jc w:val="lowKashida"/>
        <w:rPr>
          <w:rFonts w:cs="B Nazanin"/>
          <w:b/>
          <w:bCs/>
          <w:sz w:val="28"/>
          <w:szCs w:val="28"/>
          <w:rtl/>
          <w:lang w:bidi="fa-IR"/>
        </w:rPr>
      </w:pPr>
    </w:p>
    <w:p w:rsidR="00F96345" w:rsidRDefault="00F96345" w:rsidP="00F96345">
      <w:pPr>
        <w:bidi/>
        <w:jc w:val="lowKashida"/>
        <w:rPr>
          <w:rFonts w:cs="B Nazanin"/>
          <w:b/>
          <w:bCs/>
          <w:sz w:val="28"/>
          <w:szCs w:val="28"/>
          <w:rtl/>
          <w:lang w:bidi="fa-IR"/>
        </w:rPr>
      </w:pPr>
    </w:p>
    <w:p w:rsidR="004E4D71" w:rsidRPr="004E4D71" w:rsidRDefault="004E4D71" w:rsidP="00F96345">
      <w:pPr>
        <w:bidi/>
        <w:jc w:val="lowKashida"/>
        <w:rPr>
          <w:rFonts w:cs="B Nazanin"/>
          <w:b/>
          <w:bCs/>
          <w:sz w:val="28"/>
          <w:szCs w:val="28"/>
          <w:rtl/>
          <w:lang w:bidi="fa-IR"/>
        </w:rPr>
      </w:pPr>
      <w:r w:rsidRPr="004E4D71">
        <w:rPr>
          <w:rFonts w:cs="B Nazanin" w:hint="cs"/>
          <w:b/>
          <w:bCs/>
          <w:sz w:val="28"/>
          <w:szCs w:val="28"/>
          <w:rtl/>
          <w:lang w:bidi="fa-IR"/>
        </w:rPr>
        <w:lastRenderedPageBreak/>
        <w:t>نمره گذاری</w:t>
      </w:r>
    </w:p>
    <w:p w:rsidR="004E4D71" w:rsidRPr="004E4D71" w:rsidRDefault="004E4D71" w:rsidP="004E4D71">
      <w:pPr>
        <w:bidi/>
        <w:jc w:val="lowKashida"/>
        <w:rPr>
          <w:rFonts w:cs="B Nazanin"/>
          <w:sz w:val="28"/>
          <w:szCs w:val="28"/>
          <w:rtl/>
          <w:lang w:bidi="fa-IR"/>
        </w:rPr>
      </w:pPr>
      <w:r w:rsidRPr="004E4D71">
        <w:rPr>
          <w:rFonts w:cs="B Nazanin" w:hint="cs"/>
          <w:sz w:val="28"/>
          <w:szCs w:val="28"/>
          <w:rtl/>
          <w:lang w:bidi="fa-IR"/>
        </w:rPr>
        <w:t>در جدول 2 نمره گذاری مقیاس های پرسشنامه سرشت و مزاج گزارش شده است. در نمره گذاری باید دقت کرد که برخی سوالات اگر توسط پاسخ دهنده موافق یا صحیح پاسخ داده شوند نمره 1 می گیرند ولی برخی سوالات اگر به شکل مخالف یا غلط پاسخ داده شوند نمره 1 می گیرند. برای مثال در صورتی که در سوال 1 (برای عامل نوجویی) پاسخ دهنده گزینه صحیح را علامت بزنده نمره 1 و اگر برای همین سوال پاسخ دهنده غلط را علامت بزند نمره صفر می گیرد. ولی در سوال 14 اگر پاسخ دهنده غلط را علامت بزند نمره 1 می گیرد.</w:t>
      </w:r>
    </w:p>
    <w:p w:rsidR="004E4D71" w:rsidRPr="004E4D71" w:rsidRDefault="004E4D71" w:rsidP="00F96345">
      <w:pPr>
        <w:bidi/>
        <w:jc w:val="center"/>
        <w:rPr>
          <w:rFonts w:cs="B Nazanin"/>
          <w:sz w:val="28"/>
          <w:szCs w:val="28"/>
          <w:rtl/>
          <w:lang w:bidi="fa-IR"/>
        </w:rPr>
      </w:pPr>
      <w:r w:rsidRPr="004E4D71">
        <w:rPr>
          <w:rFonts w:cs="B Nazanin" w:hint="cs"/>
          <w:sz w:val="28"/>
          <w:szCs w:val="28"/>
          <w:rtl/>
          <w:lang w:bidi="fa-IR"/>
        </w:rPr>
        <w:t>جدول 1: نمره گذاری مقیاس های پرسشنامه سرشت و مزاج</w:t>
      </w:r>
    </w:p>
    <w:p w:rsidR="004E4D71" w:rsidRPr="004E4D71" w:rsidRDefault="004E4D71" w:rsidP="004E4D71">
      <w:pPr>
        <w:bidi/>
        <w:jc w:val="lowKashida"/>
        <w:rPr>
          <w:rFonts w:cs="B Nazanin"/>
          <w:sz w:val="28"/>
          <w:szCs w:val="28"/>
          <w:rtl/>
          <w:lang w:bidi="fa-IR"/>
        </w:rPr>
      </w:pPr>
      <w:r w:rsidRPr="004E4D71">
        <w:rPr>
          <w:rFonts w:cs="B Nazanin"/>
          <w:noProof/>
          <w:sz w:val="28"/>
          <w:szCs w:val="28"/>
        </w:rPr>
        <w:drawing>
          <wp:inline distT="0" distB="0" distL="0" distR="0" wp14:anchorId="7C944BC9" wp14:editId="602C4E7C">
            <wp:extent cx="5934075"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1809750"/>
                    </a:xfrm>
                    <a:prstGeom prst="rect">
                      <a:avLst/>
                    </a:prstGeom>
                    <a:noFill/>
                    <a:ln>
                      <a:noFill/>
                    </a:ln>
                  </pic:spPr>
                </pic:pic>
              </a:graphicData>
            </a:graphic>
          </wp:inline>
        </w:drawing>
      </w:r>
    </w:p>
    <w:p w:rsidR="00F96345" w:rsidRDefault="00F96345" w:rsidP="004E4D71">
      <w:pPr>
        <w:bidi/>
        <w:jc w:val="lowKashida"/>
        <w:rPr>
          <w:rFonts w:cs="B Nazanin"/>
          <w:b/>
          <w:bCs/>
          <w:sz w:val="28"/>
          <w:szCs w:val="28"/>
          <w:rtl/>
          <w:lang w:bidi="fa-IR"/>
        </w:rPr>
      </w:pPr>
    </w:p>
    <w:p w:rsidR="004E4D71" w:rsidRPr="00F96345" w:rsidRDefault="00F96345" w:rsidP="00F96345">
      <w:pPr>
        <w:bidi/>
        <w:jc w:val="lowKashida"/>
        <w:rPr>
          <w:rFonts w:cs="B Nazanin"/>
          <w:b/>
          <w:bCs/>
          <w:sz w:val="28"/>
          <w:szCs w:val="28"/>
          <w:rtl/>
          <w:lang w:bidi="fa-IR"/>
        </w:rPr>
      </w:pPr>
      <w:r w:rsidRPr="00F96345">
        <w:rPr>
          <w:rFonts w:cs="B Nazanin" w:hint="cs"/>
          <w:b/>
          <w:bCs/>
          <w:sz w:val="28"/>
          <w:szCs w:val="28"/>
          <w:rtl/>
          <w:lang w:bidi="fa-IR"/>
        </w:rPr>
        <w:t>منابع:</w:t>
      </w:r>
    </w:p>
    <w:p w:rsidR="001E2610" w:rsidRPr="00F96345" w:rsidRDefault="004E4D71" w:rsidP="00F96345">
      <w:pPr>
        <w:bidi/>
        <w:jc w:val="lowKashida"/>
        <w:rPr>
          <w:rFonts w:cs="B Nazanin"/>
          <w:sz w:val="28"/>
          <w:szCs w:val="28"/>
          <w:lang w:bidi="fa-IR"/>
        </w:rPr>
      </w:pPr>
      <w:r w:rsidRPr="004E4D71">
        <w:rPr>
          <w:rFonts w:cs="B Nazanin"/>
          <w:sz w:val="28"/>
          <w:szCs w:val="28"/>
          <w:rtl/>
          <w:lang w:bidi="fa-IR"/>
        </w:rPr>
        <w:t>کاويانی ، حسين، پور ناصح، مهرانگيز (1384)، اعتباريابی و هنجاريابی پرسشنامه سرشت و منش کلونينگر</w:t>
      </w:r>
      <w:r w:rsidRPr="004E4D71">
        <w:rPr>
          <w:rFonts w:cs="B Nazanin"/>
          <w:sz w:val="28"/>
          <w:szCs w:val="28"/>
          <w:lang w:bidi="fa-IR"/>
        </w:rPr>
        <w:t xml:space="preserve"> TCI </w:t>
      </w:r>
      <w:r w:rsidRPr="004E4D71">
        <w:rPr>
          <w:rFonts w:cs="B Nazanin"/>
          <w:sz w:val="28"/>
          <w:szCs w:val="28"/>
          <w:rtl/>
          <w:lang w:bidi="fa-IR"/>
        </w:rPr>
        <w:t>در جمعيت ايرانی ، مجله ی دانشکده پزشکی ، سال 63 ، شماره 2 ، 89- 98</w:t>
      </w:r>
      <w:r w:rsidRPr="004E4D71">
        <w:rPr>
          <w:rFonts w:cs="B Nazanin" w:hint="cs"/>
          <w:sz w:val="28"/>
          <w:szCs w:val="28"/>
          <w:rtl/>
          <w:lang w:bidi="fa-IR"/>
        </w:rPr>
        <w:t>.</w:t>
      </w:r>
    </w:p>
    <w:sectPr w:rsidR="001E2610" w:rsidRPr="00F96345" w:rsidSect="008B528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380" w:rsidRDefault="00842380" w:rsidP="004E4D71">
      <w:pPr>
        <w:spacing w:after="0" w:line="240" w:lineRule="auto"/>
      </w:pPr>
      <w:r>
        <w:separator/>
      </w:r>
    </w:p>
  </w:endnote>
  <w:endnote w:type="continuationSeparator" w:id="0">
    <w:p w:rsidR="00842380" w:rsidRDefault="00842380" w:rsidP="004E4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380" w:rsidRDefault="00842380" w:rsidP="004E4D71">
      <w:pPr>
        <w:spacing w:after="0" w:line="240" w:lineRule="auto"/>
      </w:pPr>
      <w:r>
        <w:separator/>
      </w:r>
    </w:p>
  </w:footnote>
  <w:footnote w:type="continuationSeparator" w:id="0">
    <w:p w:rsidR="00842380" w:rsidRDefault="00842380" w:rsidP="004E4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576" w:rsidRDefault="00FD5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523C4"/>
    <w:multiLevelType w:val="hybridMultilevel"/>
    <w:tmpl w:val="1814F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E11654"/>
    <w:multiLevelType w:val="hybridMultilevel"/>
    <w:tmpl w:val="688C4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E01"/>
    <w:rsid w:val="001E2610"/>
    <w:rsid w:val="004B6EBB"/>
    <w:rsid w:val="004E4D71"/>
    <w:rsid w:val="00842380"/>
    <w:rsid w:val="008B5288"/>
    <w:rsid w:val="00B60373"/>
    <w:rsid w:val="00CB0E01"/>
    <w:rsid w:val="00F96345"/>
    <w:rsid w:val="00FD55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D7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D71"/>
    <w:pPr>
      <w:ind w:left="720"/>
      <w:contextualSpacing/>
    </w:pPr>
  </w:style>
  <w:style w:type="paragraph" w:styleId="Header">
    <w:name w:val="header"/>
    <w:basedOn w:val="Normal"/>
    <w:link w:val="HeaderChar"/>
    <w:uiPriority w:val="99"/>
    <w:unhideWhenUsed/>
    <w:rsid w:val="004E4D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71"/>
  </w:style>
  <w:style w:type="paragraph" w:styleId="Footer">
    <w:name w:val="footer"/>
    <w:basedOn w:val="Normal"/>
    <w:link w:val="FooterChar"/>
    <w:uiPriority w:val="99"/>
    <w:unhideWhenUsed/>
    <w:rsid w:val="004E4D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71"/>
  </w:style>
  <w:style w:type="table" w:styleId="GridTable4-Accent3">
    <w:name w:val="Grid Table 4 Accent 3"/>
    <w:basedOn w:val="TableNormal"/>
    <w:uiPriority w:val="49"/>
    <w:rsid w:val="00F9634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3220</Words>
  <Characters>18358</Characters>
  <Application>Microsoft Office Word</Application>
  <DocSecurity>0</DocSecurity>
  <Lines>152</Lines>
  <Paragraphs>43</Paragraphs>
  <ScaleCrop>false</ScaleCrop>
  <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2021-07-31T09:25:00Z</dcterms:created>
  <dcterms:modified xsi:type="dcterms:W3CDTF">2021-07-31T09:26:00Z</dcterms:modified>
</cp:coreProperties>
</file>