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1A19" w:rsidRPr="00B01972" w:rsidRDefault="00B01972" w:rsidP="00B01972">
      <w:pPr>
        <w:bidi/>
        <w:rPr>
          <w:rFonts w:cs="B Nazanin"/>
          <w:b/>
          <w:bCs/>
          <w:sz w:val="26"/>
          <w:szCs w:val="26"/>
          <w:rtl/>
        </w:rPr>
      </w:pPr>
      <w:r w:rsidRPr="00B01972">
        <w:rPr>
          <w:rFonts w:cs="B Nazanin" w:hint="cs"/>
          <w:b/>
          <w:bCs/>
          <w:sz w:val="26"/>
          <w:szCs w:val="26"/>
          <w:rtl/>
        </w:rPr>
        <w:t>پرسشنامه</w:t>
      </w:r>
      <w:r w:rsidR="007926ED">
        <w:rPr>
          <w:rFonts w:cs="B Nazanin"/>
          <w:b/>
          <w:bCs/>
          <w:sz w:val="26"/>
          <w:szCs w:val="26"/>
          <w:rtl/>
        </w:rPr>
        <w:t xml:space="preserve"> </w:t>
      </w:r>
      <w:bookmarkStart w:id="0" w:name="_GoBack"/>
      <w:bookmarkEnd w:id="0"/>
      <w:r w:rsidRPr="00B01972">
        <w:rPr>
          <w:rFonts w:cs="B Nazanin" w:hint="cs"/>
          <w:b/>
          <w:bCs/>
          <w:sz w:val="26"/>
          <w:szCs w:val="26"/>
          <w:rtl/>
        </w:rPr>
        <w:t>استاندارد</w:t>
      </w:r>
      <w:r w:rsidRPr="00B01972">
        <w:rPr>
          <w:rFonts w:cs="B Nazanin"/>
          <w:b/>
          <w:bCs/>
          <w:sz w:val="26"/>
          <w:szCs w:val="26"/>
          <w:rtl/>
        </w:rPr>
        <w:t xml:space="preserve"> </w:t>
      </w:r>
      <w:r w:rsidRPr="00B01972">
        <w:rPr>
          <w:rFonts w:cs="B Nazanin" w:hint="cs"/>
          <w:b/>
          <w:bCs/>
          <w:sz w:val="26"/>
          <w:szCs w:val="26"/>
          <w:rtl/>
        </w:rPr>
        <w:t>یادگیری</w:t>
      </w:r>
      <w:r w:rsidRPr="00B01972">
        <w:rPr>
          <w:rFonts w:cs="B Nazanin"/>
          <w:b/>
          <w:bCs/>
          <w:sz w:val="26"/>
          <w:szCs w:val="26"/>
          <w:rtl/>
        </w:rPr>
        <w:t xml:space="preserve"> </w:t>
      </w:r>
      <w:r w:rsidRPr="00B01972">
        <w:rPr>
          <w:rFonts w:cs="B Nazanin" w:hint="cs"/>
          <w:b/>
          <w:bCs/>
          <w:sz w:val="26"/>
          <w:szCs w:val="26"/>
          <w:rtl/>
        </w:rPr>
        <w:t>فردی لورن(1997)</w:t>
      </w:r>
    </w:p>
    <w:p w:rsidR="00B01972" w:rsidRPr="00B01972" w:rsidRDefault="00B01972" w:rsidP="00B01972">
      <w:pPr>
        <w:bidi/>
        <w:spacing w:line="216" w:lineRule="auto"/>
        <w:contextualSpacing/>
        <w:jc w:val="lowKashida"/>
        <w:rPr>
          <w:rFonts w:ascii="Calibri" w:hAnsi="Calibri" w:cs="B Nazanin"/>
          <w:b/>
          <w:bCs/>
          <w:sz w:val="26"/>
          <w:szCs w:val="26"/>
          <w:rtl/>
        </w:rPr>
      </w:pPr>
      <w:r w:rsidRPr="00B01972">
        <w:rPr>
          <w:rFonts w:cs="B Nazanin" w:hint="cs"/>
          <w:sz w:val="26"/>
          <w:szCs w:val="26"/>
          <w:rtl/>
        </w:rPr>
        <w:t>پرسشنامه</w:t>
      </w:r>
      <w:r w:rsidRPr="00B01972">
        <w:rPr>
          <w:rFonts w:cs="B Nazanin"/>
          <w:sz w:val="26"/>
          <w:szCs w:val="26"/>
          <w:rtl/>
        </w:rPr>
        <w:t xml:space="preserve">  </w:t>
      </w:r>
      <w:r w:rsidRPr="00B01972">
        <w:rPr>
          <w:rFonts w:cs="B Nazanin" w:hint="cs"/>
          <w:sz w:val="26"/>
          <w:szCs w:val="26"/>
          <w:rtl/>
        </w:rPr>
        <w:t>استاندارد</w:t>
      </w:r>
      <w:r w:rsidRPr="00B01972">
        <w:rPr>
          <w:rFonts w:cs="B Nazanin"/>
          <w:sz w:val="26"/>
          <w:szCs w:val="26"/>
          <w:rtl/>
        </w:rPr>
        <w:t xml:space="preserve"> </w:t>
      </w:r>
      <w:r w:rsidRPr="00B01972">
        <w:rPr>
          <w:rFonts w:cs="B Nazanin" w:hint="cs"/>
          <w:sz w:val="26"/>
          <w:szCs w:val="26"/>
          <w:rtl/>
        </w:rPr>
        <w:t>یادگیری</w:t>
      </w:r>
      <w:r w:rsidRPr="00B01972">
        <w:rPr>
          <w:rFonts w:cs="B Nazanin"/>
          <w:sz w:val="26"/>
          <w:szCs w:val="26"/>
          <w:rtl/>
        </w:rPr>
        <w:t xml:space="preserve"> </w:t>
      </w:r>
      <w:r w:rsidRPr="00B01972">
        <w:rPr>
          <w:rFonts w:cs="B Nazanin" w:hint="cs"/>
          <w:sz w:val="26"/>
          <w:szCs w:val="26"/>
          <w:rtl/>
        </w:rPr>
        <w:t>فردی توسط  لورن و همکاران</w:t>
      </w:r>
      <w:r>
        <w:rPr>
          <w:rStyle w:val="FootnoteReference"/>
          <w:rFonts w:cs="B Nazanin"/>
          <w:sz w:val="26"/>
          <w:szCs w:val="26"/>
          <w:rtl/>
        </w:rPr>
        <w:footnoteReference w:id="1"/>
      </w:r>
      <w:r w:rsidRPr="00B01972">
        <w:rPr>
          <w:rFonts w:cs="B Nazanin" w:hint="cs"/>
          <w:sz w:val="26"/>
          <w:szCs w:val="26"/>
          <w:rtl/>
        </w:rPr>
        <w:t xml:space="preserve"> در سال 1997 طراحی شده است و </w:t>
      </w:r>
      <w:r w:rsidRPr="00B01972">
        <w:rPr>
          <w:rFonts w:ascii="Calibri" w:hAnsi="Calibri" w:cs="B Nazanin" w:hint="cs"/>
          <w:sz w:val="26"/>
          <w:szCs w:val="26"/>
          <w:rtl/>
        </w:rPr>
        <w:t xml:space="preserve">ماتریس یادگیری، ساختاری با 9 خانه است که در آن سه سطح یادگیری قرار داده شده است. ماتریس در شکل زیر نشان داده شده است. این ماتریس، یادگیری را به عنوان پدیده ای تعاملی و چند بعدی معرفی می نماید. این چارچوب، تفاوت های سطوح یادگیری را شرح می‌دهد و هدف ان جملات مربوط به یادگیری فردی (خانه </w:t>
      </w:r>
      <w:r w:rsidRPr="00B01972">
        <w:rPr>
          <w:rFonts w:ascii="Calibri" w:hAnsi="Calibri" w:cs="B Nazanin"/>
          <w:sz w:val="26"/>
          <w:szCs w:val="26"/>
        </w:rPr>
        <w:t>I-I</w:t>
      </w:r>
      <w:r w:rsidRPr="00B01972">
        <w:rPr>
          <w:rFonts w:ascii="Calibri" w:hAnsi="Calibri" w:cs="B Nazanin" w:hint="cs"/>
          <w:sz w:val="26"/>
          <w:szCs w:val="26"/>
          <w:rtl/>
        </w:rPr>
        <w:t xml:space="preserve"> در ماتریس یادگیری)، فرآیندهای ادراک و تفسیر را می سنجند که منجر به تغییر رفتاری و شناختی می‌شود</w:t>
      </w:r>
    </w:p>
    <w:p w:rsidR="00B01972" w:rsidRDefault="00B01972" w:rsidP="00B01972">
      <w:pPr>
        <w:bidi/>
        <w:spacing w:line="216" w:lineRule="auto"/>
        <w:contextualSpacing/>
        <w:jc w:val="lowKashida"/>
        <w:rPr>
          <w:rFonts w:ascii="Calibri" w:hAnsi="Calibri" w:cs="B Nazanin"/>
          <w:b/>
          <w:bCs/>
          <w:szCs w:val="26"/>
          <w:rtl/>
        </w:rPr>
      </w:pPr>
    </w:p>
    <w:p w:rsidR="00B01972" w:rsidRPr="00E03EDE" w:rsidRDefault="00B01972" w:rsidP="00B01972">
      <w:pPr>
        <w:bidi/>
        <w:spacing w:line="216" w:lineRule="auto"/>
        <w:contextualSpacing/>
        <w:jc w:val="center"/>
        <w:rPr>
          <w:rFonts w:ascii="Calibri" w:hAnsi="Calibri" w:cs="B Nazanin"/>
          <w:sz w:val="18"/>
          <w:rtl/>
        </w:rPr>
      </w:pPr>
      <w:r w:rsidRPr="00E03EDE">
        <w:rPr>
          <w:rFonts w:ascii="Calibri" w:hAnsi="Calibri" w:cs="B Nazanin" w:hint="cs"/>
          <w:sz w:val="18"/>
          <w:rtl/>
        </w:rPr>
        <w:t>ماتریس یادگیری</w:t>
      </w:r>
    </w:p>
    <w:tbl>
      <w:tblPr>
        <w:tblStyle w:val="LightGrid1"/>
        <w:tblW w:w="5000" w:type="pct"/>
        <w:jc w:val="center"/>
        <w:tblLook w:val="0680" w:firstRow="0" w:lastRow="0" w:firstColumn="1" w:lastColumn="0" w:noHBand="1" w:noVBand="1"/>
      </w:tblPr>
      <w:tblGrid>
        <w:gridCol w:w="2913"/>
        <w:gridCol w:w="2744"/>
        <w:gridCol w:w="2640"/>
        <w:gridCol w:w="1043"/>
      </w:tblGrid>
      <w:tr w:rsidR="00B01972" w:rsidRPr="00560216" w:rsidTr="009D7F89">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B01972" w:rsidRPr="00560216" w:rsidRDefault="00B01972" w:rsidP="009D7F89">
            <w:pPr>
              <w:bidi/>
              <w:spacing w:line="216" w:lineRule="auto"/>
              <w:contextualSpacing/>
              <w:jc w:val="center"/>
              <w:rPr>
                <w:rFonts w:ascii="Calibri" w:hAnsi="Calibri" w:cs="B Nazanin"/>
                <w:b w:val="0"/>
                <w:bCs w:val="0"/>
                <w:sz w:val="20"/>
                <w:szCs w:val="22"/>
              </w:rPr>
            </w:pPr>
            <w:r w:rsidRPr="00560216">
              <w:rPr>
                <w:rFonts w:cs="B Nazanin" w:hint="cs"/>
                <w:rtl/>
              </w:rPr>
              <w:t>سازمان</w:t>
            </w:r>
          </w:p>
        </w:tc>
        <w:tc>
          <w:tcPr>
            <w:tcW w:w="0" w:type="auto"/>
            <w:vAlign w:val="center"/>
          </w:tcPr>
          <w:p w:rsidR="00B01972" w:rsidRPr="00560216" w:rsidRDefault="00B01972" w:rsidP="009D7F89">
            <w:pPr>
              <w:bidi/>
              <w:spacing w:line="216"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Pr>
            </w:pPr>
            <w:r w:rsidRPr="00560216">
              <w:rPr>
                <w:rFonts w:cs="B Nazanin" w:hint="cs"/>
                <w:rtl/>
              </w:rPr>
              <w:t>گروه</w:t>
            </w:r>
          </w:p>
        </w:tc>
        <w:tc>
          <w:tcPr>
            <w:tcW w:w="0" w:type="auto"/>
            <w:vAlign w:val="center"/>
          </w:tcPr>
          <w:p w:rsidR="00B01972" w:rsidRPr="00560216" w:rsidRDefault="00B01972" w:rsidP="009D7F89">
            <w:pPr>
              <w:bidi/>
              <w:spacing w:line="216"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r w:rsidRPr="00560216">
              <w:rPr>
                <w:rFonts w:cs="B Nazanin" w:hint="cs"/>
                <w:rtl/>
              </w:rPr>
              <w:t>فرد</w:t>
            </w:r>
          </w:p>
        </w:tc>
        <w:tc>
          <w:tcPr>
            <w:tcW w:w="0" w:type="auto"/>
            <w:vAlign w:val="center"/>
          </w:tcPr>
          <w:p w:rsidR="00B01972" w:rsidRPr="00560216" w:rsidRDefault="00B01972" w:rsidP="009D7F89">
            <w:pPr>
              <w:bidi/>
              <w:jc w:val="center"/>
              <w:cnfStyle w:val="000000000000" w:firstRow="0" w:lastRow="0" w:firstColumn="0" w:lastColumn="0" w:oddVBand="0" w:evenVBand="0" w:oddHBand="0" w:evenHBand="0" w:firstRowFirstColumn="0" w:firstRowLastColumn="0" w:lastRowFirstColumn="0" w:lastRowLastColumn="0"/>
              <w:rPr>
                <w:rFonts w:cs="B Nazanin"/>
                <w:b/>
                <w:bCs/>
              </w:rPr>
            </w:pPr>
          </w:p>
        </w:tc>
      </w:tr>
      <w:tr w:rsidR="00B01972" w:rsidRPr="00560216" w:rsidTr="009D7F89">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B01972" w:rsidRPr="00560216" w:rsidRDefault="00B01972" w:rsidP="009D7F89">
            <w:pPr>
              <w:bidi/>
              <w:spacing w:line="216" w:lineRule="auto"/>
              <w:contextualSpacing/>
              <w:jc w:val="center"/>
              <w:rPr>
                <w:rFonts w:ascii="Calibri" w:hAnsi="Calibri" w:cs="B Nazanin"/>
                <w:b w:val="0"/>
                <w:bCs w:val="0"/>
                <w:sz w:val="20"/>
                <w:szCs w:val="22"/>
                <w:rtl/>
              </w:rPr>
            </w:pPr>
            <w:r w:rsidRPr="00560216">
              <w:rPr>
                <w:rFonts w:ascii="Calibri" w:hAnsi="Calibri" w:cs="B Nazanin"/>
                <w:b w:val="0"/>
                <w:bCs w:val="0"/>
                <w:sz w:val="20"/>
                <w:szCs w:val="22"/>
              </w:rPr>
              <w:t>I –O</w:t>
            </w:r>
          </w:p>
          <w:p w:rsidR="00B01972" w:rsidRPr="00560216" w:rsidRDefault="00B01972" w:rsidP="009D7F89">
            <w:pPr>
              <w:bidi/>
              <w:spacing w:line="216" w:lineRule="auto"/>
              <w:contextualSpacing/>
              <w:jc w:val="center"/>
              <w:rPr>
                <w:rFonts w:ascii="Calibri" w:hAnsi="Calibri" w:cs="B Nazanin"/>
                <w:b w:val="0"/>
                <w:bCs w:val="0"/>
                <w:sz w:val="20"/>
                <w:szCs w:val="22"/>
              </w:rPr>
            </w:pPr>
            <w:r w:rsidRPr="00560216">
              <w:rPr>
                <w:rFonts w:ascii="Calibri" w:hAnsi="Calibri" w:cs="B Nazanin" w:hint="cs"/>
                <w:b w:val="0"/>
                <w:bCs w:val="0"/>
                <w:sz w:val="20"/>
                <w:szCs w:val="22"/>
                <w:rtl/>
              </w:rPr>
              <w:t>فرد بر سازمان اثر می گذارد.</w:t>
            </w:r>
          </w:p>
        </w:tc>
        <w:tc>
          <w:tcPr>
            <w:tcW w:w="0" w:type="auto"/>
            <w:vAlign w:val="center"/>
          </w:tcPr>
          <w:p w:rsidR="00B01972" w:rsidRPr="00560216" w:rsidRDefault="00B01972" w:rsidP="009D7F89">
            <w:pPr>
              <w:bidi/>
              <w:spacing w:line="216"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r w:rsidRPr="00560216">
              <w:rPr>
                <w:rFonts w:ascii="Calibri" w:hAnsi="Calibri" w:cs="B Nazanin"/>
                <w:sz w:val="20"/>
                <w:szCs w:val="22"/>
              </w:rPr>
              <w:t>I –G</w:t>
            </w:r>
          </w:p>
          <w:p w:rsidR="00B01972" w:rsidRPr="00560216" w:rsidRDefault="00B01972" w:rsidP="009D7F89">
            <w:pPr>
              <w:bidi/>
              <w:spacing w:line="216"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Pr>
            </w:pPr>
            <w:r w:rsidRPr="00560216">
              <w:rPr>
                <w:rFonts w:ascii="Calibri" w:hAnsi="Calibri" w:cs="B Nazanin" w:hint="cs"/>
                <w:sz w:val="20"/>
                <w:szCs w:val="22"/>
                <w:rtl/>
              </w:rPr>
              <w:t>فرد بر گروه اثر می گذارد.</w:t>
            </w:r>
          </w:p>
        </w:tc>
        <w:tc>
          <w:tcPr>
            <w:tcW w:w="0" w:type="auto"/>
            <w:vAlign w:val="center"/>
          </w:tcPr>
          <w:p w:rsidR="00B01972" w:rsidRPr="00560216" w:rsidRDefault="00B01972" w:rsidP="009D7F89">
            <w:pPr>
              <w:bidi/>
              <w:spacing w:line="216"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r w:rsidRPr="00560216">
              <w:rPr>
                <w:rFonts w:ascii="Calibri" w:hAnsi="Calibri" w:cs="B Nazanin"/>
                <w:sz w:val="20"/>
                <w:szCs w:val="22"/>
              </w:rPr>
              <w:t>I-I</w:t>
            </w:r>
          </w:p>
          <w:p w:rsidR="00B01972" w:rsidRPr="00560216" w:rsidRDefault="00B01972" w:rsidP="009D7F89">
            <w:pPr>
              <w:bidi/>
              <w:spacing w:line="216"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r w:rsidRPr="00560216">
              <w:rPr>
                <w:rFonts w:ascii="Calibri" w:hAnsi="Calibri" w:cs="B Nazanin" w:hint="cs"/>
                <w:sz w:val="20"/>
                <w:szCs w:val="22"/>
                <w:rtl/>
              </w:rPr>
              <w:t>فرد</w:t>
            </w:r>
          </w:p>
        </w:tc>
        <w:tc>
          <w:tcPr>
            <w:tcW w:w="0" w:type="auto"/>
            <w:vAlign w:val="center"/>
          </w:tcPr>
          <w:p w:rsidR="00B01972" w:rsidRPr="00560216" w:rsidRDefault="00B01972" w:rsidP="009D7F89">
            <w:pPr>
              <w:bidi/>
              <w:jc w:val="center"/>
              <w:cnfStyle w:val="000000000000" w:firstRow="0" w:lastRow="0" w:firstColumn="0" w:lastColumn="0" w:oddVBand="0" w:evenVBand="0" w:oddHBand="0" w:evenHBand="0" w:firstRowFirstColumn="0" w:firstRowLastColumn="0" w:lastRowFirstColumn="0" w:lastRowLastColumn="0"/>
              <w:rPr>
                <w:rFonts w:cs="B Nazanin"/>
              </w:rPr>
            </w:pPr>
            <w:r w:rsidRPr="00560216">
              <w:rPr>
                <w:rFonts w:cs="B Nazanin" w:hint="cs"/>
                <w:rtl/>
              </w:rPr>
              <w:t>فرد</w:t>
            </w:r>
          </w:p>
        </w:tc>
      </w:tr>
      <w:tr w:rsidR="00B01972" w:rsidRPr="00560216" w:rsidTr="009D7F89">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B01972" w:rsidRPr="00560216" w:rsidRDefault="00B01972" w:rsidP="009D7F89">
            <w:pPr>
              <w:bidi/>
              <w:spacing w:line="216" w:lineRule="auto"/>
              <w:contextualSpacing/>
              <w:jc w:val="center"/>
              <w:rPr>
                <w:rFonts w:ascii="Calibri" w:hAnsi="Calibri" w:cs="B Nazanin"/>
                <w:b w:val="0"/>
                <w:bCs w:val="0"/>
                <w:sz w:val="20"/>
                <w:szCs w:val="22"/>
                <w:rtl/>
              </w:rPr>
            </w:pPr>
            <w:r w:rsidRPr="00560216">
              <w:rPr>
                <w:rFonts w:ascii="Calibri" w:hAnsi="Calibri" w:cs="B Nazanin"/>
                <w:b w:val="0"/>
                <w:bCs w:val="0"/>
                <w:sz w:val="20"/>
                <w:szCs w:val="22"/>
              </w:rPr>
              <w:t>G –O</w:t>
            </w:r>
          </w:p>
          <w:p w:rsidR="00B01972" w:rsidRPr="00560216" w:rsidRDefault="00B01972" w:rsidP="009D7F89">
            <w:pPr>
              <w:bidi/>
              <w:spacing w:line="216" w:lineRule="auto"/>
              <w:contextualSpacing/>
              <w:jc w:val="center"/>
              <w:rPr>
                <w:rFonts w:ascii="Calibri" w:hAnsi="Calibri" w:cs="B Nazanin"/>
                <w:b w:val="0"/>
                <w:bCs w:val="0"/>
                <w:sz w:val="20"/>
                <w:szCs w:val="22"/>
              </w:rPr>
            </w:pPr>
            <w:r w:rsidRPr="00560216">
              <w:rPr>
                <w:rFonts w:ascii="Calibri" w:hAnsi="Calibri" w:cs="B Nazanin" w:hint="cs"/>
                <w:b w:val="0"/>
                <w:bCs w:val="0"/>
                <w:sz w:val="20"/>
                <w:szCs w:val="22"/>
                <w:rtl/>
              </w:rPr>
              <w:t>گروه بر سازمان تاثیر می گذارد.</w:t>
            </w:r>
          </w:p>
        </w:tc>
        <w:tc>
          <w:tcPr>
            <w:tcW w:w="0" w:type="auto"/>
            <w:vAlign w:val="center"/>
          </w:tcPr>
          <w:p w:rsidR="00B01972" w:rsidRPr="00560216" w:rsidRDefault="00B01972" w:rsidP="009D7F89">
            <w:pPr>
              <w:bidi/>
              <w:spacing w:line="216"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Pr>
            </w:pPr>
            <w:r w:rsidRPr="00560216">
              <w:rPr>
                <w:rFonts w:ascii="Calibri" w:hAnsi="Calibri" w:cs="B Nazanin"/>
                <w:sz w:val="20"/>
                <w:szCs w:val="22"/>
              </w:rPr>
              <w:t>G -G</w:t>
            </w:r>
          </w:p>
          <w:p w:rsidR="00B01972" w:rsidRPr="00560216" w:rsidRDefault="00B01972" w:rsidP="009D7F89">
            <w:pPr>
              <w:bidi/>
              <w:spacing w:line="216"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Pr>
            </w:pPr>
            <w:r w:rsidRPr="00560216">
              <w:rPr>
                <w:rFonts w:ascii="Calibri" w:hAnsi="Calibri" w:cs="B Nazanin" w:hint="cs"/>
                <w:sz w:val="20"/>
                <w:szCs w:val="22"/>
                <w:rtl/>
              </w:rPr>
              <w:t>گروه</w:t>
            </w:r>
          </w:p>
        </w:tc>
        <w:tc>
          <w:tcPr>
            <w:tcW w:w="0" w:type="auto"/>
            <w:vAlign w:val="center"/>
          </w:tcPr>
          <w:p w:rsidR="00B01972" w:rsidRPr="00560216" w:rsidRDefault="00B01972" w:rsidP="009D7F89">
            <w:pPr>
              <w:bidi/>
              <w:spacing w:line="216"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r w:rsidRPr="00560216">
              <w:rPr>
                <w:rFonts w:ascii="Calibri" w:hAnsi="Calibri" w:cs="B Nazanin"/>
                <w:sz w:val="20"/>
                <w:szCs w:val="22"/>
              </w:rPr>
              <w:t>G –I</w:t>
            </w:r>
          </w:p>
          <w:p w:rsidR="00B01972" w:rsidRPr="00560216" w:rsidRDefault="00B01972" w:rsidP="009D7F89">
            <w:pPr>
              <w:bidi/>
              <w:spacing w:line="216"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r w:rsidRPr="00560216">
              <w:rPr>
                <w:rFonts w:ascii="Calibri" w:hAnsi="Calibri" w:cs="B Nazanin" w:hint="cs"/>
                <w:sz w:val="20"/>
                <w:szCs w:val="22"/>
                <w:rtl/>
              </w:rPr>
              <w:t>گروه بر فرد اثر می گذارد.</w:t>
            </w:r>
          </w:p>
        </w:tc>
        <w:tc>
          <w:tcPr>
            <w:tcW w:w="0" w:type="auto"/>
            <w:vAlign w:val="center"/>
          </w:tcPr>
          <w:p w:rsidR="00B01972" w:rsidRPr="00560216" w:rsidRDefault="00B01972" w:rsidP="009D7F89">
            <w:pPr>
              <w:bidi/>
              <w:jc w:val="center"/>
              <w:cnfStyle w:val="000000000000" w:firstRow="0" w:lastRow="0" w:firstColumn="0" w:lastColumn="0" w:oddVBand="0" w:evenVBand="0" w:oddHBand="0" w:evenHBand="0" w:firstRowFirstColumn="0" w:firstRowLastColumn="0" w:lastRowFirstColumn="0" w:lastRowLastColumn="0"/>
              <w:rPr>
                <w:rFonts w:cs="B Nazanin"/>
              </w:rPr>
            </w:pPr>
            <w:r w:rsidRPr="00560216">
              <w:rPr>
                <w:rFonts w:cs="B Nazanin" w:hint="cs"/>
                <w:rtl/>
              </w:rPr>
              <w:t>گروه</w:t>
            </w:r>
          </w:p>
        </w:tc>
      </w:tr>
      <w:tr w:rsidR="00B01972" w:rsidRPr="00560216" w:rsidTr="009D7F89">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B01972" w:rsidRPr="00560216" w:rsidRDefault="00B01972" w:rsidP="009D7F89">
            <w:pPr>
              <w:bidi/>
              <w:spacing w:line="216" w:lineRule="auto"/>
              <w:contextualSpacing/>
              <w:jc w:val="center"/>
              <w:rPr>
                <w:rFonts w:ascii="Calibri" w:hAnsi="Calibri" w:cs="B Nazanin"/>
                <w:b w:val="0"/>
                <w:bCs w:val="0"/>
                <w:sz w:val="20"/>
                <w:szCs w:val="22"/>
                <w:rtl/>
              </w:rPr>
            </w:pPr>
            <w:r w:rsidRPr="00560216">
              <w:rPr>
                <w:rFonts w:ascii="Calibri" w:hAnsi="Calibri" w:cs="B Nazanin"/>
                <w:b w:val="0"/>
                <w:bCs w:val="0"/>
                <w:sz w:val="20"/>
                <w:szCs w:val="22"/>
              </w:rPr>
              <w:t>O -O</w:t>
            </w:r>
          </w:p>
          <w:p w:rsidR="00B01972" w:rsidRPr="00560216" w:rsidRDefault="00B01972" w:rsidP="009D7F89">
            <w:pPr>
              <w:bidi/>
              <w:spacing w:line="216" w:lineRule="auto"/>
              <w:contextualSpacing/>
              <w:jc w:val="center"/>
              <w:rPr>
                <w:rFonts w:ascii="Calibri" w:hAnsi="Calibri" w:cs="B Nazanin"/>
                <w:b w:val="0"/>
                <w:bCs w:val="0"/>
                <w:sz w:val="20"/>
                <w:szCs w:val="22"/>
              </w:rPr>
            </w:pPr>
            <w:r w:rsidRPr="00560216">
              <w:rPr>
                <w:rFonts w:ascii="Calibri" w:hAnsi="Calibri" w:cs="B Nazanin" w:hint="cs"/>
                <w:b w:val="0"/>
                <w:bCs w:val="0"/>
                <w:sz w:val="20"/>
                <w:szCs w:val="22"/>
                <w:rtl/>
              </w:rPr>
              <w:t>سازمان</w:t>
            </w:r>
          </w:p>
        </w:tc>
        <w:tc>
          <w:tcPr>
            <w:tcW w:w="0" w:type="auto"/>
            <w:vAlign w:val="center"/>
          </w:tcPr>
          <w:p w:rsidR="00B01972" w:rsidRPr="00560216" w:rsidRDefault="00B01972" w:rsidP="009D7F89">
            <w:pPr>
              <w:bidi/>
              <w:spacing w:line="216"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r w:rsidRPr="00560216">
              <w:rPr>
                <w:rFonts w:ascii="Calibri" w:hAnsi="Calibri" w:cs="B Nazanin"/>
                <w:sz w:val="20"/>
                <w:szCs w:val="22"/>
              </w:rPr>
              <w:t>O –G</w:t>
            </w:r>
          </w:p>
          <w:p w:rsidR="00B01972" w:rsidRPr="00560216" w:rsidRDefault="00B01972" w:rsidP="009D7F89">
            <w:pPr>
              <w:bidi/>
              <w:spacing w:line="216"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Pr>
            </w:pPr>
            <w:r w:rsidRPr="00560216">
              <w:rPr>
                <w:rFonts w:ascii="Calibri" w:hAnsi="Calibri" w:cs="B Nazanin" w:hint="cs"/>
                <w:sz w:val="20"/>
                <w:szCs w:val="22"/>
                <w:rtl/>
              </w:rPr>
              <w:t>سازمان بر گروه اثر می گذارد.</w:t>
            </w:r>
          </w:p>
        </w:tc>
        <w:tc>
          <w:tcPr>
            <w:tcW w:w="0" w:type="auto"/>
            <w:vAlign w:val="center"/>
          </w:tcPr>
          <w:p w:rsidR="00B01972" w:rsidRPr="00560216" w:rsidRDefault="00B01972" w:rsidP="009D7F89">
            <w:pPr>
              <w:bidi/>
              <w:spacing w:line="216"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r w:rsidRPr="00560216">
              <w:rPr>
                <w:rFonts w:ascii="Calibri" w:hAnsi="Calibri" w:cs="B Nazanin"/>
                <w:sz w:val="20"/>
                <w:szCs w:val="22"/>
              </w:rPr>
              <w:t>O –I</w:t>
            </w:r>
          </w:p>
          <w:p w:rsidR="00B01972" w:rsidRPr="00560216" w:rsidRDefault="00B01972" w:rsidP="009D7F89">
            <w:pPr>
              <w:bidi/>
              <w:spacing w:line="216"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r w:rsidRPr="00560216">
              <w:rPr>
                <w:rFonts w:ascii="Calibri" w:hAnsi="Calibri" w:cs="B Nazanin" w:hint="cs"/>
                <w:sz w:val="20"/>
                <w:szCs w:val="22"/>
                <w:rtl/>
              </w:rPr>
              <w:t>سازمان بر فرد اثر می گذارد.</w:t>
            </w:r>
          </w:p>
        </w:tc>
        <w:tc>
          <w:tcPr>
            <w:tcW w:w="0" w:type="auto"/>
            <w:vAlign w:val="center"/>
          </w:tcPr>
          <w:p w:rsidR="00B01972" w:rsidRPr="00560216" w:rsidRDefault="00B01972" w:rsidP="009D7F89">
            <w:pPr>
              <w:bidi/>
              <w:jc w:val="center"/>
              <w:cnfStyle w:val="000000000000" w:firstRow="0" w:lastRow="0" w:firstColumn="0" w:lastColumn="0" w:oddVBand="0" w:evenVBand="0" w:oddHBand="0" w:evenHBand="0" w:firstRowFirstColumn="0" w:firstRowLastColumn="0" w:lastRowFirstColumn="0" w:lastRowLastColumn="0"/>
              <w:rPr>
                <w:rFonts w:cs="B Nazanin"/>
              </w:rPr>
            </w:pPr>
            <w:r w:rsidRPr="00560216">
              <w:rPr>
                <w:rFonts w:cs="B Nazanin" w:hint="cs"/>
                <w:rtl/>
              </w:rPr>
              <w:t>سازمان</w:t>
            </w:r>
          </w:p>
        </w:tc>
      </w:tr>
    </w:tbl>
    <w:p w:rsidR="00B01972" w:rsidRPr="001B18B3" w:rsidRDefault="00B01972" w:rsidP="00B01972">
      <w:pPr>
        <w:pStyle w:val="NoSpacing"/>
        <w:bidi/>
        <w:rPr>
          <w:rFonts w:cs="B Nazanin"/>
          <w:sz w:val="26"/>
          <w:szCs w:val="26"/>
          <w:rtl/>
          <w:lang w:bidi="fa-IR"/>
        </w:rPr>
      </w:pPr>
    </w:p>
    <w:p w:rsidR="00B01972" w:rsidRPr="001B18B3" w:rsidRDefault="00B01972" w:rsidP="00B01972">
      <w:pPr>
        <w:spacing w:after="0" w:line="240" w:lineRule="auto"/>
        <w:jc w:val="right"/>
        <w:rPr>
          <w:rFonts w:cs="B Nazanin"/>
          <w:b/>
          <w:bCs/>
          <w:sz w:val="26"/>
          <w:szCs w:val="26"/>
          <w:lang w:bidi="fa-IR"/>
        </w:rPr>
      </w:pPr>
      <w:r w:rsidRPr="001B18B3">
        <w:rPr>
          <w:rFonts w:cs="B Nazanin" w:hint="cs"/>
          <w:b/>
          <w:bCs/>
          <w:sz w:val="26"/>
          <w:szCs w:val="26"/>
          <w:rtl/>
          <w:lang w:bidi="fa-IR"/>
        </w:rPr>
        <w:t>تعریف مفهومی متغییر پرسشنامه :</w:t>
      </w:r>
    </w:p>
    <w:p w:rsidR="00B01972" w:rsidRPr="00BF436B" w:rsidRDefault="00B01972" w:rsidP="00B01972">
      <w:pPr>
        <w:bidi/>
        <w:spacing w:line="276" w:lineRule="auto"/>
        <w:jc w:val="both"/>
        <w:rPr>
          <w:rFonts w:cs="B Nazanin"/>
          <w:sz w:val="26"/>
          <w:szCs w:val="26"/>
          <w:rtl/>
          <w:lang w:bidi="fa-IR"/>
        </w:rPr>
      </w:pPr>
      <w:r w:rsidRPr="00BF436B">
        <w:rPr>
          <w:rFonts w:cs="B Nazanin" w:hint="cs"/>
          <w:b/>
          <w:bCs/>
          <w:sz w:val="26"/>
          <w:szCs w:val="26"/>
          <w:rtl/>
        </w:rPr>
        <w:t>ی</w:t>
      </w:r>
      <w:r w:rsidRPr="00BF436B">
        <w:rPr>
          <w:rFonts w:cs="B Nazanin" w:hint="eastAsia"/>
          <w:b/>
          <w:bCs/>
          <w:sz w:val="26"/>
          <w:szCs w:val="26"/>
          <w:rtl/>
        </w:rPr>
        <w:t>ادگ</w:t>
      </w:r>
      <w:r w:rsidRPr="00BF436B">
        <w:rPr>
          <w:rFonts w:cs="B Nazanin" w:hint="cs"/>
          <w:b/>
          <w:bCs/>
          <w:sz w:val="26"/>
          <w:szCs w:val="26"/>
          <w:rtl/>
        </w:rPr>
        <w:t>ی</w:t>
      </w:r>
      <w:r w:rsidRPr="00BF436B">
        <w:rPr>
          <w:rFonts w:cs="B Nazanin" w:hint="eastAsia"/>
          <w:b/>
          <w:bCs/>
          <w:sz w:val="26"/>
          <w:szCs w:val="26"/>
          <w:rtl/>
        </w:rPr>
        <w:t>ر</w:t>
      </w:r>
      <w:r w:rsidRPr="00BF436B">
        <w:rPr>
          <w:rFonts w:cs="B Nazanin" w:hint="cs"/>
          <w:b/>
          <w:bCs/>
          <w:sz w:val="26"/>
          <w:szCs w:val="26"/>
          <w:rtl/>
        </w:rPr>
        <w:t>ی</w:t>
      </w:r>
      <w:r w:rsidRPr="00BF436B">
        <w:rPr>
          <w:rFonts w:cs="B Nazanin"/>
          <w:b/>
          <w:bCs/>
          <w:sz w:val="26"/>
          <w:szCs w:val="26"/>
          <w:rtl/>
        </w:rPr>
        <w:t xml:space="preserve"> سازمان</w:t>
      </w:r>
      <w:r w:rsidRPr="00BF436B">
        <w:rPr>
          <w:rFonts w:cs="B Nazanin" w:hint="cs"/>
          <w:b/>
          <w:bCs/>
          <w:sz w:val="26"/>
          <w:szCs w:val="26"/>
          <w:rtl/>
        </w:rPr>
        <w:t>ی</w:t>
      </w:r>
      <w:r w:rsidRPr="00BF436B">
        <w:rPr>
          <w:rFonts w:cs="B Nazanin"/>
          <w:b/>
          <w:bCs/>
          <w:sz w:val="26"/>
          <w:szCs w:val="26"/>
          <w:rtl/>
        </w:rPr>
        <w:t xml:space="preserve">: </w:t>
      </w:r>
      <w:r w:rsidRPr="00BF436B">
        <w:rPr>
          <w:rFonts w:cs="B Nazanin" w:hint="cs"/>
          <w:sz w:val="26"/>
          <w:szCs w:val="26"/>
          <w:rtl/>
        </w:rPr>
        <w:t>ی</w:t>
      </w:r>
      <w:r w:rsidRPr="00BF436B">
        <w:rPr>
          <w:rFonts w:cs="B Nazanin" w:hint="eastAsia"/>
          <w:sz w:val="26"/>
          <w:szCs w:val="26"/>
          <w:rtl/>
        </w:rPr>
        <w:t>ادگ</w:t>
      </w:r>
      <w:r w:rsidRPr="00BF436B">
        <w:rPr>
          <w:rFonts w:cs="B Nazanin" w:hint="cs"/>
          <w:sz w:val="26"/>
          <w:szCs w:val="26"/>
          <w:rtl/>
        </w:rPr>
        <w:t>ی</w:t>
      </w:r>
      <w:r w:rsidRPr="00BF436B">
        <w:rPr>
          <w:rFonts w:cs="B Nazanin" w:hint="eastAsia"/>
          <w:sz w:val="26"/>
          <w:szCs w:val="26"/>
          <w:rtl/>
        </w:rPr>
        <w:t>ر</w:t>
      </w:r>
      <w:r w:rsidRPr="00BF436B">
        <w:rPr>
          <w:rFonts w:cs="B Nazanin" w:hint="cs"/>
          <w:sz w:val="26"/>
          <w:szCs w:val="26"/>
          <w:rtl/>
        </w:rPr>
        <w:t>ی</w:t>
      </w:r>
      <w:r w:rsidRPr="00BF436B">
        <w:rPr>
          <w:rFonts w:cs="B Nazanin"/>
          <w:sz w:val="26"/>
          <w:szCs w:val="26"/>
          <w:rtl/>
        </w:rPr>
        <w:t xml:space="preserve"> سازمان</w:t>
      </w:r>
      <w:r w:rsidRPr="00BF436B">
        <w:rPr>
          <w:rFonts w:cs="B Nazanin" w:hint="cs"/>
          <w:sz w:val="26"/>
          <w:szCs w:val="26"/>
          <w:rtl/>
        </w:rPr>
        <w:t>ی</w:t>
      </w:r>
      <w:r w:rsidRPr="00BF436B">
        <w:rPr>
          <w:rFonts w:cs="B Nazanin" w:hint="eastAsia"/>
          <w:sz w:val="26"/>
          <w:szCs w:val="26"/>
          <w:rtl/>
        </w:rPr>
        <w:t>،</w:t>
      </w:r>
      <w:r w:rsidRPr="00BF436B">
        <w:rPr>
          <w:rFonts w:cs="B Nazanin"/>
          <w:sz w:val="26"/>
          <w:szCs w:val="26"/>
          <w:rtl/>
        </w:rPr>
        <w:t xml:space="preserve"> ا</w:t>
      </w:r>
      <w:r w:rsidRPr="00BF436B">
        <w:rPr>
          <w:rFonts w:cs="B Nazanin" w:hint="cs"/>
          <w:sz w:val="26"/>
          <w:szCs w:val="26"/>
          <w:rtl/>
        </w:rPr>
        <w:t>ی</w:t>
      </w:r>
      <w:r w:rsidRPr="00BF436B">
        <w:rPr>
          <w:rFonts w:cs="B Nazanin" w:hint="eastAsia"/>
          <w:sz w:val="26"/>
          <w:szCs w:val="26"/>
          <w:rtl/>
        </w:rPr>
        <w:t>جاد</w:t>
      </w:r>
      <w:r w:rsidRPr="00BF436B">
        <w:rPr>
          <w:rFonts w:cs="B Nazanin"/>
          <w:sz w:val="26"/>
          <w:szCs w:val="26"/>
          <w:rtl/>
        </w:rPr>
        <w:t xml:space="preserve"> شرا</w:t>
      </w:r>
      <w:r w:rsidRPr="00BF436B">
        <w:rPr>
          <w:rFonts w:cs="B Nazanin" w:hint="cs"/>
          <w:sz w:val="26"/>
          <w:szCs w:val="26"/>
          <w:rtl/>
        </w:rPr>
        <w:t>ی</w:t>
      </w:r>
      <w:r w:rsidRPr="00BF436B">
        <w:rPr>
          <w:rFonts w:cs="B Nazanin" w:hint="eastAsia"/>
          <w:sz w:val="26"/>
          <w:szCs w:val="26"/>
          <w:rtl/>
        </w:rPr>
        <w:t>ط</w:t>
      </w:r>
      <w:r w:rsidRPr="00BF436B">
        <w:rPr>
          <w:rFonts w:cs="B Nazanin" w:hint="cs"/>
          <w:sz w:val="26"/>
          <w:szCs w:val="26"/>
          <w:rtl/>
        </w:rPr>
        <w:t>ی</w:t>
      </w:r>
      <w:r w:rsidRPr="00BF436B">
        <w:rPr>
          <w:rFonts w:cs="B Nazanin"/>
          <w:sz w:val="26"/>
          <w:szCs w:val="26"/>
          <w:rtl/>
        </w:rPr>
        <w:t xml:space="preserve"> در سازمان است که تک تک افراد آن شرا</w:t>
      </w:r>
      <w:r w:rsidRPr="00BF436B">
        <w:rPr>
          <w:rFonts w:cs="B Nazanin" w:hint="cs"/>
          <w:sz w:val="26"/>
          <w:szCs w:val="26"/>
          <w:rtl/>
        </w:rPr>
        <w:t>ی</w:t>
      </w:r>
      <w:r w:rsidRPr="00BF436B">
        <w:rPr>
          <w:rFonts w:cs="B Nazanin" w:hint="eastAsia"/>
          <w:sz w:val="26"/>
          <w:szCs w:val="26"/>
          <w:rtl/>
        </w:rPr>
        <w:t>ط</w:t>
      </w:r>
      <w:r w:rsidRPr="00BF436B">
        <w:rPr>
          <w:rFonts w:cs="B Nazanin"/>
          <w:sz w:val="26"/>
          <w:szCs w:val="26"/>
          <w:rtl/>
        </w:rPr>
        <w:t xml:space="preserve"> و تغ</w:t>
      </w:r>
      <w:r w:rsidRPr="00BF436B">
        <w:rPr>
          <w:rFonts w:cs="B Nazanin" w:hint="cs"/>
          <w:sz w:val="26"/>
          <w:szCs w:val="26"/>
          <w:rtl/>
        </w:rPr>
        <w:t>یی</w:t>
      </w:r>
      <w:r w:rsidRPr="00BF436B">
        <w:rPr>
          <w:rFonts w:cs="B Nazanin" w:hint="eastAsia"/>
          <w:sz w:val="26"/>
          <w:szCs w:val="26"/>
          <w:rtl/>
        </w:rPr>
        <w:t>رات</w:t>
      </w:r>
      <w:r w:rsidRPr="00BF436B">
        <w:rPr>
          <w:rFonts w:cs="B Nazanin"/>
          <w:sz w:val="26"/>
          <w:szCs w:val="26"/>
          <w:rtl/>
        </w:rPr>
        <w:t xml:space="preserve"> به وجود آمده را م</w:t>
      </w:r>
      <w:r w:rsidRPr="00BF436B">
        <w:rPr>
          <w:rFonts w:cs="B Nazanin" w:hint="cs"/>
          <w:sz w:val="26"/>
          <w:szCs w:val="26"/>
          <w:rtl/>
        </w:rPr>
        <w:t>ی</w:t>
      </w:r>
      <w:r w:rsidRPr="00BF436B">
        <w:rPr>
          <w:rFonts w:cs="B Nazanin"/>
          <w:sz w:val="26"/>
          <w:szCs w:val="26"/>
          <w:rtl/>
        </w:rPr>
        <w:t xml:space="preserve"> پذ</w:t>
      </w:r>
      <w:r w:rsidRPr="00BF436B">
        <w:rPr>
          <w:rFonts w:cs="B Nazanin" w:hint="cs"/>
          <w:sz w:val="26"/>
          <w:szCs w:val="26"/>
          <w:rtl/>
        </w:rPr>
        <w:t>ی</w:t>
      </w:r>
      <w:r w:rsidRPr="00BF436B">
        <w:rPr>
          <w:rFonts w:cs="B Nazanin" w:hint="eastAsia"/>
          <w:sz w:val="26"/>
          <w:szCs w:val="26"/>
          <w:rtl/>
        </w:rPr>
        <w:t>رند</w:t>
      </w:r>
      <w:r w:rsidRPr="00BF436B">
        <w:rPr>
          <w:rFonts w:cs="B Nazanin"/>
          <w:sz w:val="26"/>
          <w:szCs w:val="26"/>
          <w:rtl/>
        </w:rPr>
        <w:t xml:space="preserve"> و از آن به عنوان </w:t>
      </w:r>
      <w:r w:rsidRPr="00BF436B">
        <w:rPr>
          <w:rFonts w:cs="B Nazanin" w:hint="cs"/>
          <w:sz w:val="26"/>
          <w:szCs w:val="26"/>
          <w:rtl/>
        </w:rPr>
        <w:t>ی</w:t>
      </w:r>
      <w:r w:rsidRPr="00BF436B">
        <w:rPr>
          <w:rFonts w:cs="B Nazanin" w:hint="eastAsia"/>
          <w:sz w:val="26"/>
          <w:szCs w:val="26"/>
          <w:rtl/>
        </w:rPr>
        <w:t>ک</w:t>
      </w:r>
      <w:r w:rsidRPr="00BF436B">
        <w:rPr>
          <w:rFonts w:cs="B Nazanin"/>
          <w:sz w:val="26"/>
          <w:szCs w:val="26"/>
          <w:rtl/>
        </w:rPr>
        <w:t xml:space="preserve"> فرا</w:t>
      </w:r>
      <w:r w:rsidRPr="00BF436B">
        <w:rPr>
          <w:rFonts w:cs="B Nazanin" w:hint="cs"/>
          <w:sz w:val="26"/>
          <w:szCs w:val="26"/>
          <w:rtl/>
        </w:rPr>
        <w:t>ی</w:t>
      </w:r>
      <w:r w:rsidRPr="00BF436B">
        <w:rPr>
          <w:rFonts w:cs="B Nazanin" w:hint="eastAsia"/>
          <w:sz w:val="26"/>
          <w:szCs w:val="26"/>
          <w:rtl/>
        </w:rPr>
        <w:t>ند</w:t>
      </w:r>
      <w:r w:rsidRPr="00BF436B">
        <w:rPr>
          <w:rFonts w:cs="B Nazanin"/>
          <w:sz w:val="26"/>
          <w:szCs w:val="26"/>
          <w:rtl/>
        </w:rPr>
        <w:t xml:space="preserve"> دائم</w:t>
      </w:r>
      <w:r w:rsidRPr="00BF436B">
        <w:rPr>
          <w:rFonts w:cs="B Nazanin" w:hint="cs"/>
          <w:sz w:val="26"/>
          <w:szCs w:val="26"/>
          <w:rtl/>
        </w:rPr>
        <w:t>ی</w:t>
      </w:r>
      <w:r w:rsidRPr="00BF436B">
        <w:rPr>
          <w:rFonts w:cs="B Nazanin"/>
          <w:sz w:val="26"/>
          <w:szCs w:val="26"/>
          <w:rtl/>
        </w:rPr>
        <w:t xml:space="preserve"> استقبال م</w:t>
      </w:r>
      <w:r w:rsidRPr="00BF436B">
        <w:rPr>
          <w:rFonts w:cs="B Nazanin" w:hint="cs"/>
          <w:sz w:val="26"/>
          <w:szCs w:val="26"/>
          <w:rtl/>
        </w:rPr>
        <w:t>ی</w:t>
      </w:r>
      <w:r w:rsidRPr="00BF436B">
        <w:rPr>
          <w:rFonts w:cs="B Nazanin"/>
          <w:sz w:val="26"/>
          <w:szCs w:val="26"/>
          <w:rtl/>
        </w:rPr>
        <w:t xml:space="preserve"> کنند ( استاتا، 1989، به نقل از قربان</w:t>
      </w:r>
      <w:r w:rsidRPr="00BF436B">
        <w:rPr>
          <w:rFonts w:cs="B Nazanin" w:hint="cs"/>
          <w:sz w:val="26"/>
          <w:szCs w:val="26"/>
          <w:rtl/>
        </w:rPr>
        <w:t>ی</w:t>
      </w:r>
      <w:r w:rsidRPr="00BF436B">
        <w:rPr>
          <w:rFonts w:cs="B Nazanin"/>
          <w:sz w:val="26"/>
          <w:szCs w:val="26"/>
          <w:rtl/>
        </w:rPr>
        <w:t xml:space="preserve"> زاده، 1387: 31). </w:t>
      </w:r>
    </w:p>
    <w:p w:rsidR="00B01972" w:rsidRPr="001B18B3" w:rsidRDefault="00B01972" w:rsidP="00B01972">
      <w:pPr>
        <w:spacing w:after="0" w:line="240" w:lineRule="auto"/>
        <w:jc w:val="right"/>
        <w:rPr>
          <w:rFonts w:cs="B Nazanin"/>
          <w:b/>
          <w:bCs/>
          <w:sz w:val="26"/>
          <w:szCs w:val="26"/>
          <w:lang w:bidi="fa-IR"/>
        </w:rPr>
      </w:pPr>
      <w:r w:rsidRPr="001B18B3">
        <w:rPr>
          <w:rFonts w:cs="B Nazanin" w:hint="cs"/>
          <w:b/>
          <w:bCs/>
          <w:sz w:val="26"/>
          <w:szCs w:val="26"/>
          <w:rtl/>
          <w:lang w:bidi="fa-IR"/>
        </w:rPr>
        <w:t xml:space="preserve">تعریف عملیاتی متغییر پرسشنامه </w:t>
      </w:r>
    </w:p>
    <w:p w:rsidR="00B01972" w:rsidRDefault="00B01972" w:rsidP="00B01972">
      <w:pPr>
        <w:bidi/>
        <w:spacing w:after="0" w:line="240" w:lineRule="auto"/>
        <w:jc w:val="both"/>
        <w:rPr>
          <w:rFonts w:cs="B Nazanin"/>
          <w:sz w:val="28"/>
          <w:szCs w:val="28"/>
          <w:rtl/>
          <w:lang w:val="sr-Cyrl-CS"/>
        </w:rPr>
      </w:pPr>
      <w:r>
        <w:rPr>
          <w:rFonts w:ascii="Tahoma" w:hAnsi="Tahoma" w:cs="B Nazanin" w:hint="cs"/>
          <w:color w:val="000000"/>
          <w:sz w:val="26"/>
          <w:szCs w:val="26"/>
          <w:rtl/>
          <w:lang w:val="sr-Cyrl-CS"/>
        </w:rPr>
        <w:t xml:space="preserve">در این پژوهش منظور از </w:t>
      </w:r>
      <w:r>
        <w:rPr>
          <w:rFonts w:cs="B Nazanin" w:hint="cs"/>
          <w:sz w:val="26"/>
          <w:szCs w:val="26"/>
          <w:rtl/>
          <w:lang w:bidi="fa-IR"/>
        </w:rPr>
        <w:t xml:space="preserve">یادگیری فردی </w:t>
      </w:r>
      <w:r w:rsidRPr="001B18B3">
        <w:rPr>
          <w:rFonts w:cs="B Nazanin" w:hint="cs"/>
          <w:sz w:val="26"/>
          <w:szCs w:val="26"/>
          <w:rtl/>
          <w:lang w:val="sr-Cyrl-CS"/>
        </w:rPr>
        <w:t>نمره</w:t>
      </w:r>
      <w:r w:rsidRPr="001B18B3">
        <w:rPr>
          <w:rFonts w:cs="B Nazanin"/>
          <w:sz w:val="26"/>
          <w:szCs w:val="26"/>
          <w:rtl/>
          <w:lang w:val="sr-Cyrl-CS"/>
        </w:rPr>
        <w:softHyphen/>
      </w:r>
      <w:r w:rsidRPr="001B18B3">
        <w:rPr>
          <w:rFonts w:cs="B Nazanin" w:hint="cs"/>
          <w:sz w:val="26"/>
          <w:szCs w:val="26"/>
          <w:rtl/>
          <w:lang w:val="sr-Cyrl-CS"/>
        </w:rPr>
        <w:t xml:space="preserve">اي است كه کارکنان به سوالات </w:t>
      </w:r>
      <w:r>
        <w:rPr>
          <w:rFonts w:cs="B Nazanin" w:hint="cs"/>
          <w:sz w:val="26"/>
          <w:szCs w:val="26"/>
          <w:rtl/>
          <w:lang w:val="sr-Cyrl-CS"/>
        </w:rPr>
        <w:t xml:space="preserve">19 گویه ای </w:t>
      </w:r>
      <w:r w:rsidRPr="001B18B3">
        <w:rPr>
          <w:rFonts w:cs="B Nazanin" w:hint="cs"/>
          <w:sz w:val="26"/>
          <w:szCs w:val="26"/>
          <w:rtl/>
          <w:lang w:val="sr-Cyrl-CS"/>
        </w:rPr>
        <w:t xml:space="preserve"> پرسشنامة</w:t>
      </w:r>
      <w:r w:rsidRPr="001B18B3">
        <w:rPr>
          <w:rFonts w:ascii="BZar" w:eastAsia="BZar" w:cs="B Nazanin" w:hint="eastAsia"/>
          <w:sz w:val="26"/>
          <w:szCs w:val="26"/>
          <w:rtl/>
        </w:rPr>
        <w:t xml:space="preserve"> </w:t>
      </w:r>
      <w:r>
        <w:rPr>
          <w:rFonts w:cs="B Nazanin" w:hint="cs"/>
          <w:sz w:val="26"/>
          <w:szCs w:val="26"/>
          <w:rtl/>
          <w:lang w:bidi="fa-IR"/>
        </w:rPr>
        <w:t xml:space="preserve">یادگیری فردی </w:t>
      </w:r>
      <w:r w:rsidRPr="001B18B3">
        <w:rPr>
          <w:rFonts w:cs="B Nazanin" w:hint="cs"/>
          <w:sz w:val="26"/>
          <w:szCs w:val="26"/>
          <w:rtl/>
          <w:lang w:val="sr-Cyrl-CS"/>
        </w:rPr>
        <w:t>می</w:t>
      </w:r>
      <w:r w:rsidRPr="001B18B3">
        <w:rPr>
          <w:rFonts w:cs="B Nazanin"/>
          <w:sz w:val="26"/>
          <w:szCs w:val="26"/>
          <w:rtl/>
          <w:lang w:val="sr-Cyrl-CS"/>
        </w:rPr>
        <w:softHyphen/>
      </w:r>
      <w:r>
        <w:rPr>
          <w:rFonts w:cs="B Nazanin" w:hint="cs"/>
          <w:sz w:val="26"/>
          <w:szCs w:val="26"/>
          <w:rtl/>
          <w:lang w:val="sr-Cyrl-CS"/>
        </w:rPr>
        <w:t>دهند</w:t>
      </w:r>
      <w:r w:rsidRPr="004360C7">
        <w:rPr>
          <w:rFonts w:cs="B Nazanin" w:hint="cs"/>
          <w:sz w:val="28"/>
          <w:szCs w:val="28"/>
          <w:rtl/>
          <w:lang w:val="sr-Cyrl-CS"/>
        </w:rPr>
        <w:t>.</w:t>
      </w:r>
    </w:p>
    <w:p w:rsidR="00B01972" w:rsidRDefault="00B01972" w:rsidP="00B01972">
      <w:pPr>
        <w:tabs>
          <w:tab w:val="right" w:pos="90"/>
        </w:tabs>
        <w:bidi/>
        <w:spacing w:after="0" w:line="360" w:lineRule="auto"/>
        <w:rPr>
          <w:rFonts w:eastAsiaTheme="minorEastAsia" w:cs="B Nazanin"/>
          <w:b/>
          <w:bCs/>
          <w:sz w:val="28"/>
          <w:szCs w:val="28"/>
          <w:rtl/>
        </w:rPr>
      </w:pPr>
      <w:r w:rsidRPr="0063750B">
        <w:rPr>
          <w:rFonts w:eastAsiaTheme="minorEastAsia" w:cs="B Nazanin" w:hint="cs"/>
          <w:b/>
          <w:bCs/>
          <w:sz w:val="28"/>
          <w:szCs w:val="28"/>
          <w:rtl/>
        </w:rPr>
        <w:t xml:space="preserve">مولفه های پرسشنامه </w:t>
      </w:r>
      <w:r>
        <w:rPr>
          <w:rFonts w:eastAsiaTheme="minorEastAsia" w:cs="B Nazanin" w:hint="cs"/>
          <w:b/>
          <w:bCs/>
          <w:sz w:val="28"/>
          <w:szCs w:val="28"/>
          <w:rtl/>
        </w:rPr>
        <w:t>:</w:t>
      </w:r>
    </w:p>
    <w:p w:rsidR="00B01972" w:rsidRPr="00B01972" w:rsidRDefault="00B01972" w:rsidP="00B01972">
      <w:pPr>
        <w:tabs>
          <w:tab w:val="right" w:pos="90"/>
        </w:tabs>
        <w:bidi/>
        <w:spacing w:after="0" w:line="360" w:lineRule="auto"/>
        <w:rPr>
          <w:rFonts w:eastAsiaTheme="minorEastAsia" w:cs="B Nazanin"/>
          <w:sz w:val="26"/>
          <w:szCs w:val="26"/>
          <w:rtl/>
        </w:rPr>
      </w:pPr>
      <w:r w:rsidRPr="00B01972">
        <w:rPr>
          <w:rFonts w:eastAsiaTheme="minorEastAsia" w:cs="B Nazanin" w:hint="cs"/>
          <w:sz w:val="26"/>
          <w:szCs w:val="26"/>
          <w:rtl/>
        </w:rPr>
        <w:t xml:space="preserve">پرسشنامه </w:t>
      </w:r>
      <w:r w:rsidRPr="00B01972">
        <w:rPr>
          <w:rFonts w:cs="B Nazanin" w:hint="cs"/>
          <w:sz w:val="26"/>
          <w:szCs w:val="26"/>
          <w:rtl/>
          <w:lang w:bidi="fa-IR"/>
        </w:rPr>
        <w:t>یادگیری فردی تک مولفه ای می باشد.</w:t>
      </w:r>
    </w:p>
    <w:p w:rsidR="00B01972" w:rsidRPr="00FE130E" w:rsidRDefault="00B01972" w:rsidP="00B01972">
      <w:pPr>
        <w:bidi/>
        <w:spacing w:line="360" w:lineRule="auto"/>
        <w:rPr>
          <w:rFonts w:cs="B Mitra"/>
          <w:b/>
          <w:bCs/>
          <w:sz w:val="26"/>
          <w:szCs w:val="26"/>
          <w:lang w:bidi="fa-IR"/>
        </w:rPr>
      </w:pPr>
      <w:r w:rsidRPr="00FE130E">
        <w:rPr>
          <w:rFonts w:cs="B Mitra" w:hint="cs"/>
          <w:b/>
          <w:bCs/>
          <w:sz w:val="26"/>
          <w:szCs w:val="26"/>
          <w:rtl/>
          <w:lang w:bidi="fa-IR"/>
        </w:rPr>
        <w:t>پاسخگوی گرامی</w:t>
      </w:r>
    </w:p>
    <w:p w:rsidR="00B01972" w:rsidRPr="00FE130E" w:rsidRDefault="00B01972" w:rsidP="00B01972">
      <w:pPr>
        <w:bidi/>
        <w:spacing w:line="360" w:lineRule="auto"/>
        <w:jc w:val="both"/>
        <w:rPr>
          <w:rFonts w:cs="B Mitra"/>
          <w:sz w:val="26"/>
          <w:szCs w:val="26"/>
          <w:lang w:bidi="fa-IR"/>
        </w:rPr>
      </w:pPr>
      <w:r w:rsidRPr="00FE130E">
        <w:rPr>
          <w:rFonts w:eastAsia="SimSun" w:cs="B Mitra" w:hint="cs"/>
          <w:sz w:val="26"/>
          <w:szCs w:val="26"/>
          <w:rtl/>
          <w:lang w:eastAsia="zh-CN" w:bidi="fa-IR"/>
        </w:rPr>
        <w:t>ضمن سپاس از همکاری شما دراين پژوهش، پرسشنامه ای که تقديم می گردد به منظور جمع آوری اطلاعات برای کار یک تحقيق دانشگاهی تنظيم شده است</w:t>
      </w:r>
      <w:r w:rsidRPr="00FE130E">
        <w:rPr>
          <w:rFonts w:ascii="Tahoma" w:hAnsi="Tahoma" w:cs="B Mitra" w:hint="cs"/>
          <w:sz w:val="26"/>
          <w:szCs w:val="26"/>
          <w:rtl/>
          <w:lang w:bidi="fa-IR"/>
        </w:rPr>
        <w:t xml:space="preserve">. </w:t>
      </w:r>
      <w:r w:rsidRPr="00FE130E">
        <w:rPr>
          <w:rFonts w:cs="B Mitra" w:hint="cs"/>
          <w:sz w:val="26"/>
          <w:szCs w:val="26"/>
          <w:rtl/>
          <w:lang w:bidi="fa-IR"/>
        </w:rPr>
        <w:t xml:space="preserve">امید است با همکاری و مساعدت شما، این امر مهم حاصل گردد. لذا از شما تقاضا می شود با قبول زحمت </w:t>
      </w:r>
      <w:r w:rsidRPr="00FE130E">
        <w:rPr>
          <w:rFonts w:cs="B Mitra" w:hint="cs"/>
          <w:sz w:val="26"/>
          <w:szCs w:val="26"/>
          <w:rtl/>
          <w:lang w:bidi="fa-IR"/>
        </w:rPr>
        <w:lastRenderedPageBreak/>
        <w:t>و صرف وقت خود صادقانه به سؤالات جواب بدهید. لازم به ذکر است که اطلاعات پرسشنامه فقط در جهت اهداف تحقیق استفاده خواهد شد و نیازی به ذکر نام نیست. قبلاً از همکاری صمیمانه شما تشکر می نمایم.</w:t>
      </w:r>
    </w:p>
    <w:tbl>
      <w:tblPr>
        <w:tblStyle w:val="TableGrid1"/>
        <w:bidiVisual/>
        <w:tblW w:w="9590" w:type="dxa"/>
        <w:tblInd w:w="-231" w:type="dxa"/>
        <w:tblLook w:val="04A0" w:firstRow="1" w:lastRow="0" w:firstColumn="1" w:lastColumn="0" w:noHBand="0" w:noVBand="1"/>
      </w:tblPr>
      <w:tblGrid>
        <w:gridCol w:w="1888"/>
        <w:gridCol w:w="1259"/>
        <w:gridCol w:w="450"/>
        <w:gridCol w:w="1171"/>
        <w:gridCol w:w="542"/>
        <w:gridCol w:w="1710"/>
        <w:gridCol w:w="630"/>
        <w:gridCol w:w="1940"/>
      </w:tblGrid>
      <w:tr w:rsidR="00B01972" w:rsidRPr="004F71CF" w:rsidTr="009D7F89">
        <w:tc>
          <w:tcPr>
            <w:tcW w:w="9590" w:type="dxa"/>
            <w:gridSpan w:val="8"/>
            <w:shd w:val="clear" w:color="auto" w:fill="BFBFBF" w:themeFill="background1" w:themeFillShade="BF"/>
          </w:tcPr>
          <w:p w:rsidR="00B01972" w:rsidRPr="004F71CF" w:rsidRDefault="00B01972" w:rsidP="009D7F89">
            <w:pPr>
              <w:tabs>
                <w:tab w:val="left" w:pos="7585"/>
              </w:tabs>
              <w:bidi/>
              <w:jc w:val="center"/>
              <w:rPr>
                <w:rFonts w:cs="B Nazanin"/>
                <w:sz w:val="26"/>
                <w:szCs w:val="26"/>
                <w:rtl/>
              </w:rPr>
            </w:pPr>
            <w:r w:rsidRPr="004F71CF">
              <w:rPr>
                <w:rFonts w:cs="B Nazanin" w:hint="cs"/>
                <w:sz w:val="26"/>
                <w:szCs w:val="26"/>
                <w:rtl/>
              </w:rPr>
              <w:t>اطلاعات شما روی نتیجه پژوهش موثر خواهد بود؛ پس لطفا با دقت و بدون جهت گیری به سوالات پاسخ دهید</w:t>
            </w:r>
          </w:p>
        </w:tc>
      </w:tr>
      <w:tr w:rsidR="00B01972" w:rsidRPr="004F71CF" w:rsidTr="009D7F89">
        <w:tc>
          <w:tcPr>
            <w:tcW w:w="1888" w:type="dxa"/>
          </w:tcPr>
          <w:p w:rsidR="00B01972" w:rsidRPr="004F71CF" w:rsidRDefault="00B01972" w:rsidP="009D7F89">
            <w:pPr>
              <w:tabs>
                <w:tab w:val="left" w:pos="7585"/>
              </w:tabs>
              <w:bidi/>
              <w:jc w:val="center"/>
              <w:rPr>
                <w:rFonts w:cs="B Nazanin"/>
                <w:sz w:val="26"/>
                <w:szCs w:val="26"/>
                <w:rtl/>
              </w:rPr>
            </w:pPr>
            <w:r w:rsidRPr="004F71CF">
              <w:rPr>
                <w:rFonts w:cs="B Nazanin" w:hint="cs"/>
                <w:sz w:val="26"/>
                <w:szCs w:val="26"/>
                <w:rtl/>
              </w:rPr>
              <w:t>سن</w:t>
            </w:r>
          </w:p>
        </w:tc>
        <w:tc>
          <w:tcPr>
            <w:tcW w:w="1259" w:type="dxa"/>
          </w:tcPr>
          <w:p w:rsidR="00B01972" w:rsidRPr="004F71CF" w:rsidRDefault="00B01972" w:rsidP="009D7F89">
            <w:pPr>
              <w:tabs>
                <w:tab w:val="left" w:pos="7585"/>
              </w:tabs>
              <w:bidi/>
              <w:jc w:val="center"/>
              <w:rPr>
                <w:rFonts w:cs="B Nazanin"/>
                <w:sz w:val="26"/>
                <w:szCs w:val="26"/>
                <w:rtl/>
              </w:rPr>
            </w:pPr>
            <w:r w:rsidRPr="004F71CF">
              <w:rPr>
                <w:rFonts w:cs="B Nazanin" w:hint="cs"/>
                <w:sz w:val="26"/>
                <w:szCs w:val="26"/>
                <w:rtl/>
              </w:rPr>
              <w:t>20-25</w:t>
            </w:r>
          </w:p>
        </w:tc>
        <w:tc>
          <w:tcPr>
            <w:tcW w:w="450" w:type="dxa"/>
            <w:shd w:val="clear" w:color="auto" w:fill="D9D9D9" w:themeFill="background1" w:themeFillShade="D9"/>
          </w:tcPr>
          <w:p w:rsidR="00B01972" w:rsidRPr="004F71CF" w:rsidRDefault="00B01972" w:rsidP="009D7F89">
            <w:pPr>
              <w:tabs>
                <w:tab w:val="left" w:pos="7585"/>
              </w:tabs>
              <w:bidi/>
              <w:jc w:val="center"/>
              <w:rPr>
                <w:rFonts w:cs="B Nazanin"/>
                <w:sz w:val="26"/>
                <w:szCs w:val="26"/>
                <w:rtl/>
              </w:rPr>
            </w:pPr>
          </w:p>
        </w:tc>
        <w:tc>
          <w:tcPr>
            <w:tcW w:w="1171" w:type="dxa"/>
          </w:tcPr>
          <w:p w:rsidR="00B01972" w:rsidRPr="004F71CF" w:rsidRDefault="00B01972" w:rsidP="009D7F89">
            <w:pPr>
              <w:tabs>
                <w:tab w:val="left" w:pos="7585"/>
              </w:tabs>
              <w:bidi/>
              <w:jc w:val="center"/>
              <w:rPr>
                <w:rFonts w:cs="B Nazanin"/>
                <w:sz w:val="26"/>
                <w:szCs w:val="26"/>
                <w:rtl/>
              </w:rPr>
            </w:pPr>
            <w:r w:rsidRPr="004F71CF">
              <w:rPr>
                <w:rFonts w:cs="B Nazanin" w:hint="cs"/>
                <w:sz w:val="26"/>
                <w:szCs w:val="26"/>
                <w:rtl/>
              </w:rPr>
              <w:t>26-30</w:t>
            </w:r>
          </w:p>
        </w:tc>
        <w:tc>
          <w:tcPr>
            <w:tcW w:w="542" w:type="dxa"/>
            <w:shd w:val="clear" w:color="auto" w:fill="D9D9D9" w:themeFill="background1" w:themeFillShade="D9"/>
          </w:tcPr>
          <w:p w:rsidR="00B01972" w:rsidRPr="004F71CF" w:rsidRDefault="00B01972" w:rsidP="009D7F89">
            <w:pPr>
              <w:tabs>
                <w:tab w:val="left" w:pos="7585"/>
              </w:tabs>
              <w:bidi/>
              <w:jc w:val="center"/>
              <w:rPr>
                <w:rFonts w:cs="B Nazanin"/>
                <w:sz w:val="26"/>
                <w:szCs w:val="26"/>
                <w:rtl/>
              </w:rPr>
            </w:pPr>
          </w:p>
        </w:tc>
        <w:tc>
          <w:tcPr>
            <w:tcW w:w="1710" w:type="dxa"/>
          </w:tcPr>
          <w:p w:rsidR="00B01972" w:rsidRPr="004F71CF" w:rsidRDefault="00B01972" w:rsidP="009D7F89">
            <w:pPr>
              <w:tabs>
                <w:tab w:val="left" w:pos="7585"/>
              </w:tabs>
              <w:bidi/>
              <w:jc w:val="center"/>
              <w:rPr>
                <w:rFonts w:cs="B Nazanin"/>
                <w:sz w:val="26"/>
                <w:szCs w:val="26"/>
                <w:rtl/>
              </w:rPr>
            </w:pPr>
            <w:r w:rsidRPr="004F71CF">
              <w:rPr>
                <w:rFonts w:cs="B Nazanin" w:hint="cs"/>
                <w:sz w:val="26"/>
                <w:szCs w:val="26"/>
                <w:rtl/>
              </w:rPr>
              <w:t>31-35</w:t>
            </w:r>
          </w:p>
        </w:tc>
        <w:tc>
          <w:tcPr>
            <w:tcW w:w="630" w:type="dxa"/>
            <w:shd w:val="clear" w:color="auto" w:fill="D9D9D9" w:themeFill="background1" w:themeFillShade="D9"/>
          </w:tcPr>
          <w:p w:rsidR="00B01972" w:rsidRPr="004F71CF" w:rsidRDefault="00B01972" w:rsidP="009D7F89">
            <w:pPr>
              <w:tabs>
                <w:tab w:val="left" w:pos="7585"/>
              </w:tabs>
              <w:bidi/>
              <w:jc w:val="center"/>
              <w:rPr>
                <w:rFonts w:cs="B Nazanin"/>
                <w:sz w:val="26"/>
                <w:szCs w:val="26"/>
                <w:rtl/>
              </w:rPr>
            </w:pPr>
          </w:p>
        </w:tc>
        <w:tc>
          <w:tcPr>
            <w:tcW w:w="1940" w:type="dxa"/>
          </w:tcPr>
          <w:p w:rsidR="00B01972" w:rsidRPr="004F71CF" w:rsidRDefault="00B01972" w:rsidP="009D7F89">
            <w:pPr>
              <w:tabs>
                <w:tab w:val="left" w:pos="7585"/>
              </w:tabs>
              <w:bidi/>
              <w:jc w:val="center"/>
              <w:rPr>
                <w:rFonts w:cs="B Nazanin"/>
                <w:sz w:val="26"/>
                <w:szCs w:val="26"/>
                <w:rtl/>
              </w:rPr>
            </w:pPr>
            <w:r w:rsidRPr="004F71CF">
              <w:rPr>
                <w:rFonts w:cs="B Nazanin" w:hint="cs"/>
                <w:sz w:val="26"/>
                <w:szCs w:val="26"/>
                <w:rtl/>
              </w:rPr>
              <w:t>35 به بالا</w:t>
            </w:r>
          </w:p>
        </w:tc>
      </w:tr>
      <w:tr w:rsidR="00B01972" w:rsidRPr="004F71CF" w:rsidTr="009D7F89">
        <w:tc>
          <w:tcPr>
            <w:tcW w:w="1888" w:type="dxa"/>
          </w:tcPr>
          <w:p w:rsidR="00B01972" w:rsidRPr="004F71CF" w:rsidRDefault="00B01972" w:rsidP="009D7F89">
            <w:pPr>
              <w:tabs>
                <w:tab w:val="left" w:pos="7585"/>
              </w:tabs>
              <w:bidi/>
              <w:jc w:val="center"/>
              <w:rPr>
                <w:rFonts w:cs="B Nazanin"/>
                <w:sz w:val="26"/>
                <w:szCs w:val="26"/>
                <w:rtl/>
              </w:rPr>
            </w:pPr>
            <w:r w:rsidRPr="004F71CF">
              <w:rPr>
                <w:rFonts w:cs="B Nazanin" w:hint="cs"/>
                <w:sz w:val="26"/>
                <w:szCs w:val="26"/>
                <w:rtl/>
              </w:rPr>
              <w:t>میزان تحصیلات</w:t>
            </w:r>
          </w:p>
        </w:tc>
        <w:tc>
          <w:tcPr>
            <w:tcW w:w="1259" w:type="dxa"/>
          </w:tcPr>
          <w:p w:rsidR="00B01972" w:rsidRPr="004F71CF" w:rsidRDefault="00B01972" w:rsidP="009D7F89">
            <w:pPr>
              <w:tabs>
                <w:tab w:val="left" w:pos="7585"/>
              </w:tabs>
              <w:bidi/>
              <w:jc w:val="center"/>
              <w:rPr>
                <w:rFonts w:cs="B Nazanin"/>
                <w:sz w:val="26"/>
                <w:szCs w:val="26"/>
                <w:rtl/>
              </w:rPr>
            </w:pPr>
            <w:r w:rsidRPr="004F71CF">
              <w:rPr>
                <w:rFonts w:cs="B Nazanin" w:hint="cs"/>
                <w:sz w:val="26"/>
                <w:szCs w:val="26"/>
                <w:rtl/>
              </w:rPr>
              <w:t>دیپلم و پاینتر</w:t>
            </w:r>
          </w:p>
        </w:tc>
        <w:tc>
          <w:tcPr>
            <w:tcW w:w="450" w:type="dxa"/>
            <w:shd w:val="clear" w:color="auto" w:fill="D9D9D9" w:themeFill="background1" w:themeFillShade="D9"/>
          </w:tcPr>
          <w:p w:rsidR="00B01972" w:rsidRPr="004F71CF" w:rsidRDefault="00B01972" w:rsidP="009D7F89">
            <w:pPr>
              <w:tabs>
                <w:tab w:val="left" w:pos="7585"/>
              </w:tabs>
              <w:bidi/>
              <w:jc w:val="center"/>
              <w:rPr>
                <w:rFonts w:cs="B Nazanin"/>
                <w:sz w:val="26"/>
                <w:szCs w:val="26"/>
                <w:rtl/>
              </w:rPr>
            </w:pPr>
          </w:p>
        </w:tc>
        <w:tc>
          <w:tcPr>
            <w:tcW w:w="1171" w:type="dxa"/>
          </w:tcPr>
          <w:p w:rsidR="00B01972" w:rsidRPr="004F71CF" w:rsidRDefault="00B01972" w:rsidP="009D7F89">
            <w:pPr>
              <w:tabs>
                <w:tab w:val="left" w:pos="7585"/>
              </w:tabs>
              <w:bidi/>
              <w:jc w:val="center"/>
              <w:rPr>
                <w:rFonts w:cs="B Nazanin"/>
                <w:sz w:val="26"/>
                <w:szCs w:val="26"/>
                <w:rtl/>
              </w:rPr>
            </w:pPr>
            <w:r w:rsidRPr="004F71CF">
              <w:rPr>
                <w:rFonts w:cs="B Nazanin" w:hint="cs"/>
                <w:sz w:val="26"/>
                <w:szCs w:val="26"/>
                <w:rtl/>
              </w:rPr>
              <w:t>فوق دیپلم</w:t>
            </w:r>
          </w:p>
        </w:tc>
        <w:tc>
          <w:tcPr>
            <w:tcW w:w="542" w:type="dxa"/>
            <w:shd w:val="clear" w:color="auto" w:fill="D9D9D9" w:themeFill="background1" w:themeFillShade="D9"/>
          </w:tcPr>
          <w:p w:rsidR="00B01972" w:rsidRPr="004F71CF" w:rsidRDefault="00B01972" w:rsidP="009D7F89">
            <w:pPr>
              <w:tabs>
                <w:tab w:val="left" w:pos="7585"/>
              </w:tabs>
              <w:bidi/>
              <w:jc w:val="center"/>
              <w:rPr>
                <w:rFonts w:cs="B Nazanin"/>
                <w:sz w:val="26"/>
                <w:szCs w:val="26"/>
                <w:rtl/>
              </w:rPr>
            </w:pPr>
          </w:p>
        </w:tc>
        <w:tc>
          <w:tcPr>
            <w:tcW w:w="1710" w:type="dxa"/>
          </w:tcPr>
          <w:p w:rsidR="00B01972" w:rsidRPr="004F71CF" w:rsidRDefault="00B01972" w:rsidP="009D7F89">
            <w:pPr>
              <w:tabs>
                <w:tab w:val="left" w:pos="7585"/>
              </w:tabs>
              <w:bidi/>
              <w:jc w:val="center"/>
              <w:rPr>
                <w:rFonts w:cs="B Nazanin"/>
                <w:sz w:val="26"/>
                <w:szCs w:val="26"/>
                <w:rtl/>
              </w:rPr>
            </w:pPr>
            <w:r w:rsidRPr="004F71CF">
              <w:rPr>
                <w:rFonts w:cs="B Nazanin" w:hint="cs"/>
                <w:sz w:val="26"/>
                <w:szCs w:val="26"/>
                <w:rtl/>
              </w:rPr>
              <w:t>لیسانس</w:t>
            </w:r>
          </w:p>
        </w:tc>
        <w:tc>
          <w:tcPr>
            <w:tcW w:w="630" w:type="dxa"/>
            <w:shd w:val="clear" w:color="auto" w:fill="D9D9D9" w:themeFill="background1" w:themeFillShade="D9"/>
          </w:tcPr>
          <w:p w:rsidR="00B01972" w:rsidRPr="004F71CF" w:rsidRDefault="00B01972" w:rsidP="009D7F89">
            <w:pPr>
              <w:tabs>
                <w:tab w:val="left" w:pos="7585"/>
              </w:tabs>
              <w:bidi/>
              <w:jc w:val="center"/>
              <w:rPr>
                <w:rFonts w:cs="B Nazanin"/>
                <w:sz w:val="26"/>
                <w:szCs w:val="26"/>
                <w:rtl/>
              </w:rPr>
            </w:pPr>
          </w:p>
        </w:tc>
        <w:tc>
          <w:tcPr>
            <w:tcW w:w="1940" w:type="dxa"/>
          </w:tcPr>
          <w:p w:rsidR="00B01972" w:rsidRPr="004F71CF" w:rsidRDefault="00B01972" w:rsidP="009D7F89">
            <w:pPr>
              <w:tabs>
                <w:tab w:val="left" w:pos="7585"/>
              </w:tabs>
              <w:bidi/>
              <w:jc w:val="center"/>
              <w:rPr>
                <w:rFonts w:cs="B Nazanin"/>
                <w:sz w:val="26"/>
                <w:szCs w:val="26"/>
                <w:rtl/>
              </w:rPr>
            </w:pPr>
            <w:r w:rsidRPr="004F71CF">
              <w:rPr>
                <w:rFonts w:cs="B Nazanin" w:hint="cs"/>
                <w:sz w:val="26"/>
                <w:szCs w:val="26"/>
                <w:rtl/>
              </w:rPr>
              <w:t>کارشناسی و بالاتر</w:t>
            </w:r>
          </w:p>
        </w:tc>
      </w:tr>
      <w:tr w:rsidR="00B01972" w:rsidRPr="004F71CF" w:rsidTr="009D7F89">
        <w:tc>
          <w:tcPr>
            <w:tcW w:w="1888" w:type="dxa"/>
          </w:tcPr>
          <w:p w:rsidR="00B01972" w:rsidRPr="004F71CF" w:rsidRDefault="00B01972" w:rsidP="009D7F89">
            <w:pPr>
              <w:tabs>
                <w:tab w:val="left" w:pos="7585"/>
              </w:tabs>
              <w:bidi/>
              <w:jc w:val="center"/>
              <w:rPr>
                <w:rFonts w:cs="B Nazanin"/>
                <w:sz w:val="26"/>
                <w:szCs w:val="26"/>
                <w:rtl/>
              </w:rPr>
            </w:pPr>
            <w:r w:rsidRPr="004F71CF">
              <w:rPr>
                <w:rFonts w:cs="B Nazanin" w:hint="cs"/>
                <w:sz w:val="26"/>
                <w:szCs w:val="26"/>
                <w:rtl/>
              </w:rPr>
              <w:t>سابقه خدمت</w:t>
            </w:r>
          </w:p>
        </w:tc>
        <w:tc>
          <w:tcPr>
            <w:tcW w:w="1259" w:type="dxa"/>
          </w:tcPr>
          <w:p w:rsidR="00B01972" w:rsidRPr="004F71CF" w:rsidRDefault="00B01972" w:rsidP="009D7F89">
            <w:pPr>
              <w:tabs>
                <w:tab w:val="left" w:pos="7585"/>
              </w:tabs>
              <w:bidi/>
              <w:jc w:val="center"/>
              <w:rPr>
                <w:rFonts w:cs="B Nazanin"/>
                <w:sz w:val="26"/>
                <w:szCs w:val="26"/>
                <w:rtl/>
              </w:rPr>
            </w:pPr>
            <w:r w:rsidRPr="004F71CF">
              <w:rPr>
                <w:rFonts w:cs="B Nazanin" w:hint="cs"/>
                <w:sz w:val="26"/>
                <w:szCs w:val="26"/>
                <w:rtl/>
              </w:rPr>
              <w:t>5 سال و کمتر</w:t>
            </w:r>
          </w:p>
        </w:tc>
        <w:tc>
          <w:tcPr>
            <w:tcW w:w="450" w:type="dxa"/>
            <w:shd w:val="clear" w:color="auto" w:fill="D9D9D9" w:themeFill="background1" w:themeFillShade="D9"/>
          </w:tcPr>
          <w:p w:rsidR="00B01972" w:rsidRPr="004F71CF" w:rsidRDefault="00B01972" w:rsidP="009D7F89">
            <w:pPr>
              <w:tabs>
                <w:tab w:val="left" w:pos="7585"/>
              </w:tabs>
              <w:bidi/>
              <w:jc w:val="center"/>
              <w:rPr>
                <w:rFonts w:cs="B Nazanin"/>
                <w:sz w:val="26"/>
                <w:szCs w:val="26"/>
                <w:rtl/>
              </w:rPr>
            </w:pPr>
          </w:p>
        </w:tc>
        <w:tc>
          <w:tcPr>
            <w:tcW w:w="1171" w:type="dxa"/>
          </w:tcPr>
          <w:p w:rsidR="00B01972" w:rsidRPr="004F71CF" w:rsidRDefault="00B01972" w:rsidP="009D7F89">
            <w:pPr>
              <w:tabs>
                <w:tab w:val="left" w:pos="7585"/>
              </w:tabs>
              <w:bidi/>
              <w:jc w:val="center"/>
              <w:rPr>
                <w:rFonts w:cs="B Nazanin"/>
                <w:sz w:val="26"/>
                <w:szCs w:val="26"/>
                <w:rtl/>
              </w:rPr>
            </w:pPr>
            <w:r w:rsidRPr="004F71CF">
              <w:rPr>
                <w:rFonts w:cs="B Nazanin" w:hint="cs"/>
                <w:sz w:val="26"/>
                <w:szCs w:val="26"/>
                <w:rtl/>
              </w:rPr>
              <w:t>6 تا 10سال</w:t>
            </w:r>
          </w:p>
        </w:tc>
        <w:tc>
          <w:tcPr>
            <w:tcW w:w="542" w:type="dxa"/>
            <w:shd w:val="clear" w:color="auto" w:fill="D9D9D9" w:themeFill="background1" w:themeFillShade="D9"/>
          </w:tcPr>
          <w:p w:rsidR="00B01972" w:rsidRPr="004F71CF" w:rsidRDefault="00B01972" w:rsidP="009D7F89">
            <w:pPr>
              <w:tabs>
                <w:tab w:val="left" w:pos="7585"/>
              </w:tabs>
              <w:bidi/>
              <w:jc w:val="center"/>
              <w:rPr>
                <w:rFonts w:cs="B Nazanin"/>
                <w:sz w:val="26"/>
                <w:szCs w:val="26"/>
                <w:rtl/>
              </w:rPr>
            </w:pPr>
          </w:p>
        </w:tc>
        <w:tc>
          <w:tcPr>
            <w:tcW w:w="1710" w:type="dxa"/>
          </w:tcPr>
          <w:p w:rsidR="00B01972" w:rsidRPr="004F71CF" w:rsidRDefault="00B01972" w:rsidP="009D7F89">
            <w:pPr>
              <w:tabs>
                <w:tab w:val="left" w:pos="7585"/>
              </w:tabs>
              <w:bidi/>
              <w:jc w:val="center"/>
              <w:rPr>
                <w:rFonts w:cs="B Nazanin"/>
                <w:sz w:val="26"/>
                <w:szCs w:val="26"/>
                <w:rtl/>
              </w:rPr>
            </w:pPr>
            <w:r w:rsidRPr="004F71CF">
              <w:rPr>
                <w:rFonts w:cs="B Nazanin" w:hint="cs"/>
                <w:sz w:val="26"/>
                <w:szCs w:val="26"/>
                <w:rtl/>
              </w:rPr>
              <w:t>11 تا15سال</w:t>
            </w:r>
          </w:p>
        </w:tc>
        <w:tc>
          <w:tcPr>
            <w:tcW w:w="630" w:type="dxa"/>
            <w:shd w:val="clear" w:color="auto" w:fill="D9D9D9" w:themeFill="background1" w:themeFillShade="D9"/>
          </w:tcPr>
          <w:p w:rsidR="00B01972" w:rsidRPr="004F71CF" w:rsidRDefault="00B01972" w:rsidP="009D7F89">
            <w:pPr>
              <w:tabs>
                <w:tab w:val="left" w:pos="7585"/>
              </w:tabs>
              <w:bidi/>
              <w:jc w:val="center"/>
              <w:rPr>
                <w:rFonts w:cs="B Nazanin"/>
                <w:sz w:val="26"/>
                <w:szCs w:val="26"/>
                <w:rtl/>
              </w:rPr>
            </w:pPr>
          </w:p>
        </w:tc>
        <w:tc>
          <w:tcPr>
            <w:tcW w:w="1940" w:type="dxa"/>
          </w:tcPr>
          <w:p w:rsidR="00B01972" w:rsidRPr="004F71CF" w:rsidRDefault="00B01972" w:rsidP="009D7F89">
            <w:pPr>
              <w:tabs>
                <w:tab w:val="left" w:pos="7585"/>
              </w:tabs>
              <w:bidi/>
              <w:jc w:val="center"/>
              <w:rPr>
                <w:rFonts w:cs="B Nazanin"/>
                <w:sz w:val="26"/>
                <w:szCs w:val="26"/>
                <w:rtl/>
              </w:rPr>
            </w:pPr>
            <w:r w:rsidRPr="004F71CF">
              <w:rPr>
                <w:rFonts w:cs="B Nazanin" w:hint="cs"/>
                <w:sz w:val="26"/>
                <w:szCs w:val="26"/>
                <w:rtl/>
              </w:rPr>
              <w:t>بیشتر از 15 سال</w:t>
            </w:r>
          </w:p>
        </w:tc>
      </w:tr>
      <w:tr w:rsidR="00B01972" w:rsidRPr="004F71CF" w:rsidTr="009D7F89">
        <w:tc>
          <w:tcPr>
            <w:tcW w:w="1888" w:type="dxa"/>
          </w:tcPr>
          <w:p w:rsidR="00B01972" w:rsidRPr="004F71CF" w:rsidRDefault="00B01972" w:rsidP="009D7F89">
            <w:pPr>
              <w:tabs>
                <w:tab w:val="left" w:pos="7585"/>
              </w:tabs>
              <w:bidi/>
              <w:jc w:val="center"/>
              <w:rPr>
                <w:rFonts w:cs="B Nazanin"/>
                <w:sz w:val="26"/>
                <w:szCs w:val="26"/>
                <w:rtl/>
              </w:rPr>
            </w:pPr>
            <w:r w:rsidRPr="004F71CF">
              <w:rPr>
                <w:rFonts w:cs="B Nazanin" w:hint="cs"/>
                <w:sz w:val="26"/>
                <w:szCs w:val="26"/>
                <w:rtl/>
              </w:rPr>
              <w:t>جنسیت</w:t>
            </w:r>
          </w:p>
        </w:tc>
        <w:tc>
          <w:tcPr>
            <w:tcW w:w="2880" w:type="dxa"/>
            <w:gridSpan w:val="3"/>
          </w:tcPr>
          <w:p w:rsidR="00B01972" w:rsidRPr="004F71CF" w:rsidRDefault="00B01972" w:rsidP="009D7F89">
            <w:pPr>
              <w:tabs>
                <w:tab w:val="left" w:pos="880"/>
              </w:tabs>
              <w:bidi/>
              <w:jc w:val="center"/>
              <w:rPr>
                <w:rFonts w:cs="B Nazanin"/>
                <w:sz w:val="26"/>
                <w:szCs w:val="26"/>
                <w:rtl/>
              </w:rPr>
            </w:pPr>
            <w:r w:rsidRPr="004F71CF">
              <w:rPr>
                <w:rFonts w:cs="B Nazanin" w:hint="cs"/>
                <w:sz w:val="26"/>
                <w:szCs w:val="26"/>
                <w:rtl/>
              </w:rPr>
              <w:t>زن</w:t>
            </w:r>
          </w:p>
        </w:tc>
        <w:tc>
          <w:tcPr>
            <w:tcW w:w="542" w:type="dxa"/>
            <w:shd w:val="clear" w:color="auto" w:fill="D9D9D9" w:themeFill="background1" w:themeFillShade="D9"/>
          </w:tcPr>
          <w:p w:rsidR="00B01972" w:rsidRPr="004F71CF" w:rsidRDefault="00B01972" w:rsidP="009D7F89">
            <w:pPr>
              <w:tabs>
                <w:tab w:val="left" w:pos="880"/>
              </w:tabs>
              <w:bidi/>
              <w:jc w:val="center"/>
              <w:rPr>
                <w:rFonts w:cs="B Nazanin"/>
                <w:sz w:val="26"/>
                <w:szCs w:val="26"/>
                <w:rtl/>
              </w:rPr>
            </w:pPr>
          </w:p>
        </w:tc>
        <w:tc>
          <w:tcPr>
            <w:tcW w:w="4280" w:type="dxa"/>
            <w:gridSpan w:val="3"/>
          </w:tcPr>
          <w:p w:rsidR="00B01972" w:rsidRPr="004F71CF" w:rsidRDefault="00B01972" w:rsidP="009D7F89">
            <w:pPr>
              <w:tabs>
                <w:tab w:val="left" w:pos="7585"/>
              </w:tabs>
              <w:bidi/>
              <w:jc w:val="center"/>
              <w:rPr>
                <w:rFonts w:cs="B Nazanin"/>
                <w:sz w:val="26"/>
                <w:szCs w:val="26"/>
                <w:rtl/>
              </w:rPr>
            </w:pPr>
            <w:r w:rsidRPr="004F71CF">
              <w:rPr>
                <w:rFonts w:cs="B Nazanin" w:hint="cs"/>
                <w:sz w:val="26"/>
                <w:szCs w:val="26"/>
                <w:rtl/>
              </w:rPr>
              <w:t>مرد</w:t>
            </w:r>
          </w:p>
        </w:tc>
      </w:tr>
      <w:tr w:rsidR="00B01972" w:rsidRPr="004F71CF" w:rsidTr="009D7F89">
        <w:tc>
          <w:tcPr>
            <w:tcW w:w="1888" w:type="dxa"/>
          </w:tcPr>
          <w:p w:rsidR="00B01972" w:rsidRPr="004F71CF" w:rsidRDefault="00B01972" w:rsidP="009D7F89">
            <w:pPr>
              <w:tabs>
                <w:tab w:val="left" w:pos="7585"/>
              </w:tabs>
              <w:bidi/>
              <w:jc w:val="center"/>
              <w:rPr>
                <w:rFonts w:cs="B Nazanin"/>
                <w:sz w:val="26"/>
                <w:szCs w:val="26"/>
                <w:rtl/>
              </w:rPr>
            </w:pPr>
            <w:r w:rsidRPr="004F71CF">
              <w:rPr>
                <w:rFonts w:cs="B Nazanin" w:hint="cs"/>
                <w:sz w:val="26"/>
                <w:szCs w:val="26"/>
                <w:rtl/>
              </w:rPr>
              <w:t>ایمیل</w:t>
            </w:r>
          </w:p>
        </w:tc>
        <w:tc>
          <w:tcPr>
            <w:tcW w:w="7702" w:type="dxa"/>
            <w:gridSpan w:val="7"/>
          </w:tcPr>
          <w:p w:rsidR="00B01972" w:rsidRPr="004F71CF" w:rsidRDefault="00B01972" w:rsidP="009D7F89">
            <w:pPr>
              <w:tabs>
                <w:tab w:val="left" w:pos="7585"/>
              </w:tabs>
              <w:bidi/>
              <w:jc w:val="center"/>
              <w:rPr>
                <w:rFonts w:cs="B Nazanin"/>
                <w:sz w:val="26"/>
                <w:szCs w:val="26"/>
                <w:rtl/>
              </w:rPr>
            </w:pPr>
            <w:r w:rsidRPr="004F71CF">
              <w:rPr>
                <w:rFonts w:cs="B Nazanin" w:hint="cs"/>
                <w:sz w:val="26"/>
                <w:szCs w:val="26"/>
                <w:rtl/>
              </w:rPr>
              <w:t>برای اطلاع از نتایج تحقیق( اختیاری)</w:t>
            </w:r>
          </w:p>
        </w:tc>
      </w:tr>
    </w:tbl>
    <w:p w:rsidR="00B01972" w:rsidRDefault="00B01972" w:rsidP="00B01972">
      <w:pPr>
        <w:bidi/>
        <w:rPr>
          <w:rFonts w:cs="B Nazanin"/>
          <w:b/>
          <w:bCs/>
          <w:sz w:val="26"/>
          <w:szCs w:val="26"/>
          <w:rtl/>
          <w:lang w:bidi="fa-IR"/>
        </w:rPr>
      </w:pPr>
    </w:p>
    <w:p w:rsidR="00B01972" w:rsidRPr="00C861DB" w:rsidRDefault="00B01972" w:rsidP="00B01972">
      <w:pPr>
        <w:bidi/>
        <w:rPr>
          <w:rFonts w:cs="B Nazanin"/>
          <w:b/>
          <w:bCs/>
          <w:sz w:val="26"/>
          <w:szCs w:val="26"/>
          <w:rtl/>
        </w:rPr>
      </w:pPr>
      <w:r w:rsidRPr="00C861DB">
        <w:rPr>
          <w:rFonts w:cs="B Nazanin" w:hint="cs"/>
          <w:b/>
          <w:bCs/>
          <w:sz w:val="26"/>
          <w:szCs w:val="26"/>
          <w:rtl/>
          <w:lang w:bidi="fa-IR"/>
        </w:rPr>
        <w:t>سوالات:</w:t>
      </w:r>
    </w:p>
    <w:tbl>
      <w:tblPr>
        <w:tblStyle w:val="LightGrid1"/>
        <w:bidiVisual/>
        <w:tblW w:w="5000" w:type="pct"/>
        <w:jc w:val="center"/>
        <w:tblLook w:val="06A0" w:firstRow="1" w:lastRow="0" w:firstColumn="1" w:lastColumn="0" w:noHBand="1" w:noVBand="1"/>
      </w:tblPr>
      <w:tblGrid>
        <w:gridCol w:w="503"/>
        <w:gridCol w:w="4280"/>
        <w:gridCol w:w="915"/>
        <w:gridCol w:w="764"/>
        <w:gridCol w:w="1156"/>
        <w:gridCol w:w="807"/>
        <w:gridCol w:w="915"/>
      </w:tblGrid>
      <w:tr w:rsidR="00B01972" w:rsidRPr="001A1164" w:rsidTr="00B01972">
        <w:trPr>
          <w:cnfStyle w:val="100000000000" w:firstRow="1" w:lastRow="0" w:firstColumn="0" w:lastColumn="0" w:oddVBand="0" w:evenVBand="0" w:oddHBand="0" w:evenHBand="0" w:firstRowFirstColumn="0" w:firstRowLastColumn="0" w:lastRowFirstColumn="0" w:lastRowLastColumn="0"/>
          <w:trHeight w:val="1393"/>
          <w:jc w:val="center"/>
        </w:trPr>
        <w:tc>
          <w:tcPr>
            <w:cnfStyle w:val="001000000000" w:firstRow="0" w:lastRow="0" w:firstColumn="1" w:lastColumn="0" w:oddVBand="0" w:evenVBand="0" w:oddHBand="0" w:evenHBand="0" w:firstRowFirstColumn="0" w:firstRowLastColumn="0" w:lastRowFirstColumn="0" w:lastRowLastColumn="0"/>
            <w:tcW w:w="269" w:type="pct"/>
            <w:shd w:val="clear" w:color="auto" w:fill="A6A6A6" w:themeFill="background1" w:themeFillShade="A6"/>
          </w:tcPr>
          <w:p w:rsidR="00B01972" w:rsidRPr="001A1164" w:rsidRDefault="00B01972" w:rsidP="009D7F89">
            <w:pPr>
              <w:bidi/>
              <w:spacing w:line="216" w:lineRule="auto"/>
              <w:contextualSpacing/>
              <w:jc w:val="lowKashida"/>
              <w:rPr>
                <w:rFonts w:ascii="Calibri" w:hAnsi="Calibri" w:cs="B Nazanin"/>
                <w:b w:val="0"/>
                <w:bCs w:val="0"/>
                <w:sz w:val="20"/>
                <w:szCs w:val="22"/>
                <w:rtl/>
              </w:rPr>
            </w:pPr>
          </w:p>
        </w:tc>
        <w:tc>
          <w:tcPr>
            <w:tcW w:w="2291" w:type="pct"/>
            <w:shd w:val="clear" w:color="auto" w:fill="A6A6A6" w:themeFill="background1" w:themeFillShade="A6"/>
            <w:vAlign w:val="center"/>
          </w:tcPr>
          <w:p w:rsidR="00B01972" w:rsidRPr="00B01972" w:rsidRDefault="00B01972" w:rsidP="00B01972">
            <w:pPr>
              <w:bidi/>
              <w:spacing w:line="216" w:lineRule="auto"/>
              <w:contextualSpacing/>
              <w:jc w:val="center"/>
              <w:cnfStyle w:val="100000000000" w:firstRow="1" w:lastRow="0" w:firstColumn="0" w:lastColumn="0" w:oddVBand="0" w:evenVBand="0" w:oddHBand="0" w:evenHBand="0" w:firstRowFirstColumn="0" w:firstRowLastColumn="0" w:lastRowFirstColumn="0" w:lastRowLastColumn="0"/>
              <w:rPr>
                <w:rFonts w:ascii="Calibri" w:hAnsi="Calibri" w:cs="B Nazanin"/>
                <w:sz w:val="20"/>
                <w:szCs w:val="22"/>
                <w:rtl/>
              </w:rPr>
            </w:pPr>
            <w:r w:rsidRPr="00B01972">
              <w:rPr>
                <w:rFonts w:ascii="Calibri" w:hAnsi="Calibri" w:cs="B Nazanin" w:hint="cs"/>
                <w:sz w:val="20"/>
                <w:szCs w:val="22"/>
                <w:rtl/>
              </w:rPr>
              <w:t>سوالات</w:t>
            </w:r>
          </w:p>
        </w:tc>
        <w:tc>
          <w:tcPr>
            <w:tcW w:w="490" w:type="pct"/>
            <w:shd w:val="clear" w:color="auto" w:fill="A6A6A6" w:themeFill="background1" w:themeFillShade="A6"/>
            <w:vAlign w:val="center"/>
          </w:tcPr>
          <w:p w:rsidR="00B01972" w:rsidRPr="00B01972" w:rsidRDefault="00B01972" w:rsidP="00B01972">
            <w:pPr>
              <w:bidi/>
              <w:spacing w:line="216" w:lineRule="auto"/>
              <w:contextualSpacing/>
              <w:jc w:val="center"/>
              <w:cnfStyle w:val="100000000000" w:firstRow="1" w:lastRow="0" w:firstColumn="0" w:lastColumn="0" w:oddVBand="0" w:evenVBand="0" w:oddHBand="0" w:evenHBand="0" w:firstRowFirstColumn="0" w:firstRowLastColumn="0" w:lastRowFirstColumn="0" w:lastRowLastColumn="0"/>
              <w:rPr>
                <w:rFonts w:ascii="Calibri" w:hAnsi="Calibri" w:cs="B Nazanin"/>
                <w:sz w:val="20"/>
                <w:szCs w:val="22"/>
                <w:rtl/>
              </w:rPr>
            </w:pPr>
            <w:r w:rsidRPr="00B01972">
              <w:rPr>
                <w:rFonts w:ascii="Calibri" w:hAnsi="Calibri" w:cs="B Nazanin" w:hint="cs"/>
                <w:sz w:val="20"/>
                <w:szCs w:val="22"/>
                <w:rtl/>
              </w:rPr>
              <w:t>کاملاً موافقم</w:t>
            </w:r>
          </w:p>
        </w:tc>
        <w:tc>
          <w:tcPr>
            <w:tcW w:w="409" w:type="pct"/>
            <w:shd w:val="clear" w:color="auto" w:fill="A6A6A6" w:themeFill="background1" w:themeFillShade="A6"/>
            <w:vAlign w:val="center"/>
          </w:tcPr>
          <w:p w:rsidR="00B01972" w:rsidRPr="00B01972" w:rsidRDefault="00B01972" w:rsidP="00B01972">
            <w:pPr>
              <w:bidi/>
              <w:spacing w:line="216" w:lineRule="auto"/>
              <w:contextualSpacing/>
              <w:jc w:val="center"/>
              <w:cnfStyle w:val="100000000000" w:firstRow="1" w:lastRow="0" w:firstColumn="0" w:lastColumn="0" w:oddVBand="0" w:evenVBand="0" w:oddHBand="0" w:evenHBand="0" w:firstRowFirstColumn="0" w:firstRowLastColumn="0" w:lastRowFirstColumn="0" w:lastRowLastColumn="0"/>
              <w:rPr>
                <w:rFonts w:ascii="Calibri" w:hAnsi="Calibri" w:cs="B Nazanin"/>
                <w:sz w:val="20"/>
                <w:szCs w:val="22"/>
                <w:rtl/>
              </w:rPr>
            </w:pPr>
            <w:r w:rsidRPr="00B01972">
              <w:rPr>
                <w:rFonts w:ascii="Calibri" w:hAnsi="Calibri" w:cs="B Nazanin" w:hint="cs"/>
                <w:sz w:val="20"/>
                <w:szCs w:val="22"/>
                <w:rtl/>
              </w:rPr>
              <w:t>موافقم</w:t>
            </w:r>
          </w:p>
        </w:tc>
        <w:tc>
          <w:tcPr>
            <w:tcW w:w="619" w:type="pct"/>
            <w:shd w:val="clear" w:color="auto" w:fill="A6A6A6" w:themeFill="background1" w:themeFillShade="A6"/>
            <w:vAlign w:val="center"/>
          </w:tcPr>
          <w:p w:rsidR="00B01972" w:rsidRPr="00B01972" w:rsidRDefault="00B01972" w:rsidP="00B01972">
            <w:pPr>
              <w:bidi/>
              <w:spacing w:line="216" w:lineRule="auto"/>
              <w:contextualSpacing/>
              <w:jc w:val="center"/>
              <w:cnfStyle w:val="100000000000" w:firstRow="1" w:lastRow="0" w:firstColumn="0" w:lastColumn="0" w:oddVBand="0" w:evenVBand="0" w:oddHBand="0" w:evenHBand="0" w:firstRowFirstColumn="0" w:firstRowLastColumn="0" w:lastRowFirstColumn="0" w:lastRowLastColumn="0"/>
              <w:rPr>
                <w:rFonts w:ascii="Calibri" w:hAnsi="Calibri" w:cs="B Nazanin"/>
                <w:sz w:val="20"/>
                <w:szCs w:val="22"/>
                <w:rtl/>
              </w:rPr>
            </w:pPr>
            <w:r w:rsidRPr="00B01972">
              <w:rPr>
                <w:rFonts w:ascii="Calibri" w:hAnsi="Calibri" w:cs="B Nazanin" w:hint="cs"/>
                <w:sz w:val="20"/>
                <w:szCs w:val="22"/>
                <w:rtl/>
              </w:rPr>
              <w:t>نه موافقم</w:t>
            </w:r>
          </w:p>
          <w:p w:rsidR="00B01972" w:rsidRPr="00B01972" w:rsidRDefault="00B01972" w:rsidP="00B01972">
            <w:pPr>
              <w:bidi/>
              <w:spacing w:line="216" w:lineRule="auto"/>
              <w:contextualSpacing/>
              <w:jc w:val="center"/>
              <w:cnfStyle w:val="100000000000" w:firstRow="1" w:lastRow="0" w:firstColumn="0" w:lastColumn="0" w:oddVBand="0" w:evenVBand="0" w:oddHBand="0" w:evenHBand="0" w:firstRowFirstColumn="0" w:firstRowLastColumn="0" w:lastRowFirstColumn="0" w:lastRowLastColumn="0"/>
              <w:rPr>
                <w:rFonts w:ascii="Calibri" w:hAnsi="Calibri" w:cs="B Nazanin"/>
                <w:sz w:val="20"/>
                <w:szCs w:val="22"/>
                <w:rtl/>
              </w:rPr>
            </w:pPr>
            <w:r w:rsidRPr="00B01972">
              <w:rPr>
                <w:rFonts w:ascii="Calibri" w:hAnsi="Calibri" w:cs="B Nazanin" w:hint="cs"/>
                <w:sz w:val="20"/>
                <w:szCs w:val="22"/>
                <w:rtl/>
              </w:rPr>
              <w:t>نه مخالفم</w:t>
            </w:r>
          </w:p>
        </w:tc>
        <w:tc>
          <w:tcPr>
            <w:tcW w:w="432" w:type="pct"/>
            <w:shd w:val="clear" w:color="auto" w:fill="A6A6A6" w:themeFill="background1" w:themeFillShade="A6"/>
            <w:vAlign w:val="center"/>
          </w:tcPr>
          <w:p w:rsidR="00B01972" w:rsidRPr="00B01972" w:rsidRDefault="00B01972" w:rsidP="00B01972">
            <w:pPr>
              <w:bidi/>
              <w:spacing w:line="216" w:lineRule="auto"/>
              <w:contextualSpacing/>
              <w:jc w:val="center"/>
              <w:cnfStyle w:val="100000000000" w:firstRow="1" w:lastRow="0" w:firstColumn="0" w:lastColumn="0" w:oddVBand="0" w:evenVBand="0" w:oddHBand="0" w:evenHBand="0" w:firstRowFirstColumn="0" w:firstRowLastColumn="0" w:lastRowFirstColumn="0" w:lastRowLastColumn="0"/>
              <w:rPr>
                <w:rFonts w:ascii="Calibri" w:hAnsi="Calibri" w:cs="B Nazanin"/>
                <w:sz w:val="20"/>
                <w:szCs w:val="22"/>
                <w:rtl/>
              </w:rPr>
            </w:pPr>
            <w:r w:rsidRPr="00B01972">
              <w:rPr>
                <w:rFonts w:ascii="Calibri" w:hAnsi="Calibri" w:cs="B Nazanin" w:hint="cs"/>
                <w:sz w:val="20"/>
                <w:szCs w:val="22"/>
                <w:rtl/>
              </w:rPr>
              <w:t>مخالفم</w:t>
            </w:r>
          </w:p>
        </w:tc>
        <w:tc>
          <w:tcPr>
            <w:tcW w:w="490" w:type="pct"/>
            <w:shd w:val="clear" w:color="auto" w:fill="A6A6A6" w:themeFill="background1" w:themeFillShade="A6"/>
            <w:vAlign w:val="center"/>
          </w:tcPr>
          <w:p w:rsidR="00B01972" w:rsidRPr="00B01972" w:rsidRDefault="00B01972" w:rsidP="00B01972">
            <w:pPr>
              <w:bidi/>
              <w:spacing w:line="216" w:lineRule="auto"/>
              <w:contextualSpacing/>
              <w:jc w:val="center"/>
              <w:cnfStyle w:val="100000000000" w:firstRow="1" w:lastRow="0" w:firstColumn="0" w:lastColumn="0" w:oddVBand="0" w:evenVBand="0" w:oddHBand="0" w:evenHBand="0" w:firstRowFirstColumn="0" w:firstRowLastColumn="0" w:lastRowFirstColumn="0" w:lastRowLastColumn="0"/>
              <w:rPr>
                <w:rFonts w:ascii="Calibri" w:hAnsi="Calibri" w:cs="B Nazanin"/>
                <w:sz w:val="20"/>
                <w:szCs w:val="22"/>
                <w:rtl/>
              </w:rPr>
            </w:pPr>
            <w:r w:rsidRPr="00B01972">
              <w:rPr>
                <w:rFonts w:ascii="Calibri" w:hAnsi="Calibri" w:cs="B Nazanin" w:hint="cs"/>
                <w:sz w:val="20"/>
                <w:szCs w:val="22"/>
                <w:rtl/>
              </w:rPr>
              <w:t>کاملاً موافقم</w:t>
            </w:r>
          </w:p>
        </w:tc>
      </w:tr>
      <w:tr w:rsidR="00B01972" w:rsidRPr="001A1164" w:rsidTr="00B01972">
        <w:trPr>
          <w:trHeight w:val="266"/>
          <w:jc w:val="center"/>
        </w:trPr>
        <w:tc>
          <w:tcPr>
            <w:cnfStyle w:val="001000000000" w:firstRow="0" w:lastRow="0" w:firstColumn="1" w:lastColumn="0" w:oddVBand="0" w:evenVBand="0" w:oddHBand="0" w:evenHBand="0" w:firstRowFirstColumn="0" w:firstRowLastColumn="0" w:lastRowFirstColumn="0" w:lastRowLastColumn="0"/>
            <w:tcW w:w="269" w:type="pct"/>
            <w:vAlign w:val="center"/>
          </w:tcPr>
          <w:p w:rsidR="00B01972" w:rsidRPr="001A1164" w:rsidRDefault="00B01972" w:rsidP="009D7F89">
            <w:pPr>
              <w:bidi/>
              <w:spacing w:line="216" w:lineRule="auto"/>
              <w:contextualSpacing/>
              <w:jc w:val="lowKashida"/>
              <w:rPr>
                <w:rFonts w:ascii="Calibri" w:hAnsi="Calibri" w:cs="B Nazanin"/>
                <w:b w:val="0"/>
                <w:bCs w:val="0"/>
                <w:sz w:val="20"/>
                <w:szCs w:val="22"/>
                <w:rtl/>
              </w:rPr>
            </w:pPr>
            <w:r w:rsidRPr="001A1164">
              <w:rPr>
                <w:rFonts w:ascii="Calibri" w:hAnsi="Calibri" w:cs="B Nazanin" w:hint="cs"/>
                <w:b w:val="0"/>
                <w:bCs w:val="0"/>
                <w:sz w:val="20"/>
                <w:szCs w:val="22"/>
                <w:rtl/>
              </w:rPr>
              <w:t>1</w:t>
            </w:r>
          </w:p>
        </w:tc>
        <w:tc>
          <w:tcPr>
            <w:tcW w:w="2291"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r w:rsidRPr="001A1164">
              <w:rPr>
                <w:rFonts w:ascii="Calibri" w:hAnsi="Calibri" w:cs="B Nazanin" w:hint="cs"/>
                <w:sz w:val="20"/>
                <w:szCs w:val="22"/>
                <w:rtl/>
              </w:rPr>
              <w:t>افراد</w:t>
            </w:r>
            <w:r>
              <w:rPr>
                <w:rFonts w:ascii="Calibri" w:hAnsi="Calibri" w:cs="B Nazanin" w:hint="cs"/>
                <w:sz w:val="20"/>
                <w:szCs w:val="22"/>
                <w:rtl/>
              </w:rPr>
              <w:t xml:space="preserve">، </w:t>
            </w:r>
            <w:r w:rsidRPr="001A1164">
              <w:rPr>
                <w:rFonts w:ascii="Calibri" w:hAnsi="Calibri" w:cs="B Nazanin" w:hint="cs"/>
                <w:sz w:val="20"/>
                <w:szCs w:val="22"/>
                <w:rtl/>
              </w:rPr>
              <w:t xml:space="preserve">ایده های بسیار جدیدی را تولید </w:t>
            </w:r>
            <w:r>
              <w:rPr>
                <w:rFonts w:ascii="Calibri" w:hAnsi="Calibri" w:cs="B Nazanin" w:hint="cs"/>
                <w:sz w:val="20"/>
                <w:szCs w:val="22"/>
                <w:rtl/>
              </w:rPr>
              <w:t>می‌کنند</w:t>
            </w:r>
            <w:r w:rsidRPr="001A1164">
              <w:rPr>
                <w:rFonts w:ascii="Calibri" w:hAnsi="Calibri" w:cs="B Nazanin" w:hint="cs"/>
                <w:sz w:val="20"/>
                <w:szCs w:val="22"/>
                <w:rtl/>
              </w:rPr>
              <w:t>.</w:t>
            </w:r>
          </w:p>
        </w:tc>
        <w:tc>
          <w:tcPr>
            <w:tcW w:w="490"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p>
        </w:tc>
        <w:tc>
          <w:tcPr>
            <w:tcW w:w="409"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p>
        </w:tc>
        <w:tc>
          <w:tcPr>
            <w:tcW w:w="619"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p>
        </w:tc>
        <w:tc>
          <w:tcPr>
            <w:tcW w:w="432"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p>
        </w:tc>
        <w:tc>
          <w:tcPr>
            <w:tcW w:w="490"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p>
        </w:tc>
      </w:tr>
      <w:tr w:rsidR="00B01972" w:rsidRPr="001A1164" w:rsidTr="00B01972">
        <w:trPr>
          <w:trHeight w:val="136"/>
          <w:jc w:val="center"/>
        </w:trPr>
        <w:tc>
          <w:tcPr>
            <w:cnfStyle w:val="001000000000" w:firstRow="0" w:lastRow="0" w:firstColumn="1" w:lastColumn="0" w:oddVBand="0" w:evenVBand="0" w:oddHBand="0" w:evenHBand="0" w:firstRowFirstColumn="0" w:firstRowLastColumn="0" w:lastRowFirstColumn="0" w:lastRowLastColumn="0"/>
            <w:tcW w:w="269" w:type="pct"/>
            <w:vAlign w:val="center"/>
          </w:tcPr>
          <w:p w:rsidR="00B01972" w:rsidRPr="001A1164" w:rsidRDefault="00B01972" w:rsidP="009D7F89">
            <w:pPr>
              <w:bidi/>
              <w:spacing w:line="216" w:lineRule="auto"/>
              <w:contextualSpacing/>
              <w:jc w:val="lowKashida"/>
              <w:rPr>
                <w:rFonts w:ascii="Calibri" w:hAnsi="Calibri" w:cs="B Nazanin"/>
                <w:b w:val="0"/>
                <w:bCs w:val="0"/>
                <w:sz w:val="20"/>
                <w:szCs w:val="22"/>
                <w:rtl/>
              </w:rPr>
            </w:pPr>
            <w:r w:rsidRPr="001A1164">
              <w:rPr>
                <w:rFonts w:ascii="Calibri" w:hAnsi="Calibri" w:cs="B Nazanin" w:hint="cs"/>
                <w:b w:val="0"/>
                <w:bCs w:val="0"/>
                <w:sz w:val="20"/>
                <w:szCs w:val="22"/>
                <w:rtl/>
              </w:rPr>
              <w:t>2</w:t>
            </w:r>
          </w:p>
        </w:tc>
        <w:tc>
          <w:tcPr>
            <w:tcW w:w="2291"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r w:rsidRPr="001A1164">
              <w:rPr>
                <w:rFonts w:ascii="Calibri" w:hAnsi="Calibri" w:cs="B Nazanin" w:hint="cs"/>
                <w:sz w:val="20"/>
                <w:szCs w:val="22"/>
                <w:rtl/>
              </w:rPr>
              <w:t xml:space="preserve">اقداماتی که افراد انجام </w:t>
            </w:r>
            <w:r>
              <w:rPr>
                <w:rFonts w:ascii="Calibri" w:hAnsi="Calibri" w:cs="B Nazanin" w:hint="cs"/>
                <w:sz w:val="20"/>
                <w:szCs w:val="22"/>
                <w:rtl/>
              </w:rPr>
              <w:t xml:space="preserve">می‌دهند، </w:t>
            </w:r>
            <w:r w:rsidRPr="001A1164">
              <w:rPr>
                <w:rFonts w:ascii="Calibri" w:hAnsi="Calibri" w:cs="B Nazanin" w:hint="cs"/>
                <w:sz w:val="20"/>
                <w:szCs w:val="22"/>
                <w:rtl/>
              </w:rPr>
              <w:t xml:space="preserve">ماهیت تجربی و آزمایشی دارد. </w:t>
            </w:r>
          </w:p>
        </w:tc>
        <w:tc>
          <w:tcPr>
            <w:tcW w:w="490"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p>
        </w:tc>
        <w:tc>
          <w:tcPr>
            <w:tcW w:w="409"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p>
        </w:tc>
        <w:tc>
          <w:tcPr>
            <w:tcW w:w="619"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p>
        </w:tc>
        <w:tc>
          <w:tcPr>
            <w:tcW w:w="432"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p>
        </w:tc>
        <w:tc>
          <w:tcPr>
            <w:tcW w:w="490"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p>
        </w:tc>
      </w:tr>
      <w:tr w:rsidR="00B01972" w:rsidRPr="001A1164" w:rsidTr="00B01972">
        <w:trPr>
          <w:jc w:val="center"/>
        </w:trPr>
        <w:tc>
          <w:tcPr>
            <w:cnfStyle w:val="001000000000" w:firstRow="0" w:lastRow="0" w:firstColumn="1" w:lastColumn="0" w:oddVBand="0" w:evenVBand="0" w:oddHBand="0" w:evenHBand="0" w:firstRowFirstColumn="0" w:firstRowLastColumn="0" w:lastRowFirstColumn="0" w:lastRowLastColumn="0"/>
            <w:tcW w:w="269" w:type="pct"/>
            <w:vAlign w:val="center"/>
          </w:tcPr>
          <w:p w:rsidR="00B01972" w:rsidRPr="001A1164" w:rsidRDefault="00B01972" w:rsidP="009D7F89">
            <w:pPr>
              <w:bidi/>
              <w:spacing w:line="216" w:lineRule="auto"/>
              <w:contextualSpacing/>
              <w:jc w:val="lowKashida"/>
              <w:rPr>
                <w:rFonts w:ascii="Calibri" w:hAnsi="Calibri" w:cs="B Nazanin"/>
                <w:b w:val="0"/>
                <w:bCs w:val="0"/>
                <w:sz w:val="20"/>
                <w:szCs w:val="22"/>
                <w:rtl/>
              </w:rPr>
            </w:pPr>
            <w:r w:rsidRPr="001A1164">
              <w:rPr>
                <w:rFonts w:ascii="Calibri" w:hAnsi="Calibri" w:cs="B Nazanin" w:hint="cs"/>
                <w:b w:val="0"/>
                <w:bCs w:val="0"/>
                <w:sz w:val="20"/>
                <w:szCs w:val="22"/>
                <w:rtl/>
              </w:rPr>
              <w:t>3</w:t>
            </w:r>
          </w:p>
        </w:tc>
        <w:tc>
          <w:tcPr>
            <w:tcW w:w="2291"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r w:rsidRPr="001A1164">
              <w:rPr>
                <w:rFonts w:ascii="Calibri" w:hAnsi="Calibri" w:cs="B Nazanin" w:hint="cs"/>
                <w:sz w:val="20"/>
                <w:szCs w:val="22"/>
                <w:rtl/>
              </w:rPr>
              <w:t>افراد قادر هستند سنتها را از بین ببرند و امور را به شیوه ای جدید و متفاوت ببینند.</w:t>
            </w:r>
          </w:p>
        </w:tc>
        <w:tc>
          <w:tcPr>
            <w:tcW w:w="490"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p>
        </w:tc>
        <w:tc>
          <w:tcPr>
            <w:tcW w:w="409"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p>
        </w:tc>
        <w:tc>
          <w:tcPr>
            <w:tcW w:w="619"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p>
        </w:tc>
        <w:tc>
          <w:tcPr>
            <w:tcW w:w="432"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p>
        </w:tc>
        <w:tc>
          <w:tcPr>
            <w:tcW w:w="490"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p>
        </w:tc>
      </w:tr>
      <w:tr w:rsidR="00B01972" w:rsidRPr="001A1164" w:rsidTr="00B01972">
        <w:trPr>
          <w:jc w:val="center"/>
        </w:trPr>
        <w:tc>
          <w:tcPr>
            <w:cnfStyle w:val="001000000000" w:firstRow="0" w:lastRow="0" w:firstColumn="1" w:lastColumn="0" w:oddVBand="0" w:evenVBand="0" w:oddHBand="0" w:evenHBand="0" w:firstRowFirstColumn="0" w:firstRowLastColumn="0" w:lastRowFirstColumn="0" w:lastRowLastColumn="0"/>
            <w:tcW w:w="269" w:type="pct"/>
            <w:vAlign w:val="center"/>
          </w:tcPr>
          <w:p w:rsidR="00B01972" w:rsidRPr="001A1164" w:rsidRDefault="00B01972" w:rsidP="009D7F89">
            <w:pPr>
              <w:bidi/>
              <w:spacing w:line="216" w:lineRule="auto"/>
              <w:contextualSpacing/>
              <w:jc w:val="lowKashida"/>
              <w:rPr>
                <w:rFonts w:ascii="Calibri" w:hAnsi="Calibri" w:cs="B Nazanin"/>
                <w:b w:val="0"/>
                <w:bCs w:val="0"/>
                <w:sz w:val="20"/>
                <w:szCs w:val="22"/>
                <w:rtl/>
              </w:rPr>
            </w:pPr>
            <w:r w:rsidRPr="001A1164">
              <w:rPr>
                <w:rFonts w:ascii="Calibri" w:hAnsi="Calibri" w:cs="B Nazanin" w:hint="cs"/>
                <w:b w:val="0"/>
                <w:bCs w:val="0"/>
                <w:sz w:val="20"/>
                <w:szCs w:val="22"/>
                <w:rtl/>
              </w:rPr>
              <w:t>4</w:t>
            </w:r>
          </w:p>
        </w:tc>
        <w:tc>
          <w:tcPr>
            <w:tcW w:w="2291"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r w:rsidRPr="001A1164">
              <w:rPr>
                <w:rFonts w:ascii="Calibri" w:hAnsi="Calibri" w:cs="B Nazanin" w:hint="cs"/>
                <w:sz w:val="20"/>
                <w:szCs w:val="22"/>
                <w:rtl/>
              </w:rPr>
              <w:t>افراد قادر هستند تا از طریق کارشان رشد کنند.</w:t>
            </w:r>
          </w:p>
        </w:tc>
        <w:tc>
          <w:tcPr>
            <w:tcW w:w="490"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p>
        </w:tc>
        <w:tc>
          <w:tcPr>
            <w:tcW w:w="409"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p>
        </w:tc>
        <w:tc>
          <w:tcPr>
            <w:tcW w:w="619"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p>
        </w:tc>
        <w:tc>
          <w:tcPr>
            <w:tcW w:w="432"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p>
        </w:tc>
        <w:tc>
          <w:tcPr>
            <w:tcW w:w="490"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p>
        </w:tc>
      </w:tr>
      <w:tr w:rsidR="00B01972" w:rsidRPr="001A1164" w:rsidTr="00B01972">
        <w:trPr>
          <w:jc w:val="center"/>
        </w:trPr>
        <w:tc>
          <w:tcPr>
            <w:cnfStyle w:val="001000000000" w:firstRow="0" w:lastRow="0" w:firstColumn="1" w:lastColumn="0" w:oddVBand="0" w:evenVBand="0" w:oddHBand="0" w:evenHBand="0" w:firstRowFirstColumn="0" w:firstRowLastColumn="0" w:lastRowFirstColumn="0" w:lastRowLastColumn="0"/>
            <w:tcW w:w="269" w:type="pct"/>
            <w:vAlign w:val="center"/>
          </w:tcPr>
          <w:p w:rsidR="00B01972" w:rsidRPr="001A1164" w:rsidRDefault="00B01972" w:rsidP="009D7F89">
            <w:pPr>
              <w:bidi/>
              <w:spacing w:line="216" w:lineRule="auto"/>
              <w:contextualSpacing/>
              <w:jc w:val="lowKashida"/>
              <w:rPr>
                <w:rFonts w:ascii="Calibri" w:hAnsi="Calibri" w:cs="B Nazanin"/>
                <w:b w:val="0"/>
                <w:bCs w:val="0"/>
                <w:sz w:val="20"/>
                <w:szCs w:val="22"/>
                <w:rtl/>
              </w:rPr>
            </w:pPr>
            <w:r w:rsidRPr="001A1164">
              <w:rPr>
                <w:rFonts w:ascii="Calibri" w:hAnsi="Calibri" w:cs="B Nazanin" w:hint="cs"/>
                <w:b w:val="0"/>
                <w:bCs w:val="0"/>
                <w:sz w:val="20"/>
                <w:szCs w:val="22"/>
                <w:rtl/>
              </w:rPr>
              <w:t>5</w:t>
            </w:r>
          </w:p>
        </w:tc>
        <w:tc>
          <w:tcPr>
            <w:tcW w:w="2291"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r w:rsidRPr="001A1164">
              <w:rPr>
                <w:rFonts w:ascii="Calibri" w:hAnsi="Calibri" w:cs="B Nazanin" w:hint="cs"/>
                <w:sz w:val="20"/>
                <w:szCs w:val="22"/>
                <w:rtl/>
              </w:rPr>
              <w:t>افراد از مباحث حیاتی که بر کارشان تاثیر می گذارد</w:t>
            </w:r>
            <w:r>
              <w:rPr>
                <w:rFonts w:ascii="Calibri" w:hAnsi="Calibri" w:cs="B Nazanin" w:hint="cs"/>
                <w:sz w:val="20"/>
                <w:szCs w:val="22"/>
                <w:rtl/>
              </w:rPr>
              <w:t xml:space="preserve">، </w:t>
            </w:r>
            <w:r w:rsidRPr="001A1164">
              <w:rPr>
                <w:rFonts w:ascii="Calibri" w:hAnsi="Calibri" w:cs="B Nazanin" w:hint="cs"/>
                <w:sz w:val="20"/>
                <w:szCs w:val="22"/>
                <w:rtl/>
              </w:rPr>
              <w:t xml:space="preserve">آگاه هستند. </w:t>
            </w:r>
          </w:p>
        </w:tc>
        <w:tc>
          <w:tcPr>
            <w:tcW w:w="490"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p>
        </w:tc>
        <w:tc>
          <w:tcPr>
            <w:tcW w:w="409"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p>
        </w:tc>
        <w:tc>
          <w:tcPr>
            <w:tcW w:w="619"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p>
        </w:tc>
        <w:tc>
          <w:tcPr>
            <w:tcW w:w="432"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p>
        </w:tc>
        <w:tc>
          <w:tcPr>
            <w:tcW w:w="490"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p>
        </w:tc>
      </w:tr>
      <w:tr w:rsidR="00B01972" w:rsidRPr="001A1164" w:rsidTr="00B01972">
        <w:trPr>
          <w:jc w:val="center"/>
        </w:trPr>
        <w:tc>
          <w:tcPr>
            <w:cnfStyle w:val="001000000000" w:firstRow="0" w:lastRow="0" w:firstColumn="1" w:lastColumn="0" w:oddVBand="0" w:evenVBand="0" w:oddHBand="0" w:evenHBand="0" w:firstRowFirstColumn="0" w:firstRowLastColumn="0" w:lastRowFirstColumn="0" w:lastRowLastColumn="0"/>
            <w:tcW w:w="269" w:type="pct"/>
            <w:vAlign w:val="center"/>
          </w:tcPr>
          <w:p w:rsidR="00B01972" w:rsidRPr="001A1164" w:rsidRDefault="00B01972" w:rsidP="009D7F89">
            <w:pPr>
              <w:bidi/>
              <w:spacing w:line="216" w:lineRule="auto"/>
              <w:contextualSpacing/>
              <w:jc w:val="lowKashida"/>
              <w:rPr>
                <w:rFonts w:ascii="Calibri" w:hAnsi="Calibri" w:cs="B Nazanin"/>
                <w:b w:val="0"/>
                <w:bCs w:val="0"/>
                <w:sz w:val="20"/>
                <w:szCs w:val="22"/>
                <w:rtl/>
              </w:rPr>
            </w:pPr>
            <w:r w:rsidRPr="001A1164">
              <w:rPr>
                <w:rFonts w:ascii="Calibri" w:hAnsi="Calibri" w:cs="B Nazanin" w:hint="cs"/>
                <w:b w:val="0"/>
                <w:bCs w:val="0"/>
                <w:sz w:val="20"/>
                <w:szCs w:val="22"/>
                <w:rtl/>
              </w:rPr>
              <w:t>6</w:t>
            </w:r>
          </w:p>
        </w:tc>
        <w:tc>
          <w:tcPr>
            <w:tcW w:w="2291"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r w:rsidRPr="001A1164">
              <w:rPr>
                <w:rFonts w:ascii="Calibri" w:hAnsi="Calibri" w:cs="B Nazanin" w:hint="cs"/>
                <w:sz w:val="20"/>
                <w:szCs w:val="22"/>
                <w:rtl/>
              </w:rPr>
              <w:t>افراد بازخورهای منفی را بدون ایجاد حالت تدافعی</w:t>
            </w:r>
            <w:r>
              <w:rPr>
                <w:rFonts w:ascii="Calibri" w:hAnsi="Calibri" w:cs="B Nazanin" w:hint="cs"/>
                <w:sz w:val="20"/>
                <w:szCs w:val="22"/>
                <w:rtl/>
              </w:rPr>
              <w:t xml:space="preserve"> می‌پذیرند</w:t>
            </w:r>
            <w:r w:rsidRPr="001A1164">
              <w:rPr>
                <w:rFonts w:ascii="Calibri" w:hAnsi="Calibri" w:cs="B Nazanin" w:hint="cs"/>
                <w:sz w:val="20"/>
                <w:szCs w:val="22"/>
                <w:rtl/>
              </w:rPr>
              <w:t xml:space="preserve">. </w:t>
            </w:r>
          </w:p>
        </w:tc>
        <w:tc>
          <w:tcPr>
            <w:tcW w:w="490"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p>
        </w:tc>
        <w:tc>
          <w:tcPr>
            <w:tcW w:w="409"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p>
        </w:tc>
        <w:tc>
          <w:tcPr>
            <w:tcW w:w="619"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p>
        </w:tc>
        <w:tc>
          <w:tcPr>
            <w:tcW w:w="432"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p>
        </w:tc>
        <w:tc>
          <w:tcPr>
            <w:tcW w:w="490"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p>
        </w:tc>
      </w:tr>
      <w:tr w:rsidR="00B01972" w:rsidRPr="001A1164" w:rsidTr="00B01972">
        <w:trPr>
          <w:jc w:val="center"/>
        </w:trPr>
        <w:tc>
          <w:tcPr>
            <w:cnfStyle w:val="001000000000" w:firstRow="0" w:lastRow="0" w:firstColumn="1" w:lastColumn="0" w:oddVBand="0" w:evenVBand="0" w:oddHBand="0" w:evenHBand="0" w:firstRowFirstColumn="0" w:firstRowLastColumn="0" w:lastRowFirstColumn="0" w:lastRowLastColumn="0"/>
            <w:tcW w:w="269" w:type="pct"/>
            <w:vAlign w:val="center"/>
          </w:tcPr>
          <w:p w:rsidR="00B01972" w:rsidRPr="001A1164" w:rsidRDefault="00B01972" w:rsidP="009D7F89">
            <w:pPr>
              <w:bidi/>
              <w:spacing w:line="216" w:lineRule="auto"/>
              <w:contextualSpacing/>
              <w:jc w:val="lowKashida"/>
              <w:rPr>
                <w:rFonts w:ascii="Calibri" w:hAnsi="Calibri" w:cs="B Nazanin"/>
                <w:b w:val="0"/>
                <w:bCs w:val="0"/>
                <w:sz w:val="20"/>
                <w:szCs w:val="22"/>
                <w:rtl/>
              </w:rPr>
            </w:pPr>
            <w:r w:rsidRPr="001A1164">
              <w:rPr>
                <w:rFonts w:ascii="Calibri" w:hAnsi="Calibri" w:cs="B Nazanin" w:hint="cs"/>
                <w:b w:val="0"/>
                <w:bCs w:val="0"/>
                <w:sz w:val="20"/>
                <w:szCs w:val="22"/>
                <w:rtl/>
              </w:rPr>
              <w:t>7</w:t>
            </w:r>
          </w:p>
        </w:tc>
        <w:tc>
          <w:tcPr>
            <w:tcW w:w="2291"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r w:rsidRPr="001A1164">
              <w:rPr>
                <w:rFonts w:ascii="Calibri" w:hAnsi="Calibri" w:cs="B Nazanin" w:hint="cs"/>
                <w:sz w:val="20"/>
                <w:szCs w:val="22"/>
                <w:rtl/>
              </w:rPr>
              <w:t>افراد</w:t>
            </w:r>
            <w:r>
              <w:rPr>
                <w:rFonts w:ascii="Calibri" w:hAnsi="Calibri" w:cs="B Nazanin" w:hint="cs"/>
                <w:sz w:val="20"/>
                <w:szCs w:val="22"/>
                <w:rtl/>
              </w:rPr>
              <w:t xml:space="preserve">، </w:t>
            </w:r>
            <w:r w:rsidRPr="001A1164">
              <w:rPr>
                <w:rFonts w:ascii="Calibri" w:hAnsi="Calibri" w:cs="B Nazanin" w:hint="cs"/>
                <w:sz w:val="20"/>
                <w:szCs w:val="22"/>
                <w:rtl/>
              </w:rPr>
              <w:t xml:space="preserve">جهت و مسیر کار خود را به روشنی می دانند. </w:t>
            </w:r>
          </w:p>
        </w:tc>
        <w:tc>
          <w:tcPr>
            <w:tcW w:w="490"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p>
        </w:tc>
        <w:tc>
          <w:tcPr>
            <w:tcW w:w="409"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p>
        </w:tc>
        <w:tc>
          <w:tcPr>
            <w:tcW w:w="619"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p>
        </w:tc>
        <w:tc>
          <w:tcPr>
            <w:tcW w:w="432"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p>
        </w:tc>
        <w:tc>
          <w:tcPr>
            <w:tcW w:w="490"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p>
        </w:tc>
      </w:tr>
      <w:tr w:rsidR="00B01972" w:rsidRPr="001A1164" w:rsidTr="00B01972">
        <w:trPr>
          <w:jc w:val="center"/>
        </w:trPr>
        <w:tc>
          <w:tcPr>
            <w:cnfStyle w:val="001000000000" w:firstRow="0" w:lastRow="0" w:firstColumn="1" w:lastColumn="0" w:oddVBand="0" w:evenVBand="0" w:oddHBand="0" w:evenHBand="0" w:firstRowFirstColumn="0" w:firstRowLastColumn="0" w:lastRowFirstColumn="0" w:lastRowLastColumn="0"/>
            <w:tcW w:w="269" w:type="pct"/>
            <w:vAlign w:val="center"/>
          </w:tcPr>
          <w:p w:rsidR="00B01972" w:rsidRPr="001A1164" w:rsidRDefault="00B01972" w:rsidP="009D7F89">
            <w:pPr>
              <w:bidi/>
              <w:spacing w:line="216" w:lineRule="auto"/>
              <w:contextualSpacing/>
              <w:jc w:val="lowKashida"/>
              <w:rPr>
                <w:rFonts w:ascii="Calibri" w:hAnsi="Calibri" w:cs="B Nazanin"/>
                <w:b w:val="0"/>
                <w:bCs w:val="0"/>
                <w:sz w:val="20"/>
                <w:szCs w:val="22"/>
                <w:rtl/>
              </w:rPr>
            </w:pPr>
            <w:r w:rsidRPr="001A1164">
              <w:rPr>
                <w:rFonts w:ascii="Calibri" w:hAnsi="Calibri" w:cs="B Nazanin" w:hint="cs"/>
                <w:b w:val="0"/>
                <w:bCs w:val="0"/>
                <w:sz w:val="20"/>
                <w:szCs w:val="22"/>
                <w:rtl/>
              </w:rPr>
              <w:t>8</w:t>
            </w:r>
          </w:p>
        </w:tc>
        <w:tc>
          <w:tcPr>
            <w:tcW w:w="2291"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r w:rsidRPr="001A1164">
              <w:rPr>
                <w:rFonts w:ascii="Calibri" w:hAnsi="Calibri" w:cs="B Nazanin" w:hint="cs"/>
                <w:sz w:val="20"/>
                <w:szCs w:val="22"/>
                <w:rtl/>
              </w:rPr>
              <w:t xml:space="preserve">افراد در کارهایی که انجام </w:t>
            </w:r>
            <w:r>
              <w:rPr>
                <w:rFonts w:ascii="Calibri" w:hAnsi="Calibri" w:cs="B Nazanin" w:hint="cs"/>
                <w:sz w:val="20"/>
                <w:szCs w:val="22"/>
                <w:rtl/>
              </w:rPr>
              <w:t xml:space="preserve">می‌دهند، </w:t>
            </w:r>
            <w:r w:rsidRPr="001A1164">
              <w:rPr>
                <w:rFonts w:ascii="Calibri" w:hAnsi="Calibri" w:cs="B Nazanin" w:hint="cs"/>
                <w:sz w:val="20"/>
                <w:szCs w:val="22"/>
                <w:rtl/>
              </w:rPr>
              <w:t xml:space="preserve">احساس موفقیت و کمال دارند. </w:t>
            </w:r>
          </w:p>
        </w:tc>
        <w:tc>
          <w:tcPr>
            <w:tcW w:w="490"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p>
        </w:tc>
        <w:tc>
          <w:tcPr>
            <w:tcW w:w="409"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p>
        </w:tc>
        <w:tc>
          <w:tcPr>
            <w:tcW w:w="619"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p>
        </w:tc>
        <w:tc>
          <w:tcPr>
            <w:tcW w:w="432"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p>
        </w:tc>
        <w:tc>
          <w:tcPr>
            <w:tcW w:w="490"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p>
        </w:tc>
      </w:tr>
      <w:tr w:rsidR="00B01972" w:rsidRPr="001A1164" w:rsidTr="00B01972">
        <w:trPr>
          <w:jc w:val="center"/>
        </w:trPr>
        <w:tc>
          <w:tcPr>
            <w:cnfStyle w:val="001000000000" w:firstRow="0" w:lastRow="0" w:firstColumn="1" w:lastColumn="0" w:oddVBand="0" w:evenVBand="0" w:oddHBand="0" w:evenHBand="0" w:firstRowFirstColumn="0" w:firstRowLastColumn="0" w:lastRowFirstColumn="0" w:lastRowLastColumn="0"/>
            <w:tcW w:w="269" w:type="pct"/>
            <w:vAlign w:val="center"/>
          </w:tcPr>
          <w:p w:rsidR="00B01972" w:rsidRPr="001A1164" w:rsidRDefault="00B01972" w:rsidP="009D7F89">
            <w:pPr>
              <w:bidi/>
              <w:spacing w:line="216" w:lineRule="auto"/>
              <w:contextualSpacing/>
              <w:jc w:val="lowKashida"/>
              <w:rPr>
                <w:rFonts w:ascii="Calibri" w:hAnsi="Calibri" w:cs="B Nazanin"/>
                <w:b w:val="0"/>
                <w:bCs w:val="0"/>
                <w:sz w:val="20"/>
                <w:szCs w:val="22"/>
                <w:rtl/>
              </w:rPr>
            </w:pPr>
            <w:r w:rsidRPr="001A1164">
              <w:rPr>
                <w:rFonts w:ascii="Calibri" w:hAnsi="Calibri" w:cs="B Nazanin" w:hint="cs"/>
                <w:b w:val="0"/>
                <w:bCs w:val="0"/>
                <w:sz w:val="20"/>
                <w:szCs w:val="22"/>
                <w:rtl/>
              </w:rPr>
              <w:t>9</w:t>
            </w:r>
          </w:p>
        </w:tc>
        <w:tc>
          <w:tcPr>
            <w:tcW w:w="2291"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r w:rsidRPr="001A1164">
              <w:rPr>
                <w:rFonts w:ascii="Calibri" w:hAnsi="Calibri" w:cs="B Nazanin" w:hint="cs"/>
                <w:sz w:val="20"/>
                <w:szCs w:val="22"/>
                <w:rtl/>
              </w:rPr>
              <w:t>افراد دارای ظرفیت تغییر و رشد با سازمان هستند.</w:t>
            </w:r>
          </w:p>
        </w:tc>
        <w:tc>
          <w:tcPr>
            <w:tcW w:w="490"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p>
        </w:tc>
        <w:tc>
          <w:tcPr>
            <w:tcW w:w="409"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p>
        </w:tc>
        <w:tc>
          <w:tcPr>
            <w:tcW w:w="619"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p>
        </w:tc>
        <w:tc>
          <w:tcPr>
            <w:tcW w:w="432"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p>
        </w:tc>
        <w:tc>
          <w:tcPr>
            <w:tcW w:w="490"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p>
        </w:tc>
      </w:tr>
      <w:tr w:rsidR="00B01972" w:rsidRPr="001A1164" w:rsidTr="00B01972">
        <w:trPr>
          <w:jc w:val="center"/>
        </w:trPr>
        <w:tc>
          <w:tcPr>
            <w:cnfStyle w:val="001000000000" w:firstRow="0" w:lastRow="0" w:firstColumn="1" w:lastColumn="0" w:oddVBand="0" w:evenVBand="0" w:oddHBand="0" w:evenHBand="0" w:firstRowFirstColumn="0" w:firstRowLastColumn="0" w:lastRowFirstColumn="0" w:lastRowLastColumn="0"/>
            <w:tcW w:w="269" w:type="pct"/>
            <w:vAlign w:val="center"/>
          </w:tcPr>
          <w:p w:rsidR="00B01972" w:rsidRPr="001A1164" w:rsidRDefault="00B01972" w:rsidP="009D7F89">
            <w:pPr>
              <w:bidi/>
              <w:spacing w:line="216" w:lineRule="auto"/>
              <w:contextualSpacing/>
              <w:jc w:val="lowKashida"/>
              <w:rPr>
                <w:rFonts w:ascii="Calibri" w:hAnsi="Calibri" w:cs="B Nazanin"/>
                <w:b w:val="0"/>
                <w:bCs w:val="0"/>
                <w:sz w:val="20"/>
                <w:szCs w:val="22"/>
                <w:rtl/>
              </w:rPr>
            </w:pPr>
            <w:r w:rsidRPr="001A1164">
              <w:rPr>
                <w:rFonts w:ascii="Calibri" w:hAnsi="Calibri" w:cs="B Nazanin" w:hint="cs"/>
                <w:b w:val="0"/>
                <w:bCs w:val="0"/>
                <w:sz w:val="20"/>
                <w:szCs w:val="22"/>
                <w:rtl/>
              </w:rPr>
              <w:t>10</w:t>
            </w:r>
          </w:p>
        </w:tc>
        <w:tc>
          <w:tcPr>
            <w:tcW w:w="2291"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r w:rsidRPr="001A1164">
              <w:rPr>
                <w:rFonts w:ascii="Calibri" w:hAnsi="Calibri" w:cs="B Nazanin" w:hint="cs"/>
                <w:sz w:val="20"/>
                <w:szCs w:val="22"/>
                <w:rtl/>
              </w:rPr>
              <w:t xml:space="preserve">افراد از آنچه انجام </w:t>
            </w:r>
            <w:r>
              <w:rPr>
                <w:rFonts w:ascii="Calibri" w:hAnsi="Calibri" w:cs="B Nazanin" w:hint="cs"/>
                <w:sz w:val="20"/>
                <w:szCs w:val="22"/>
                <w:rtl/>
              </w:rPr>
              <w:t xml:space="preserve">می‌دهند، </w:t>
            </w:r>
            <w:r w:rsidRPr="001A1164">
              <w:rPr>
                <w:rFonts w:ascii="Calibri" w:hAnsi="Calibri" w:cs="B Nazanin" w:hint="cs"/>
                <w:sz w:val="20"/>
                <w:szCs w:val="22"/>
                <w:rtl/>
              </w:rPr>
              <w:t xml:space="preserve">احساس غرور می نمایند. </w:t>
            </w:r>
          </w:p>
        </w:tc>
        <w:tc>
          <w:tcPr>
            <w:tcW w:w="490"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p>
        </w:tc>
        <w:tc>
          <w:tcPr>
            <w:tcW w:w="409"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p>
        </w:tc>
        <w:tc>
          <w:tcPr>
            <w:tcW w:w="619"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p>
        </w:tc>
        <w:tc>
          <w:tcPr>
            <w:tcW w:w="432"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p>
        </w:tc>
        <w:tc>
          <w:tcPr>
            <w:tcW w:w="490"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p>
        </w:tc>
      </w:tr>
      <w:tr w:rsidR="00B01972" w:rsidRPr="001A1164" w:rsidTr="00B01972">
        <w:trPr>
          <w:jc w:val="center"/>
        </w:trPr>
        <w:tc>
          <w:tcPr>
            <w:cnfStyle w:val="001000000000" w:firstRow="0" w:lastRow="0" w:firstColumn="1" w:lastColumn="0" w:oddVBand="0" w:evenVBand="0" w:oddHBand="0" w:evenHBand="0" w:firstRowFirstColumn="0" w:firstRowLastColumn="0" w:lastRowFirstColumn="0" w:lastRowLastColumn="0"/>
            <w:tcW w:w="269" w:type="pct"/>
            <w:vAlign w:val="center"/>
          </w:tcPr>
          <w:p w:rsidR="00B01972" w:rsidRPr="001A1164" w:rsidRDefault="00B01972" w:rsidP="009D7F89">
            <w:pPr>
              <w:bidi/>
              <w:spacing w:line="216" w:lineRule="auto"/>
              <w:contextualSpacing/>
              <w:jc w:val="lowKashida"/>
              <w:rPr>
                <w:rFonts w:ascii="Calibri" w:hAnsi="Calibri" w:cs="B Nazanin"/>
                <w:b w:val="0"/>
                <w:bCs w:val="0"/>
                <w:sz w:val="20"/>
                <w:szCs w:val="22"/>
                <w:rtl/>
              </w:rPr>
            </w:pPr>
            <w:r w:rsidRPr="001A1164">
              <w:rPr>
                <w:rFonts w:ascii="Calibri" w:hAnsi="Calibri" w:cs="B Nazanin" w:hint="cs"/>
                <w:b w:val="0"/>
                <w:bCs w:val="0"/>
                <w:sz w:val="20"/>
                <w:szCs w:val="22"/>
                <w:rtl/>
              </w:rPr>
              <w:t>11</w:t>
            </w:r>
          </w:p>
        </w:tc>
        <w:tc>
          <w:tcPr>
            <w:tcW w:w="2291"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r w:rsidRPr="001A1164">
              <w:rPr>
                <w:rFonts w:ascii="Calibri" w:hAnsi="Calibri" w:cs="B Nazanin" w:hint="cs"/>
                <w:sz w:val="20"/>
                <w:szCs w:val="22"/>
                <w:rtl/>
              </w:rPr>
              <w:t xml:space="preserve">افراد در آنچه انجام </w:t>
            </w:r>
            <w:r>
              <w:rPr>
                <w:rFonts w:ascii="Calibri" w:hAnsi="Calibri" w:cs="B Nazanin" w:hint="cs"/>
                <w:sz w:val="20"/>
                <w:szCs w:val="22"/>
                <w:rtl/>
              </w:rPr>
              <w:t xml:space="preserve">می‌دهند، </w:t>
            </w:r>
            <w:r w:rsidRPr="001A1164">
              <w:rPr>
                <w:rFonts w:ascii="Calibri" w:hAnsi="Calibri" w:cs="B Nazanin" w:hint="cs"/>
                <w:sz w:val="20"/>
                <w:szCs w:val="22"/>
                <w:rtl/>
              </w:rPr>
              <w:t xml:space="preserve">احساس مالکیت </w:t>
            </w:r>
            <w:r>
              <w:rPr>
                <w:rFonts w:ascii="Calibri" w:hAnsi="Calibri" w:cs="B Nazanin" w:hint="cs"/>
                <w:sz w:val="20"/>
                <w:szCs w:val="22"/>
                <w:rtl/>
              </w:rPr>
              <w:t>می‌کنند</w:t>
            </w:r>
            <w:r w:rsidRPr="001A1164">
              <w:rPr>
                <w:rFonts w:ascii="Calibri" w:hAnsi="Calibri" w:cs="B Nazanin" w:hint="cs"/>
                <w:sz w:val="20"/>
                <w:szCs w:val="22"/>
                <w:rtl/>
              </w:rPr>
              <w:t xml:space="preserve">. </w:t>
            </w:r>
          </w:p>
        </w:tc>
        <w:tc>
          <w:tcPr>
            <w:tcW w:w="490"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p>
        </w:tc>
        <w:tc>
          <w:tcPr>
            <w:tcW w:w="409"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p>
        </w:tc>
        <w:tc>
          <w:tcPr>
            <w:tcW w:w="619"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p>
        </w:tc>
        <w:tc>
          <w:tcPr>
            <w:tcW w:w="432"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p>
        </w:tc>
        <w:tc>
          <w:tcPr>
            <w:tcW w:w="490"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p>
        </w:tc>
      </w:tr>
      <w:tr w:rsidR="00B01972" w:rsidRPr="001A1164" w:rsidTr="00B01972">
        <w:trPr>
          <w:jc w:val="center"/>
        </w:trPr>
        <w:tc>
          <w:tcPr>
            <w:cnfStyle w:val="001000000000" w:firstRow="0" w:lastRow="0" w:firstColumn="1" w:lastColumn="0" w:oddVBand="0" w:evenVBand="0" w:oddHBand="0" w:evenHBand="0" w:firstRowFirstColumn="0" w:firstRowLastColumn="0" w:lastRowFirstColumn="0" w:lastRowLastColumn="0"/>
            <w:tcW w:w="269" w:type="pct"/>
            <w:vAlign w:val="center"/>
          </w:tcPr>
          <w:p w:rsidR="00B01972" w:rsidRPr="001A1164" w:rsidRDefault="00B01972" w:rsidP="009D7F89">
            <w:pPr>
              <w:bidi/>
              <w:spacing w:line="216" w:lineRule="auto"/>
              <w:contextualSpacing/>
              <w:jc w:val="lowKashida"/>
              <w:rPr>
                <w:rFonts w:ascii="Calibri" w:hAnsi="Calibri" w:cs="B Nazanin"/>
                <w:b w:val="0"/>
                <w:bCs w:val="0"/>
                <w:sz w:val="20"/>
                <w:szCs w:val="22"/>
                <w:rtl/>
              </w:rPr>
            </w:pPr>
            <w:r w:rsidRPr="001A1164">
              <w:rPr>
                <w:rFonts w:ascii="Calibri" w:hAnsi="Calibri" w:cs="B Nazanin" w:hint="cs"/>
                <w:b w:val="0"/>
                <w:bCs w:val="0"/>
                <w:sz w:val="20"/>
                <w:szCs w:val="22"/>
                <w:rtl/>
              </w:rPr>
              <w:t>12</w:t>
            </w:r>
          </w:p>
        </w:tc>
        <w:tc>
          <w:tcPr>
            <w:tcW w:w="2291"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r w:rsidRPr="001A1164">
              <w:rPr>
                <w:rFonts w:ascii="Calibri" w:hAnsi="Calibri" w:cs="B Nazanin" w:hint="cs"/>
                <w:sz w:val="20"/>
                <w:szCs w:val="22"/>
                <w:rtl/>
              </w:rPr>
              <w:t xml:space="preserve">افراد در جستجوی </w:t>
            </w:r>
            <w:r>
              <w:rPr>
                <w:rFonts w:ascii="Calibri" w:hAnsi="Calibri" w:cs="B Nazanin" w:hint="cs"/>
                <w:sz w:val="20"/>
                <w:szCs w:val="22"/>
                <w:rtl/>
              </w:rPr>
              <w:t>روش‌ها</w:t>
            </w:r>
            <w:r w:rsidRPr="001A1164">
              <w:rPr>
                <w:rFonts w:ascii="Calibri" w:hAnsi="Calibri" w:cs="B Nazanin" w:hint="cs"/>
                <w:sz w:val="20"/>
                <w:szCs w:val="22"/>
                <w:rtl/>
              </w:rPr>
              <w:t>ی جدید و بهتر انجام کار هستند.</w:t>
            </w:r>
          </w:p>
        </w:tc>
        <w:tc>
          <w:tcPr>
            <w:tcW w:w="490"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p>
        </w:tc>
        <w:tc>
          <w:tcPr>
            <w:tcW w:w="409"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p>
        </w:tc>
        <w:tc>
          <w:tcPr>
            <w:tcW w:w="619"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p>
        </w:tc>
        <w:tc>
          <w:tcPr>
            <w:tcW w:w="432"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p>
        </w:tc>
        <w:tc>
          <w:tcPr>
            <w:tcW w:w="490"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p>
        </w:tc>
      </w:tr>
      <w:tr w:rsidR="00B01972" w:rsidRPr="001A1164" w:rsidTr="00B01972">
        <w:trPr>
          <w:jc w:val="center"/>
        </w:trPr>
        <w:tc>
          <w:tcPr>
            <w:cnfStyle w:val="001000000000" w:firstRow="0" w:lastRow="0" w:firstColumn="1" w:lastColumn="0" w:oddVBand="0" w:evenVBand="0" w:oddHBand="0" w:evenHBand="0" w:firstRowFirstColumn="0" w:firstRowLastColumn="0" w:lastRowFirstColumn="0" w:lastRowLastColumn="0"/>
            <w:tcW w:w="269" w:type="pct"/>
            <w:vAlign w:val="center"/>
          </w:tcPr>
          <w:p w:rsidR="00B01972" w:rsidRPr="001A1164" w:rsidRDefault="00B01972" w:rsidP="009D7F89">
            <w:pPr>
              <w:bidi/>
              <w:spacing w:line="216" w:lineRule="auto"/>
              <w:contextualSpacing/>
              <w:jc w:val="lowKashida"/>
              <w:rPr>
                <w:rFonts w:ascii="Calibri" w:hAnsi="Calibri" w:cs="B Nazanin"/>
                <w:b w:val="0"/>
                <w:bCs w:val="0"/>
                <w:sz w:val="20"/>
                <w:szCs w:val="22"/>
                <w:rtl/>
              </w:rPr>
            </w:pPr>
            <w:r w:rsidRPr="001A1164">
              <w:rPr>
                <w:rFonts w:ascii="Calibri" w:hAnsi="Calibri" w:cs="B Nazanin" w:hint="cs"/>
                <w:b w:val="0"/>
                <w:bCs w:val="0"/>
                <w:sz w:val="20"/>
                <w:szCs w:val="22"/>
                <w:rtl/>
              </w:rPr>
              <w:t>13</w:t>
            </w:r>
          </w:p>
        </w:tc>
        <w:tc>
          <w:tcPr>
            <w:tcW w:w="2291"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r w:rsidRPr="001A1164">
              <w:rPr>
                <w:rFonts w:ascii="Calibri" w:hAnsi="Calibri" w:cs="B Nazanin" w:hint="cs"/>
                <w:sz w:val="20"/>
                <w:szCs w:val="22"/>
                <w:rtl/>
              </w:rPr>
              <w:t xml:space="preserve">افراد در زمینه کارهای تخصصی خود دارای دانش و آگاهی هستند. </w:t>
            </w:r>
          </w:p>
        </w:tc>
        <w:tc>
          <w:tcPr>
            <w:tcW w:w="490"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p>
        </w:tc>
        <w:tc>
          <w:tcPr>
            <w:tcW w:w="409"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p>
        </w:tc>
        <w:tc>
          <w:tcPr>
            <w:tcW w:w="619"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p>
        </w:tc>
        <w:tc>
          <w:tcPr>
            <w:tcW w:w="432"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p>
        </w:tc>
        <w:tc>
          <w:tcPr>
            <w:tcW w:w="490"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p>
        </w:tc>
      </w:tr>
      <w:tr w:rsidR="00B01972" w:rsidRPr="001A1164" w:rsidTr="00B01972">
        <w:trPr>
          <w:jc w:val="center"/>
        </w:trPr>
        <w:tc>
          <w:tcPr>
            <w:cnfStyle w:val="001000000000" w:firstRow="0" w:lastRow="0" w:firstColumn="1" w:lastColumn="0" w:oddVBand="0" w:evenVBand="0" w:oddHBand="0" w:evenHBand="0" w:firstRowFirstColumn="0" w:firstRowLastColumn="0" w:lastRowFirstColumn="0" w:lastRowLastColumn="0"/>
            <w:tcW w:w="269" w:type="pct"/>
            <w:vAlign w:val="center"/>
          </w:tcPr>
          <w:p w:rsidR="00B01972" w:rsidRPr="001A1164" w:rsidRDefault="00B01972" w:rsidP="009D7F89">
            <w:pPr>
              <w:bidi/>
              <w:spacing w:line="216" w:lineRule="auto"/>
              <w:contextualSpacing/>
              <w:jc w:val="lowKashida"/>
              <w:rPr>
                <w:rFonts w:ascii="Calibri" w:hAnsi="Calibri" w:cs="B Nazanin"/>
                <w:b w:val="0"/>
                <w:bCs w:val="0"/>
                <w:sz w:val="20"/>
                <w:szCs w:val="22"/>
                <w:rtl/>
              </w:rPr>
            </w:pPr>
            <w:r w:rsidRPr="001A1164">
              <w:rPr>
                <w:rFonts w:ascii="Calibri" w:hAnsi="Calibri" w:cs="B Nazanin" w:hint="cs"/>
                <w:b w:val="0"/>
                <w:bCs w:val="0"/>
                <w:sz w:val="20"/>
                <w:szCs w:val="22"/>
                <w:rtl/>
              </w:rPr>
              <w:lastRenderedPageBreak/>
              <w:t>14</w:t>
            </w:r>
          </w:p>
        </w:tc>
        <w:tc>
          <w:tcPr>
            <w:tcW w:w="2291"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r w:rsidRPr="001A1164">
              <w:rPr>
                <w:rFonts w:ascii="Calibri" w:hAnsi="Calibri" w:cs="B Nazanin" w:hint="cs"/>
                <w:sz w:val="20"/>
                <w:szCs w:val="22"/>
                <w:rtl/>
              </w:rPr>
              <w:t>افراد در محیط کار دارای سطح بالایی از انرژی هستند.</w:t>
            </w:r>
          </w:p>
        </w:tc>
        <w:tc>
          <w:tcPr>
            <w:tcW w:w="490"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p>
        </w:tc>
        <w:tc>
          <w:tcPr>
            <w:tcW w:w="409"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p>
        </w:tc>
        <w:tc>
          <w:tcPr>
            <w:tcW w:w="619"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p>
        </w:tc>
        <w:tc>
          <w:tcPr>
            <w:tcW w:w="432"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p>
        </w:tc>
        <w:tc>
          <w:tcPr>
            <w:tcW w:w="490"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p>
        </w:tc>
      </w:tr>
      <w:tr w:rsidR="00B01972" w:rsidRPr="001A1164" w:rsidTr="00B01972">
        <w:trPr>
          <w:jc w:val="center"/>
        </w:trPr>
        <w:tc>
          <w:tcPr>
            <w:cnfStyle w:val="001000000000" w:firstRow="0" w:lastRow="0" w:firstColumn="1" w:lastColumn="0" w:oddVBand="0" w:evenVBand="0" w:oddHBand="0" w:evenHBand="0" w:firstRowFirstColumn="0" w:firstRowLastColumn="0" w:lastRowFirstColumn="0" w:lastRowLastColumn="0"/>
            <w:tcW w:w="269" w:type="pct"/>
            <w:vAlign w:val="center"/>
          </w:tcPr>
          <w:p w:rsidR="00B01972" w:rsidRPr="001A1164" w:rsidRDefault="00B01972" w:rsidP="009D7F89">
            <w:pPr>
              <w:bidi/>
              <w:spacing w:line="216" w:lineRule="auto"/>
              <w:contextualSpacing/>
              <w:jc w:val="lowKashida"/>
              <w:rPr>
                <w:rFonts w:ascii="Calibri" w:hAnsi="Calibri" w:cs="B Nazanin"/>
                <w:b w:val="0"/>
                <w:bCs w:val="0"/>
                <w:sz w:val="20"/>
                <w:szCs w:val="22"/>
                <w:rtl/>
              </w:rPr>
            </w:pPr>
            <w:r w:rsidRPr="001A1164">
              <w:rPr>
                <w:rFonts w:ascii="Calibri" w:hAnsi="Calibri" w:cs="B Nazanin" w:hint="cs"/>
                <w:b w:val="0"/>
                <w:bCs w:val="0"/>
                <w:sz w:val="20"/>
                <w:szCs w:val="22"/>
                <w:rtl/>
              </w:rPr>
              <w:t>15</w:t>
            </w:r>
          </w:p>
        </w:tc>
        <w:tc>
          <w:tcPr>
            <w:tcW w:w="2291"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r w:rsidRPr="001A1164">
              <w:rPr>
                <w:rFonts w:ascii="Calibri" w:hAnsi="Calibri" w:cs="B Nazanin" w:hint="cs"/>
                <w:sz w:val="20"/>
                <w:szCs w:val="22"/>
                <w:rtl/>
              </w:rPr>
              <w:t xml:space="preserve">افراد در کارشان احساس اطمینان </w:t>
            </w:r>
            <w:r>
              <w:rPr>
                <w:rFonts w:ascii="Calibri" w:hAnsi="Calibri" w:cs="B Nazanin" w:hint="cs"/>
                <w:sz w:val="20"/>
                <w:szCs w:val="22"/>
                <w:rtl/>
              </w:rPr>
              <w:t>می‌کنند</w:t>
            </w:r>
            <w:r w:rsidRPr="001A1164">
              <w:rPr>
                <w:rFonts w:ascii="Calibri" w:hAnsi="Calibri" w:cs="B Nazanin" w:hint="cs"/>
                <w:sz w:val="20"/>
                <w:szCs w:val="22"/>
                <w:rtl/>
              </w:rPr>
              <w:t xml:space="preserve">. </w:t>
            </w:r>
          </w:p>
        </w:tc>
        <w:tc>
          <w:tcPr>
            <w:tcW w:w="490"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p>
        </w:tc>
        <w:tc>
          <w:tcPr>
            <w:tcW w:w="409"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p>
        </w:tc>
        <w:tc>
          <w:tcPr>
            <w:tcW w:w="619"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p>
        </w:tc>
        <w:tc>
          <w:tcPr>
            <w:tcW w:w="432"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p>
        </w:tc>
        <w:tc>
          <w:tcPr>
            <w:tcW w:w="490"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p>
        </w:tc>
      </w:tr>
      <w:tr w:rsidR="00B01972" w:rsidRPr="001A1164" w:rsidTr="00B01972">
        <w:trPr>
          <w:jc w:val="center"/>
        </w:trPr>
        <w:tc>
          <w:tcPr>
            <w:cnfStyle w:val="001000000000" w:firstRow="0" w:lastRow="0" w:firstColumn="1" w:lastColumn="0" w:oddVBand="0" w:evenVBand="0" w:oddHBand="0" w:evenHBand="0" w:firstRowFirstColumn="0" w:firstRowLastColumn="0" w:lastRowFirstColumn="0" w:lastRowLastColumn="0"/>
            <w:tcW w:w="269" w:type="pct"/>
            <w:vAlign w:val="center"/>
          </w:tcPr>
          <w:p w:rsidR="00B01972" w:rsidRPr="001A1164" w:rsidRDefault="00B01972" w:rsidP="009D7F89">
            <w:pPr>
              <w:bidi/>
              <w:spacing w:line="216" w:lineRule="auto"/>
              <w:contextualSpacing/>
              <w:jc w:val="lowKashida"/>
              <w:rPr>
                <w:rFonts w:ascii="Calibri" w:hAnsi="Calibri" w:cs="B Nazanin"/>
                <w:b w:val="0"/>
                <w:bCs w:val="0"/>
                <w:sz w:val="20"/>
                <w:szCs w:val="22"/>
                <w:rtl/>
              </w:rPr>
            </w:pPr>
            <w:r w:rsidRPr="001A1164">
              <w:rPr>
                <w:rFonts w:ascii="Calibri" w:hAnsi="Calibri" w:cs="B Nazanin" w:hint="cs"/>
                <w:b w:val="0"/>
                <w:bCs w:val="0"/>
                <w:sz w:val="20"/>
                <w:szCs w:val="22"/>
                <w:rtl/>
              </w:rPr>
              <w:t>16</w:t>
            </w:r>
          </w:p>
        </w:tc>
        <w:tc>
          <w:tcPr>
            <w:tcW w:w="2291"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r w:rsidRPr="001A1164">
              <w:rPr>
                <w:rFonts w:ascii="Calibri" w:hAnsi="Calibri" w:cs="B Nazanin" w:hint="cs"/>
                <w:sz w:val="20"/>
                <w:szCs w:val="22"/>
                <w:rtl/>
              </w:rPr>
              <w:t xml:space="preserve">هنگامی که افراد خطائی را مرتکب </w:t>
            </w:r>
            <w:r>
              <w:rPr>
                <w:rFonts w:ascii="Calibri" w:hAnsi="Calibri" w:cs="B Nazanin" w:hint="cs"/>
                <w:sz w:val="20"/>
                <w:szCs w:val="22"/>
                <w:rtl/>
              </w:rPr>
              <w:t xml:space="preserve">می‌شوند، </w:t>
            </w:r>
            <w:r w:rsidRPr="001A1164">
              <w:rPr>
                <w:rFonts w:ascii="Calibri" w:hAnsi="Calibri" w:cs="B Nazanin" w:hint="cs"/>
                <w:sz w:val="20"/>
                <w:szCs w:val="22"/>
                <w:rtl/>
              </w:rPr>
              <w:t xml:space="preserve">سعی </w:t>
            </w:r>
            <w:r>
              <w:rPr>
                <w:rFonts w:ascii="Calibri" w:hAnsi="Calibri" w:cs="B Nazanin" w:hint="cs"/>
                <w:sz w:val="20"/>
                <w:szCs w:val="22"/>
                <w:rtl/>
              </w:rPr>
              <w:t>می‌کنند</w:t>
            </w:r>
            <w:r w:rsidRPr="001A1164">
              <w:rPr>
                <w:rFonts w:ascii="Calibri" w:hAnsi="Calibri" w:cs="B Nazanin" w:hint="cs"/>
                <w:sz w:val="20"/>
                <w:szCs w:val="22"/>
                <w:rtl/>
              </w:rPr>
              <w:t xml:space="preserve"> آنرا پنهان کنند. </w:t>
            </w:r>
          </w:p>
        </w:tc>
        <w:tc>
          <w:tcPr>
            <w:tcW w:w="490"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p>
        </w:tc>
        <w:tc>
          <w:tcPr>
            <w:tcW w:w="409"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p>
        </w:tc>
        <w:tc>
          <w:tcPr>
            <w:tcW w:w="619"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p>
        </w:tc>
        <w:tc>
          <w:tcPr>
            <w:tcW w:w="432"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p>
        </w:tc>
        <w:tc>
          <w:tcPr>
            <w:tcW w:w="490"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p>
        </w:tc>
      </w:tr>
      <w:tr w:rsidR="00B01972" w:rsidRPr="001A1164" w:rsidTr="00B01972">
        <w:trPr>
          <w:jc w:val="center"/>
        </w:trPr>
        <w:tc>
          <w:tcPr>
            <w:cnfStyle w:val="001000000000" w:firstRow="0" w:lastRow="0" w:firstColumn="1" w:lastColumn="0" w:oddVBand="0" w:evenVBand="0" w:oddHBand="0" w:evenHBand="0" w:firstRowFirstColumn="0" w:firstRowLastColumn="0" w:lastRowFirstColumn="0" w:lastRowLastColumn="0"/>
            <w:tcW w:w="269" w:type="pct"/>
            <w:vAlign w:val="center"/>
          </w:tcPr>
          <w:p w:rsidR="00B01972" w:rsidRPr="001A1164" w:rsidRDefault="00B01972" w:rsidP="009D7F89">
            <w:pPr>
              <w:bidi/>
              <w:spacing w:line="216" w:lineRule="auto"/>
              <w:contextualSpacing/>
              <w:jc w:val="lowKashida"/>
              <w:rPr>
                <w:rFonts w:ascii="Calibri" w:hAnsi="Calibri" w:cs="B Nazanin"/>
                <w:b w:val="0"/>
                <w:bCs w:val="0"/>
                <w:sz w:val="20"/>
                <w:szCs w:val="22"/>
                <w:rtl/>
              </w:rPr>
            </w:pPr>
            <w:r w:rsidRPr="001A1164">
              <w:rPr>
                <w:rFonts w:ascii="Calibri" w:hAnsi="Calibri" w:cs="B Nazanin" w:hint="cs"/>
                <w:b w:val="0"/>
                <w:bCs w:val="0"/>
                <w:sz w:val="20"/>
                <w:szCs w:val="22"/>
                <w:rtl/>
              </w:rPr>
              <w:t>17</w:t>
            </w:r>
          </w:p>
        </w:tc>
        <w:tc>
          <w:tcPr>
            <w:tcW w:w="2291"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r w:rsidRPr="001A1164">
              <w:rPr>
                <w:rFonts w:ascii="Calibri" w:hAnsi="Calibri" w:cs="B Nazanin" w:hint="cs"/>
                <w:sz w:val="20"/>
                <w:szCs w:val="22"/>
                <w:rtl/>
              </w:rPr>
              <w:t>افراد بر محیط خارجی (مانند</w:t>
            </w:r>
            <w:r>
              <w:rPr>
                <w:rFonts w:ascii="Calibri" w:hAnsi="Calibri" w:cs="B Nazanin" w:hint="cs"/>
                <w:sz w:val="20"/>
                <w:szCs w:val="22"/>
                <w:rtl/>
              </w:rPr>
              <w:t xml:space="preserve">: </w:t>
            </w:r>
            <w:r w:rsidRPr="001A1164">
              <w:rPr>
                <w:rFonts w:ascii="Calibri" w:hAnsi="Calibri" w:cs="B Nazanin" w:hint="cs"/>
                <w:sz w:val="20"/>
                <w:szCs w:val="22"/>
                <w:rtl/>
              </w:rPr>
              <w:t xml:space="preserve">مشتریان و رقبا) نظارت </w:t>
            </w:r>
            <w:r>
              <w:rPr>
                <w:rFonts w:ascii="Calibri" w:hAnsi="Calibri" w:cs="B Nazanin" w:hint="cs"/>
                <w:sz w:val="20"/>
                <w:szCs w:val="22"/>
                <w:rtl/>
              </w:rPr>
              <w:t>می‌کنند</w:t>
            </w:r>
            <w:r w:rsidRPr="001A1164">
              <w:rPr>
                <w:rFonts w:ascii="Calibri" w:hAnsi="Calibri" w:cs="B Nazanin" w:hint="cs"/>
                <w:sz w:val="20"/>
                <w:szCs w:val="22"/>
                <w:rtl/>
              </w:rPr>
              <w:t xml:space="preserve"> تا خطرات و </w:t>
            </w:r>
            <w:r>
              <w:rPr>
                <w:rFonts w:ascii="Calibri" w:hAnsi="Calibri" w:cs="B Nazanin" w:hint="cs"/>
                <w:sz w:val="20"/>
                <w:szCs w:val="22"/>
                <w:rtl/>
              </w:rPr>
              <w:t>فرصت‌ها</w:t>
            </w:r>
            <w:r w:rsidRPr="001A1164">
              <w:rPr>
                <w:rFonts w:ascii="Calibri" w:hAnsi="Calibri" w:cs="B Nazanin" w:hint="cs"/>
                <w:sz w:val="20"/>
                <w:szCs w:val="22"/>
                <w:rtl/>
              </w:rPr>
              <w:t>ی آینده را ارزیابی کنند.</w:t>
            </w:r>
          </w:p>
        </w:tc>
        <w:tc>
          <w:tcPr>
            <w:tcW w:w="490"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p>
        </w:tc>
        <w:tc>
          <w:tcPr>
            <w:tcW w:w="409"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p>
        </w:tc>
        <w:tc>
          <w:tcPr>
            <w:tcW w:w="619"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p>
        </w:tc>
        <w:tc>
          <w:tcPr>
            <w:tcW w:w="432"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p>
        </w:tc>
        <w:tc>
          <w:tcPr>
            <w:tcW w:w="490"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p>
        </w:tc>
      </w:tr>
      <w:tr w:rsidR="00B01972" w:rsidRPr="001A1164" w:rsidTr="00B01972">
        <w:trPr>
          <w:jc w:val="center"/>
        </w:trPr>
        <w:tc>
          <w:tcPr>
            <w:cnfStyle w:val="001000000000" w:firstRow="0" w:lastRow="0" w:firstColumn="1" w:lastColumn="0" w:oddVBand="0" w:evenVBand="0" w:oddHBand="0" w:evenHBand="0" w:firstRowFirstColumn="0" w:firstRowLastColumn="0" w:lastRowFirstColumn="0" w:lastRowLastColumn="0"/>
            <w:tcW w:w="269" w:type="pct"/>
            <w:vAlign w:val="center"/>
          </w:tcPr>
          <w:p w:rsidR="00B01972" w:rsidRPr="001A1164" w:rsidRDefault="00B01972" w:rsidP="009D7F89">
            <w:pPr>
              <w:bidi/>
              <w:spacing w:line="216" w:lineRule="auto"/>
              <w:contextualSpacing/>
              <w:jc w:val="lowKashida"/>
              <w:rPr>
                <w:rFonts w:ascii="Calibri" w:hAnsi="Calibri" w:cs="B Nazanin"/>
                <w:b w:val="0"/>
                <w:bCs w:val="0"/>
                <w:sz w:val="20"/>
                <w:szCs w:val="22"/>
                <w:rtl/>
              </w:rPr>
            </w:pPr>
            <w:r w:rsidRPr="001A1164">
              <w:rPr>
                <w:rFonts w:ascii="Calibri" w:hAnsi="Calibri" w:cs="B Nazanin" w:hint="cs"/>
                <w:b w:val="0"/>
                <w:bCs w:val="0"/>
                <w:sz w:val="20"/>
                <w:szCs w:val="22"/>
                <w:rtl/>
              </w:rPr>
              <w:t>18</w:t>
            </w:r>
          </w:p>
        </w:tc>
        <w:tc>
          <w:tcPr>
            <w:tcW w:w="2291"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r w:rsidRPr="001A1164">
              <w:rPr>
                <w:rFonts w:ascii="Calibri" w:hAnsi="Calibri" w:cs="B Nazanin" w:hint="cs"/>
                <w:sz w:val="20"/>
                <w:szCs w:val="22"/>
                <w:rtl/>
              </w:rPr>
              <w:t xml:space="preserve">افراد سطح بالایی از شایستگی را در محیط کار از خود نشان </w:t>
            </w:r>
            <w:r>
              <w:rPr>
                <w:rFonts w:ascii="Calibri" w:hAnsi="Calibri" w:cs="B Nazanin" w:hint="cs"/>
                <w:sz w:val="20"/>
                <w:szCs w:val="22"/>
                <w:rtl/>
              </w:rPr>
              <w:t>می‌دهند</w:t>
            </w:r>
            <w:r w:rsidRPr="001A1164">
              <w:rPr>
                <w:rFonts w:ascii="Calibri" w:hAnsi="Calibri" w:cs="B Nazanin" w:hint="cs"/>
                <w:sz w:val="20"/>
                <w:szCs w:val="22"/>
                <w:rtl/>
              </w:rPr>
              <w:t xml:space="preserve">. </w:t>
            </w:r>
          </w:p>
        </w:tc>
        <w:tc>
          <w:tcPr>
            <w:tcW w:w="490"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p>
        </w:tc>
        <w:tc>
          <w:tcPr>
            <w:tcW w:w="409"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p>
        </w:tc>
        <w:tc>
          <w:tcPr>
            <w:tcW w:w="619"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p>
        </w:tc>
        <w:tc>
          <w:tcPr>
            <w:tcW w:w="432"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p>
        </w:tc>
        <w:tc>
          <w:tcPr>
            <w:tcW w:w="490"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p>
        </w:tc>
      </w:tr>
      <w:tr w:rsidR="00B01972" w:rsidRPr="001A1164" w:rsidTr="00B01972">
        <w:trPr>
          <w:trHeight w:val="50"/>
          <w:jc w:val="center"/>
        </w:trPr>
        <w:tc>
          <w:tcPr>
            <w:cnfStyle w:val="001000000000" w:firstRow="0" w:lastRow="0" w:firstColumn="1" w:lastColumn="0" w:oddVBand="0" w:evenVBand="0" w:oddHBand="0" w:evenHBand="0" w:firstRowFirstColumn="0" w:firstRowLastColumn="0" w:lastRowFirstColumn="0" w:lastRowLastColumn="0"/>
            <w:tcW w:w="269" w:type="pct"/>
            <w:vAlign w:val="center"/>
          </w:tcPr>
          <w:p w:rsidR="00B01972" w:rsidRPr="001A1164" w:rsidRDefault="00B01972" w:rsidP="009D7F89">
            <w:pPr>
              <w:bidi/>
              <w:spacing w:line="216" w:lineRule="auto"/>
              <w:contextualSpacing/>
              <w:jc w:val="lowKashida"/>
              <w:rPr>
                <w:rFonts w:ascii="Calibri" w:hAnsi="Calibri" w:cs="B Nazanin"/>
                <w:b w:val="0"/>
                <w:bCs w:val="0"/>
                <w:sz w:val="20"/>
                <w:szCs w:val="22"/>
                <w:rtl/>
              </w:rPr>
            </w:pPr>
            <w:r w:rsidRPr="001A1164">
              <w:rPr>
                <w:rFonts w:ascii="Calibri" w:hAnsi="Calibri" w:cs="B Nazanin" w:hint="cs"/>
                <w:b w:val="0"/>
                <w:bCs w:val="0"/>
                <w:sz w:val="20"/>
                <w:szCs w:val="22"/>
                <w:rtl/>
              </w:rPr>
              <w:t>19</w:t>
            </w:r>
          </w:p>
        </w:tc>
        <w:tc>
          <w:tcPr>
            <w:tcW w:w="2291"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r w:rsidRPr="001A1164">
              <w:rPr>
                <w:rFonts w:ascii="Calibri" w:hAnsi="Calibri" w:cs="B Nazanin" w:hint="cs"/>
                <w:sz w:val="20"/>
                <w:szCs w:val="22"/>
                <w:rtl/>
              </w:rPr>
              <w:t>منشاء بیشتر ایده های نوآورانه ما</w:t>
            </w:r>
            <w:r>
              <w:rPr>
                <w:rFonts w:ascii="Calibri" w:hAnsi="Calibri" w:cs="B Nazanin" w:hint="cs"/>
                <w:sz w:val="20"/>
                <w:szCs w:val="22"/>
                <w:rtl/>
              </w:rPr>
              <w:t xml:space="preserve">، </w:t>
            </w:r>
            <w:r w:rsidRPr="001A1164">
              <w:rPr>
                <w:rFonts w:ascii="Calibri" w:hAnsi="Calibri" w:cs="B Nazanin" w:hint="cs"/>
                <w:sz w:val="20"/>
                <w:szCs w:val="22"/>
                <w:rtl/>
              </w:rPr>
              <w:t>کارکنان سازمان هستند.</w:t>
            </w:r>
          </w:p>
        </w:tc>
        <w:tc>
          <w:tcPr>
            <w:tcW w:w="490"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p>
        </w:tc>
        <w:tc>
          <w:tcPr>
            <w:tcW w:w="409"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p>
        </w:tc>
        <w:tc>
          <w:tcPr>
            <w:tcW w:w="619"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p>
        </w:tc>
        <w:tc>
          <w:tcPr>
            <w:tcW w:w="432"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p>
        </w:tc>
        <w:tc>
          <w:tcPr>
            <w:tcW w:w="490" w:type="pct"/>
            <w:vAlign w:val="center"/>
          </w:tcPr>
          <w:p w:rsidR="00B01972" w:rsidRPr="001A1164" w:rsidRDefault="00B01972" w:rsidP="009D7F89">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sz w:val="20"/>
                <w:szCs w:val="22"/>
                <w:rtl/>
              </w:rPr>
            </w:pPr>
          </w:p>
        </w:tc>
      </w:tr>
    </w:tbl>
    <w:p w:rsidR="00B01972" w:rsidRPr="006044F8" w:rsidRDefault="00B01972" w:rsidP="00B01972">
      <w:pPr>
        <w:bidi/>
        <w:ind w:hanging="425"/>
        <w:rPr>
          <w:rFonts w:cs="B Nazanin"/>
          <w:sz w:val="26"/>
          <w:szCs w:val="26"/>
          <w:rtl/>
          <w:lang w:bidi="fa-IR"/>
        </w:rPr>
      </w:pPr>
      <w:r w:rsidRPr="006044F8">
        <w:rPr>
          <w:rFonts w:cs="B Nazanin" w:hint="cs"/>
          <w:sz w:val="26"/>
          <w:szCs w:val="26"/>
          <w:rtl/>
          <w:lang w:bidi="fa-IR"/>
        </w:rPr>
        <w:t>به دو طریق می توان از  تحلیل این پرسشنامه استفاده کرد.</w:t>
      </w:r>
    </w:p>
    <w:p w:rsidR="00B01972" w:rsidRPr="006044F8" w:rsidRDefault="00B01972" w:rsidP="00B01972">
      <w:pPr>
        <w:numPr>
          <w:ilvl w:val="0"/>
          <w:numId w:val="2"/>
        </w:numPr>
        <w:bidi/>
        <w:spacing w:after="200" w:line="276" w:lineRule="auto"/>
        <w:ind w:left="0"/>
        <w:contextualSpacing/>
        <w:jc w:val="both"/>
        <w:rPr>
          <w:rFonts w:cs="B Nazanin"/>
          <w:sz w:val="26"/>
          <w:szCs w:val="26"/>
          <w:lang w:bidi="fa-IR"/>
        </w:rPr>
      </w:pPr>
      <w:r w:rsidRPr="006044F8">
        <w:rPr>
          <w:rFonts w:cs="B Nazanin" w:hint="cs"/>
          <w:sz w:val="26"/>
          <w:szCs w:val="26"/>
          <w:rtl/>
          <w:lang w:bidi="fa-IR"/>
        </w:rPr>
        <w:t>تحلیل بر اساس مولفه</w:t>
      </w:r>
      <w:r w:rsidRPr="006044F8">
        <w:rPr>
          <w:rFonts w:cs="B Nazanin"/>
          <w:sz w:val="26"/>
          <w:szCs w:val="26"/>
          <w:lang w:bidi="fa-IR"/>
        </w:rPr>
        <w:softHyphen/>
      </w:r>
      <w:r w:rsidRPr="006044F8">
        <w:rPr>
          <w:rFonts w:cs="B Nazanin" w:hint="cs"/>
          <w:sz w:val="26"/>
          <w:szCs w:val="26"/>
          <w:rtl/>
          <w:lang w:bidi="fa-IR"/>
        </w:rPr>
        <w:t>های پرسشنامه</w:t>
      </w:r>
    </w:p>
    <w:p w:rsidR="00B01972" w:rsidRPr="006044F8" w:rsidRDefault="00B01972" w:rsidP="00B01972">
      <w:pPr>
        <w:numPr>
          <w:ilvl w:val="0"/>
          <w:numId w:val="2"/>
        </w:numPr>
        <w:bidi/>
        <w:spacing w:after="200" w:line="276" w:lineRule="auto"/>
        <w:ind w:left="0"/>
        <w:contextualSpacing/>
        <w:jc w:val="both"/>
        <w:rPr>
          <w:rFonts w:cs="B Nazanin"/>
          <w:sz w:val="26"/>
          <w:szCs w:val="26"/>
          <w:lang w:bidi="fa-IR"/>
        </w:rPr>
      </w:pPr>
      <w:r w:rsidRPr="006044F8">
        <w:rPr>
          <w:rFonts w:cs="B Nazanin" w:hint="cs"/>
          <w:sz w:val="26"/>
          <w:szCs w:val="26"/>
          <w:rtl/>
          <w:lang w:bidi="fa-IR"/>
        </w:rPr>
        <w:t>تحلیل بر اساس میزان نمره به دست آمده</w:t>
      </w:r>
    </w:p>
    <w:p w:rsidR="00B01972" w:rsidRPr="006044F8" w:rsidRDefault="00B01972" w:rsidP="00B01972">
      <w:pPr>
        <w:bidi/>
        <w:rPr>
          <w:rFonts w:cs="B Nazanin"/>
          <w:b/>
          <w:bCs/>
          <w:sz w:val="26"/>
          <w:szCs w:val="26"/>
          <w:rtl/>
          <w:lang w:bidi="fa-IR"/>
        </w:rPr>
      </w:pPr>
      <w:r w:rsidRPr="006044F8">
        <w:rPr>
          <w:rFonts w:cs="B Nazanin" w:hint="cs"/>
          <w:b/>
          <w:bCs/>
          <w:sz w:val="26"/>
          <w:szCs w:val="26"/>
          <w:rtl/>
          <w:lang w:bidi="fa-IR"/>
        </w:rPr>
        <w:t xml:space="preserve">تحلیل بر اساس مولفه های پرسشنامه </w:t>
      </w:r>
    </w:p>
    <w:p w:rsidR="00B01972" w:rsidRPr="006044F8" w:rsidRDefault="00B01972" w:rsidP="00B01972">
      <w:pPr>
        <w:bidi/>
        <w:contextualSpacing/>
        <w:rPr>
          <w:rFonts w:cs="B Nazanin"/>
          <w:sz w:val="26"/>
          <w:szCs w:val="26"/>
          <w:rtl/>
          <w:lang w:bidi="fa-IR"/>
        </w:rPr>
      </w:pPr>
      <w:r w:rsidRPr="006044F8">
        <w:rPr>
          <w:rFonts w:cs="B Nazanin" w:hint="cs"/>
          <w:sz w:val="26"/>
          <w:szCs w:val="26"/>
          <w:rtl/>
          <w:lang w:bidi="fa-IR"/>
        </w:rPr>
        <w:t>به این ترتیب که ابتدا پرسشنامه</w:t>
      </w:r>
      <w:r w:rsidRPr="006044F8">
        <w:rPr>
          <w:rFonts w:cs="B Nazanin"/>
          <w:sz w:val="26"/>
          <w:szCs w:val="26"/>
          <w:lang w:bidi="fa-IR"/>
        </w:rPr>
        <w:softHyphen/>
      </w:r>
      <w:r w:rsidRPr="006044F8">
        <w:rPr>
          <w:rFonts w:cs="B Nazanin" w:hint="cs"/>
          <w:sz w:val="26"/>
          <w:szCs w:val="26"/>
          <w:rtl/>
          <w:lang w:bidi="fa-IR"/>
        </w:rPr>
        <w:t>ها را بین جامعه خود تقسیم و پس از تکمیل پرسشنامه</w:t>
      </w:r>
      <w:r w:rsidRPr="006044F8">
        <w:rPr>
          <w:rFonts w:cs="B Nazanin"/>
          <w:sz w:val="26"/>
          <w:szCs w:val="26"/>
          <w:lang w:bidi="fa-IR"/>
        </w:rPr>
        <w:softHyphen/>
      </w:r>
      <w:r w:rsidRPr="006044F8">
        <w:rPr>
          <w:rFonts w:cs="B Nazanin" w:hint="cs"/>
          <w:sz w:val="26"/>
          <w:szCs w:val="26"/>
          <w:rtl/>
          <w:lang w:bidi="fa-IR"/>
        </w:rPr>
        <w:t xml:space="preserve">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w:t>
      </w:r>
    </w:p>
    <w:p w:rsidR="00B01972" w:rsidRPr="006044F8" w:rsidRDefault="00B01972" w:rsidP="00B01972">
      <w:pPr>
        <w:bidi/>
        <w:contextualSpacing/>
        <w:rPr>
          <w:rFonts w:cs="B Nazanin"/>
          <w:sz w:val="26"/>
          <w:szCs w:val="26"/>
          <w:rtl/>
          <w:lang w:bidi="fa-IR"/>
        </w:rPr>
      </w:pPr>
      <w:r w:rsidRPr="006044F8">
        <w:rPr>
          <w:rFonts w:cs="B Nazanin" w:hint="cs"/>
          <w:sz w:val="26"/>
          <w:szCs w:val="26"/>
          <w:rtl/>
          <w:lang w:bidi="fa-IR"/>
        </w:rPr>
        <w:t>چگونگی کار را برای شفافیت بیشتر به صورت مرحله به مرحله توضیح می دهیم</w:t>
      </w:r>
    </w:p>
    <w:p w:rsidR="00B01972" w:rsidRPr="006044F8" w:rsidRDefault="00B01972" w:rsidP="00B01972">
      <w:pPr>
        <w:bidi/>
        <w:contextualSpacing/>
        <w:rPr>
          <w:rFonts w:cs="B Nazanin"/>
          <w:sz w:val="26"/>
          <w:szCs w:val="26"/>
          <w:rtl/>
          <w:lang w:bidi="fa-IR"/>
        </w:rPr>
      </w:pPr>
      <w:r w:rsidRPr="006044F8">
        <w:rPr>
          <w:rFonts w:cs="B Nazanin" w:hint="cs"/>
          <w:sz w:val="26"/>
          <w:szCs w:val="26"/>
          <w:rtl/>
          <w:lang w:bidi="fa-IR"/>
        </w:rPr>
        <w:t>مرحله اول. وارد کردن اطلاعات تمامی سوالات پرسشنامه ( دقت کنید که شما باید بر اساس طیف لیکرت عمل کنید .</w:t>
      </w:r>
    </w:p>
    <w:p w:rsidR="00B01972" w:rsidRPr="006044F8" w:rsidRDefault="00B01972" w:rsidP="00B01972">
      <w:pPr>
        <w:bidi/>
        <w:contextualSpacing/>
        <w:rPr>
          <w:rFonts w:cs="B Nazanin"/>
          <w:sz w:val="26"/>
          <w:szCs w:val="26"/>
          <w:rtl/>
          <w:lang w:bidi="fa-IR"/>
        </w:rPr>
      </w:pPr>
      <w:r w:rsidRPr="006044F8">
        <w:rPr>
          <w:rFonts w:cs="B Nazanin" w:hint="cs"/>
          <w:sz w:val="26"/>
          <w:szCs w:val="26"/>
          <w:rtl/>
          <w:lang w:bidi="fa-IR"/>
        </w:rPr>
        <w:t>مرحله دوم</w:t>
      </w:r>
      <w:r w:rsidRPr="006044F8">
        <w:rPr>
          <w:rFonts w:cs="B Nazanin"/>
          <w:sz w:val="26"/>
          <w:szCs w:val="26"/>
          <w:lang w:bidi="fa-IR"/>
        </w:rPr>
        <w:t>.</w:t>
      </w:r>
      <w:r w:rsidRPr="006044F8">
        <w:rPr>
          <w:rFonts w:cs="B Nazanin" w:hint="cs"/>
          <w:sz w:val="26"/>
          <w:szCs w:val="26"/>
          <w:rtl/>
          <w:lang w:bidi="fa-IR"/>
        </w:rPr>
        <w:t xml:space="preserve"> پس از وارد کردن داده های همه سوالات، سوالات مربوط به هر مولفه را کمپیوت(</w:t>
      </w:r>
      <w:r w:rsidRPr="006044F8">
        <w:rPr>
          <w:rFonts w:cs="B Nazanin"/>
          <w:sz w:val="26"/>
          <w:szCs w:val="26"/>
          <w:lang w:bidi="fa-IR"/>
        </w:rPr>
        <w:t>compute</w:t>
      </w:r>
      <w:r w:rsidRPr="006044F8">
        <w:rPr>
          <w:rFonts w:cs="B Nazanin" w:hint="cs"/>
          <w:sz w:val="26"/>
          <w:szCs w:val="26"/>
          <w:rtl/>
          <w:lang w:bidi="fa-IR"/>
        </w:rPr>
        <w:t xml:space="preserve">) کنید. مثلا اگر مولفه اول </w:t>
      </w:r>
      <w:r w:rsidRPr="006044F8">
        <w:rPr>
          <w:rFonts w:cs="B Nazanin"/>
          <w:sz w:val="26"/>
          <w:szCs w:val="26"/>
          <w:lang w:bidi="fa-IR"/>
        </w:rPr>
        <w:t xml:space="preserve">X </w:t>
      </w:r>
      <w:r w:rsidRPr="006044F8">
        <w:rPr>
          <w:rFonts w:cs="B Nazanin" w:hint="cs"/>
          <w:sz w:val="26"/>
          <w:szCs w:val="26"/>
          <w:rtl/>
          <w:lang w:bidi="fa-IR"/>
        </w:rPr>
        <w:t xml:space="preserve"> و سوالات  آن 1 تا 7 است شما باید سوالات 1 تا 7 را </w:t>
      </w:r>
      <w:r w:rsidRPr="006044F8">
        <w:rPr>
          <w:rFonts w:cs="B Nazanin"/>
          <w:sz w:val="26"/>
          <w:szCs w:val="26"/>
          <w:lang w:bidi="fa-IR"/>
        </w:rPr>
        <w:t>compute</w:t>
      </w:r>
      <w:r w:rsidRPr="006044F8">
        <w:rPr>
          <w:rFonts w:cs="B Nazanin" w:hint="cs"/>
          <w:sz w:val="26"/>
          <w:szCs w:val="26"/>
          <w:rtl/>
          <w:lang w:bidi="fa-IR"/>
        </w:rPr>
        <w:t xml:space="preserve"> کنید تا مولفه </w:t>
      </w:r>
      <w:r w:rsidRPr="006044F8">
        <w:rPr>
          <w:rFonts w:cs="B Nazanin"/>
          <w:sz w:val="26"/>
          <w:szCs w:val="26"/>
          <w:lang w:bidi="fa-IR"/>
        </w:rPr>
        <w:t xml:space="preserve"> x </w:t>
      </w:r>
      <w:r w:rsidRPr="006044F8">
        <w:rPr>
          <w:rFonts w:cs="B Nazanin" w:hint="cs"/>
          <w:sz w:val="26"/>
          <w:szCs w:val="26"/>
          <w:rtl/>
          <w:lang w:bidi="fa-IR"/>
        </w:rPr>
        <w:t>ایجاد شود.</w:t>
      </w:r>
    </w:p>
    <w:p w:rsidR="00B01972" w:rsidRPr="006044F8" w:rsidRDefault="00B01972" w:rsidP="00B01972">
      <w:pPr>
        <w:bidi/>
        <w:contextualSpacing/>
        <w:rPr>
          <w:rFonts w:cs="B Nazanin"/>
          <w:sz w:val="26"/>
          <w:szCs w:val="26"/>
          <w:rtl/>
          <w:lang w:bidi="fa-IR"/>
        </w:rPr>
      </w:pPr>
      <w:r w:rsidRPr="006044F8">
        <w:rPr>
          <w:rFonts w:cs="B Nazanin" w:hint="cs"/>
          <w:sz w:val="26"/>
          <w:szCs w:val="26"/>
          <w:rtl/>
          <w:lang w:bidi="fa-IR"/>
        </w:rPr>
        <w:t xml:space="preserve">به همین ترتیب همه مولفه ها را ایجاد کنید و پس از این کار  در نهایت شما باید همه مولفه ها  که ایجاد کردید را با هم </w:t>
      </w:r>
      <w:r w:rsidRPr="006044F8">
        <w:rPr>
          <w:rFonts w:cs="B Nazanin"/>
          <w:sz w:val="26"/>
          <w:szCs w:val="26"/>
          <w:lang w:bidi="fa-IR"/>
        </w:rPr>
        <w:t>compute</w:t>
      </w:r>
      <w:r w:rsidRPr="006044F8">
        <w:rPr>
          <w:rFonts w:cs="B Nazanin" w:hint="cs"/>
          <w:sz w:val="26"/>
          <w:szCs w:val="26"/>
          <w:rtl/>
          <w:lang w:bidi="fa-IR"/>
        </w:rPr>
        <w:t xml:space="preserve"> کنید تا این بار متغیر اصلی تحقیق به وجود بیاید که به طور مثال متغیر مدیریت دانش یا ... است.</w:t>
      </w:r>
    </w:p>
    <w:p w:rsidR="00B01972" w:rsidRPr="006044F8" w:rsidRDefault="00B01972" w:rsidP="00B01972">
      <w:pPr>
        <w:bidi/>
        <w:contextualSpacing/>
        <w:rPr>
          <w:rFonts w:cs="B Nazanin"/>
          <w:sz w:val="26"/>
          <w:szCs w:val="26"/>
          <w:rtl/>
          <w:lang w:bidi="fa-IR"/>
        </w:rPr>
      </w:pPr>
      <w:r w:rsidRPr="006044F8">
        <w:rPr>
          <w:rFonts w:cs="B Nazanin" w:hint="cs"/>
          <w:sz w:val="26"/>
          <w:szCs w:val="26"/>
          <w:rtl/>
          <w:lang w:bidi="fa-IR"/>
        </w:rPr>
        <w:t>مرحله سوم. حالا شما هم مولفه</w:t>
      </w:r>
      <w:r w:rsidRPr="006044F8">
        <w:rPr>
          <w:rFonts w:cs="B Nazanin"/>
          <w:sz w:val="26"/>
          <w:szCs w:val="26"/>
          <w:rtl/>
          <w:lang w:bidi="fa-IR"/>
        </w:rPr>
        <w:softHyphen/>
      </w:r>
      <w:r w:rsidRPr="006044F8">
        <w:rPr>
          <w:rFonts w:cs="B Nazanin" w:hint="cs"/>
          <w:sz w:val="26"/>
          <w:szCs w:val="26"/>
          <w:rtl/>
          <w:lang w:bidi="fa-IR"/>
        </w:rPr>
        <w:t>ها را به وجود آورده اید و هم متغیر اصلی تحقیق را؛ حالا می توانید از گرینه  آنالیز  هر آزمونی که می خواهید برای این پرسشنامه( متغیر) بگیرید.</w:t>
      </w:r>
    </w:p>
    <w:p w:rsidR="00B01972" w:rsidRPr="006044F8" w:rsidRDefault="00B01972" w:rsidP="00B01972">
      <w:pPr>
        <w:bidi/>
        <w:contextualSpacing/>
        <w:rPr>
          <w:rFonts w:cs="B Nazanin"/>
          <w:sz w:val="26"/>
          <w:szCs w:val="26"/>
          <w:rtl/>
          <w:lang w:bidi="fa-IR"/>
        </w:rPr>
      </w:pPr>
      <w:r w:rsidRPr="006044F8">
        <w:rPr>
          <w:rFonts w:cs="B Nazanin" w:hint="cs"/>
          <w:sz w:val="26"/>
          <w:szCs w:val="26"/>
          <w:rtl/>
          <w:lang w:bidi="fa-IR"/>
        </w:rPr>
        <w:t>مثلا می توانید آزمون توصیفی( میانگین، انحراف استاندارد، واریانس) یا می توانید آزمون همبستگی را با یک  متغیر دیگر  بگیرید.</w:t>
      </w:r>
    </w:p>
    <w:p w:rsidR="00B01972" w:rsidRDefault="00B01972" w:rsidP="00B01972">
      <w:pPr>
        <w:numPr>
          <w:ilvl w:val="0"/>
          <w:numId w:val="1"/>
        </w:numPr>
        <w:bidi/>
        <w:spacing w:after="0" w:line="240" w:lineRule="auto"/>
        <w:jc w:val="both"/>
        <w:rPr>
          <w:rFonts w:ascii="Arial" w:hAnsi="Arial" w:cs="B Nazanin"/>
          <w:b/>
          <w:bCs/>
          <w:sz w:val="26"/>
          <w:szCs w:val="26"/>
          <w:lang w:bidi="fa-IR"/>
        </w:rPr>
      </w:pPr>
      <w:r w:rsidRPr="006044F8">
        <w:rPr>
          <w:rFonts w:ascii="Arial" w:hAnsi="Arial" w:cs="B Nazanin" w:hint="cs"/>
          <w:b/>
          <w:bCs/>
          <w:sz w:val="26"/>
          <w:szCs w:val="26"/>
          <w:rtl/>
          <w:lang w:bidi="fa-IR"/>
        </w:rPr>
        <w:t>نمره گذاری پرسشنامه:</w:t>
      </w:r>
    </w:p>
    <w:p w:rsidR="00B01972" w:rsidRDefault="00B01972" w:rsidP="00B01972">
      <w:pPr>
        <w:bidi/>
        <w:rPr>
          <w:rFonts w:ascii="Arial" w:hAnsi="Arial" w:cs="B Nazanin"/>
          <w:sz w:val="26"/>
          <w:szCs w:val="26"/>
          <w:rtl/>
          <w:lang w:bidi="fa-IR"/>
        </w:rPr>
      </w:pPr>
      <w:r w:rsidRPr="006044F8">
        <w:rPr>
          <w:rFonts w:ascii="Arial" w:hAnsi="Arial" w:cs="B Nazanin" w:hint="cs"/>
          <w:sz w:val="26"/>
          <w:szCs w:val="26"/>
          <w:rtl/>
          <w:lang w:bidi="fa-IR"/>
        </w:rPr>
        <w:t>بر اساس طیف لیکرت نمره گذاری شده است</w:t>
      </w:r>
    </w:p>
    <w:tbl>
      <w:tblPr>
        <w:tblStyle w:val="TableGrid"/>
        <w:bidiVisual/>
        <w:tblW w:w="9440" w:type="dxa"/>
        <w:tblLook w:val="04A0" w:firstRow="1" w:lastRow="0" w:firstColumn="1" w:lastColumn="0" w:noHBand="0" w:noVBand="1"/>
      </w:tblPr>
      <w:tblGrid>
        <w:gridCol w:w="1558"/>
        <w:gridCol w:w="1558"/>
        <w:gridCol w:w="1558"/>
        <w:gridCol w:w="1558"/>
        <w:gridCol w:w="1559"/>
        <w:gridCol w:w="1649"/>
      </w:tblGrid>
      <w:tr w:rsidR="00B01972" w:rsidTr="009D7F89">
        <w:tc>
          <w:tcPr>
            <w:tcW w:w="1558" w:type="dxa"/>
            <w:shd w:val="clear" w:color="auto" w:fill="BFBFBF" w:themeFill="background1" w:themeFillShade="BF"/>
          </w:tcPr>
          <w:p w:rsidR="00B01972" w:rsidRPr="00A7785C" w:rsidRDefault="00B01972" w:rsidP="009D7F89">
            <w:pPr>
              <w:tabs>
                <w:tab w:val="left" w:pos="390"/>
                <w:tab w:val="center" w:pos="671"/>
              </w:tabs>
              <w:rPr>
                <w:rFonts w:cs="B Nazanin"/>
                <w:b/>
                <w:bCs/>
                <w:rtl/>
              </w:rPr>
            </w:pPr>
            <w:r>
              <w:rPr>
                <w:rFonts w:cs="B Nazanin"/>
                <w:b/>
                <w:bCs/>
                <w:rtl/>
              </w:rPr>
              <w:tab/>
            </w:r>
            <w:r>
              <w:rPr>
                <w:rFonts w:cs="B Nazanin"/>
                <w:b/>
                <w:bCs/>
                <w:rtl/>
              </w:rPr>
              <w:tab/>
            </w:r>
            <w:r w:rsidRPr="00A7785C">
              <w:rPr>
                <w:rFonts w:cs="B Nazanin" w:hint="cs"/>
                <w:b/>
                <w:bCs/>
                <w:rtl/>
              </w:rPr>
              <w:t>گزینه</w:t>
            </w:r>
          </w:p>
        </w:tc>
        <w:tc>
          <w:tcPr>
            <w:tcW w:w="1558" w:type="dxa"/>
            <w:shd w:val="clear" w:color="auto" w:fill="BFBFBF" w:themeFill="background1" w:themeFillShade="BF"/>
          </w:tcPr>
          <w:p w:rsidR="00B01972" w:rsidRPr="00A7785C" w:rsidRDefault="00B01972" w:rsidP="009D7F89">
            <w:pPr>
              <w:jc w:val="center"/>
              <w:rPr>
                <w:rFonts w:cs="B Nazanin"/>
                <w:b/>
                <w:bCs/>
                <w:rtl/>
              </w:rPr>
            </w:pPr>
            <w:r w:rsidRPr="00A7785C">
              <w:rPr>
                <w:rFonts w:cs="B Nazanin" w:hint="cs"/>
                <w:b/>
                <w:bCs/>
                <w:rtl/>
              </w:rPr>
              <w:t>کاملا مخالفم</w:t>
            </w:r>
          </w:p>
        </w:tc>
        <w:tc>
          <w:tcPr>
            <w:tcW w:w="1558" w:type="dxa"/>
            <w:shd w:val="clear" w:color="auto" w:fill="BFBFBF" w:themeFill="background1" w:themeFillShade="BF"/>
          </w:tcPr>
          <w:p w:rsidR="00B01972" w:rsidRPr="00A7785C" w:rsidRDefault="00B01972" w:rsidP="009D7F89">
            <w:pPr>
              <w:jc w:val="center"/>
              <w:rPr>
                <w:rFonts w:cs="B Nazanin"/>
                <w:b/>
                <w:bCs/>
                <w:rtl/>
              </w:rPr>
            </w:pPr>
            <w:r w:rsidRPr="00A7785C">
              <w:rPr>
                <w:rFonts w:cs="B Nazanin" w:hint="cs"/>
                <w:b/>
                <w:bCs/>
                <w:rtl/>
              </w:rPr>
              <w:t>مخالفم</w:t>
            </w:r>
          </w:p>
        </w:tc>
        <w:tc>
          <w:tcPr>
            <w:tcW w:w="1558" w:type="dxa"/>
            <w:shd w:val="clear" w:color="auto" w:fill="BFBFBF" w:themeFill="background1" w:themeFillShade="BF"/>
          </w:tcPr>
          <w:p w:rsidR="00B01972" w:rsidRPr="00A7785C" w:rsidRDefault="00B01972" w:rsidP="009D7F89">
            <w:pPr>
              <w:jc w:val="center"/>
              <w:rPr>
                <w:rFonts w:cs="B Nazanin"/>
                <w:b/>
                <w:bCs/>
                <w:rtl/>
              </w:rPr>
            </w:pPr>
            <w:r w:rsidRPr="00A7785C">
              <w:rPr>
                <w:rFonts w:cs="B Nazanin" w:hint="cs"/>
                <w:b/>
                <w:bCs/>
                <w:rtl/>
              </w:rPr>
              <w:t>نطری ندارم</w:t>
            </w:r>
          </w:p>
        </w:tc>
        <w:tc>
          <w:tcPr>
            <w:tcW w:w="1559" w:type="dxa"/>
            <w:shd w:val="clear" w:color="auto" w:fill="BFBFBF" w:themeFill="background1" w:themeFillShade="BF"/>
          </w:tcPr>
          <w:p w:rsidR="00B01972" w:rsidRPr="00A7785C" w:rsidRDefault="00B01972" w:rsidP="009D7F89">
            <w:pPr>
              <w:jc w:val="center"/>
              <w:rPr>
                <w:rFonts w:cs="B Nazanin"/>
                <w:b/>
                <w:bCs/>
                <w:rtl/>
              </w:rPr>
            </w:pPr>
            <w:r w:rsidRPr="00A7785C">
              <w:rPr>
                <w:rFonts w:cs="B Nazanin" w:hint="cs"/>
                <w:b/>
                <w:bCs/>
                <w:rtl/>
              </w:rPr>
              <w:t>موافقم</w:t>
            </w:r>
          </w:p>
        </w:tc>
        <w:tc>
          <w:tcPr>
            <w:tcW w:w="1649" w:type="dxa"/>
            <w:shd w:val="clear" w:color="auto" w:fill="BFBFBF" w:themeFill="background1" w:themeFillShade="BF"/>
          </w:tcPr>
          <w:p w:rsidR="00B01972" w:rsidRPr="00A7785C" w:rsidRDefault="00B01972" w:rsidP="009D7F89">
            <w:pPr>
              <w:jc w:val="center"/>
              <w:rPr>
                <w:rFonts w:cs="B Nazanin"/>
                <w:b/>
                <w:bCs/>
                <w:rtl/>
              </w:rPr>
            </w:pPr>
            <w:r w:rsidRPr="00A7785C">
              <w:rPr>
                <w:rFonts w:cs="B Nazanin" w:hint="cs"/>
                <w:b/>
                <w:bCs/>
                <w:rtl/>
              </w:rPr>
              <w:t>کاملا موافقم</w:t>
            </w:r>
          </w:p>
        </w:tc>
      </w:tr>
      <w:tr w:rsidR="00B01972" w:rsidTr="009D7F89">
        <w:tc>
          <w:tcPr>
            <w:tcW w:w="1558" w:type="dxa"/>
          </w:tcPr>
          <w:p w:rsidR="00B01972" w:rsidRPr="00E35BA3" w:rsidRDefault="00B01972" w:rsidP="009D7F89">
            <w:pPr>
              <w:tabs>
                <w:tab w:val="left" w:pos="450"/>
                <w:tab w:val="center" w:pos="671"/>
              </w:tabs>
              <w:rPr>
                <w:rFonts w:cs="B Nazanin"/>
                <w:rtl/>
              </w:rPr>
            </w:pPr>
            <w:r>
              <w:rPr>
                <w:rFonts w:cs="B Nazanin"/>
                <w:rtl/>
              </w:rPr>
              <w:tab/>
            </w:r>
            <w:r>
              <w:rPr>
                <w:rFonts w:cs="B Nazanin"/>
                <w:rtl/>
              </w:rPr>
              <w:tab/>
            </w:r>
            <w:r w:rsidRPr="00E35BA3">
              <w:rPr>
                <w:rFonts w:cs="B Nazanin" w:hint="cs"/>
                <w:rtl/>
              </w:rPr>
              <w:t>امتیاز</w:t>
            </w:r>
          </w:p>
        </w:tc>
        <w:tc>
          <w:tcPr>
            <w:tcW w:w="1558" w:type="dxa"/>
          </w:tcPr>
          <w:p w:rsidR="00B01972" w:rsidRPr="00E35BA3" w:rsidRDefault="00B01972" w:rsidP="009D7F89">
            <w:pPr>
              <w:jc w:val="center"/>
              <w:rPr>
                <w:rFonts w:cs="B Nazanin"/>
                <w:rtl/>
              </w:rPr>
            </w:pPr>
            <w:r w:rsidRPr="00E35BA3">
              <w:rPr>
                <w:rFonts w:cs="B Nazanin" w:hint="cs"/>
                <w:rtl/>
              </w:rPr>
              <w:t>1</w:t>
            </w:r>
          </w:p>
        </w:tc>
        <w:tc>
          <w:tcPr>
            <w:tcW w:w="1558" w:type="dxa"/>
          </w:tcPr>
          <w:p w:rsidR="00B01972" w:rsidRPr="00E35BA3" w:rsidRDefault="00B01972" w:rsidP="009D7F89">
            <w:pPr>
              <w:jc w:val="center"/>
              <w:rPr>
                <w:rFonts w:cs="B Nazanin"/>
                <w:rtl/>
              </w:rPr>
            </w:pPr>
            <w:r w:rsidRPr="00E35BA3">
              <w:rPr>
                <w:rFonts w:cs="B Nazanin" w:hint="cs"/>
                <w:rtl/>
              </w:rPr>
              <w:t>2</w:t>
            </w:r>
          </w:p>
        </w:tc>
        <w:tc>
          <w:tcPr>
            <w:tcW w:w="1558" w:type="dxa"/>
          </w:tcPr>
          <w:p w:rsidR="00B01972" w:rsidRPr="00E35BA3" w:rsidRDefault="00B01972" w:rsidP="009D7F89">
            <w:pPr>
              <w:jc w:val="center"/>
              <w:rPr>
                <w:rFonts w:cs="B Nazanin"/>
                <w:rtl/>
              </w:rPr>
            </w:pPr>
            <w:r w:rsidRPr="00E35BA3">
              <w:rPr>
                <w:rFonts w:cs="B Nazanin" w:hint="cs"/>
                <w:rtl/>
              </w:rPr>
              <w:t>3</w:t>
            </w:r>
          </w:p>
        </w:tc>
        <w:tc>
          <w:tcPr>
            <w:tcW w:w="1559" w:type="dxa"/>
          </w:tcPr>
          <w:p w:rsidR="00B01972" w:rsidRPr="00E35BA3" w:rsidRDefault="00B01972" w:rsidP="009D7F89">
            <w:pPr>
              <w:jc w:val="center"/>
              <w:rPr>
                <w:rFonts w:cs="B Nazanin"/>
                <w:rtl/>
              </w:rPr>
            </w:pPr>
            <w:r w:rsidRPr="00E35BA3">
              <w:rPr>
                <w:rFonts w:cs="B Nazanin" w:hint="cs"/>
                <w:rtl/>
              </w:rPr>
              <w:t>4</w:t>
            </w:r>
          </w:p>
        </w:tc>
        <w:tc>
          <w:tcPr>
            <w:tcW w:w="1649" w:type="dxa"/>
          </w:tcPr>
          <w:p w:rsidR="00B01972" w:rsidRPr="00E35BA3" w:rsidRDefault="00B01972" w:rsidP="009D7F89">
            <w:pPr>
              <w:jc w:val="center"/>
              <w:rPr>
                <w:rFonts w:cs="B Nazanin"/>
                <w:rtl/>
              </w:rPr>
            </w:pPr>
            <w:r w:rsidRPr="00E35BA3">
              <w:rPr>
                <w:rFonts w:cs="B Nazanin" w:hint="cs"/>
                <w:rtl/>
              </w:rPr>
              <w:t>5</w:t>
            </w:r>
          </w:p>
        </w:tc>
      </w:tr>
    </w:tbl>
    <w:p w:rsidR="00B01972" w:rsidRPr="00934D19" w:rsidRDefault="00B01972" w:rsidP="00B01972">
      <w:pPr>
        <w:bidi/>
        <w:spacing w:line="240" w:lineRule="auto"/>
        <w:ind w:left="720"/>
        <w:contextualSpacing/>
        <w:rPr>
          <w:rFonts w:cs="B Nazanin"/>
          <w:color w:val="000000"/>
          <w:sz w:val="28"/>
          <w:szCs w:val="28"/>
          <w:rtl/>
          <w:lang w:bidi="fa-IR"/>
        </w:rPr>
      </w:pPr>
    </w:p>
    <w:p w:rsidR="00B01972" w:rsidRPr="00C2067B" w:rsidRDefault="00B01972" w:rsidP="00B01972">
      <w:pPr>
        <w:spacing w:after="0"/>
        <w:jc w:val="right"/>
        <w:rPr>
          <w:rFonts w:cs="B Nazanin"/>
          <w:b/>
          <w:bCs/>
          <w:sz w:val="26"/>
          <w:szCs w:val="26"/>
          <w:lang w:bidi="fa-IR"/>
        </w:rPr>
      </w:pPr>
      <w:r w:rsidRPr="00C2067B">
        <w:rPr>
          <w:rFonts w:cs="B Nazanin" w:hint="cs"/>
          <w:b/>
          <w:bCs/>
          <w:sz w:val="26"/>
          <w:szCs w:val="26"/>
          <w:rtl/>
          <w:lang w:bidi="fa-IR"/>
        </w:rPr>
        <w:t xml:space="preserve">تحلیل بر اساس میزان نمره پرسشنامه </w:t>
      </w:r>
    </w:p>
    <w:p w:rsidR="00B01972" w:rsidRPr="00C2067B" w:rsidRDefault="00B01972" w:rsidP="00B01972">
      <w:pPr>
        <w:bidi/>
        <w:spacing w:after="0" w:line="240" w:lineRule="auto"/>
        <w:ind w:left="720"/>
        <w:contextualSpacing/>
        <w:rPr>
          <w:rFonts w:cs="B Nazanin"/>
          <w:color w:val="000000"/>
          <w:sz w:val="26"/>
          <w:szCs w:val="26"/>
          <w:lang w:bidi="fa-IR"/>
        </w:rPr>
      </w:pPr>
      <w:r w:rsidRPr="00C2067B">
        <w:rPr>
          <w:rFonts w:cs="B Nazanin" w:hint="cs"/>
          <w:color w:val="000000"/>
          <w:sz w:val="26"/>
          <w:szCs w:val="26"/>
          <w:rtl/>
          <w:lang w:bidi="fa-IR"/>
        </w:rPr>
        <w:lastRenderedPageBreak/>
        <w:t>بر اساس این روش از تحلیل شما نمره</w:t>
      </w:r>
      <w:r w:rsidRPr="00C2067B">
        <w:rPr>
          <w:rFonts w:cs="B Nazanin"/>
          <w:color w:val="000000"/>
          <w:sz w:val="26"/>
          <w:szCs w:val="26"/>
          <w:lang w:bidi="fa-IR"/>
        </w:rPr>
        <w:softHyphen/>
      </w:r>
      <w:r w:rsidRPr="00C2067B">
        <w:rPr>
          <w:rFonts w:cs="B Nazanin" w:hint="cs"/>
          <w:color w:val="000000"/>
          <w:sz w:val="26"/>
          <w:szCs w:val="26"/>
          <w:rtl/>
          <w:lang w:bidi="fa-IR"/>
        </w:rPr>
        <w:t>های به دست آمده را  جمع کرده و سپس بر اساس جدول زیر قضاوت کنید.</w:t>
      </w:r>
    </w:p>
    <w:p w:rsidR="00B01972" w:rsidRPr="00C2067B" w:rsidRDefault="00B01972" w:rsidP="00B01972">
      <w:pPr>
        <w:bidi/>
        <w:spacing w:line="240" w:lineRule="auto"/>
        <w:ind w:left="720"/>
        <w:contextualSpacing/>
        <w:rPr>
          <w:rFonts w:cs="B Nazanin"/>
          <w:color w:val="000000"/>
          <w:sz w:val="26"/>
          <w:szCs w:val="26"/>
          <w:rtl/>
          <w:lang w:bidi="fa-IR"/>
        </w:rPr>
      </w:pPr>
      <w:r w:rsidRPr="00C2067B">
        <w:rPr>
          <w:rFonts w:cs="B Nazanin" w:hint="cs"/>
          <w:color w:val="000000"/>
          <w:sz w:val="26"/>
          <w:szCs w:val="26"/>
          <w:rtl/>
          <w:lang w:bidi="fa-IR"/>
        </w:rPr>
        <w:t>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B01972" w:rsidRPr="00C2067B" w:rsidRDefault="00B01972" w:rsidP="00B01972">
      <w:pPr>
        <w:bidi/>
        <w:spacing w:line="240" w:lineRule="auto"/>
        <w:ind w:left="720"/>
        <w:contextualSpacing/>
        <w:rPr>
          <w:rFonts w:cs="B Nazanin"/>
          <w:sz w:val="26"/>
          <w:szCs w:val="26"/>
          <w:rtl/>
          <w:lang w:bidi="fa-IR"/>
        </w:rPr>
      </w:pPr>
      <w:r w:rsidRPr="00C2067B">
        <w:rPr>
          <w:rFonts w:cs="B Nazanin" w:hint="cs"/>
          <w:sz w:val="26"/>
          <w:szCs w:val="26"/>
          <w:rtl/>
          <w:lang w:bidi="fa-IR"/>
        </w:rPr>
        <w:t>مثال: حد پایین نمرات پرسشنامه به طریق زیر بدست آمده است</w:t>
      </w:r>
    </w:p>
    <w:p w:rsidR="00B01972" w:rsidRPr="00C2067B" w:rsidRDefault="00B01972" w:rsidP="00B01972">
      <w:pPr>
        <w:bidi/>
        <w:spacing w:line="240" w:lineRule="auto"/>
        <w:ind w:left="720"/>
        <w:contextualSpacing/>
        <w:rPr>
          <w:rFonts w:cs="B Nazanin"/>
          <w:sz w:val="26"/>
          <w:szCs w:val="26"/>
          <w:rtl/>
          <w:lang w:bidi="fa-IR"/>
        </w:rPr>
      </w:pPr>
      <w:r w:rsidRPr="00C2067B">
        <w:rPr>
          <w:rFonts w:cs="B Nazanin" w:hint="cs"/>
          <w:sz w:val="26"/>
          <w:szCs w:val="26"/>
          <w:rtl/>
          <w:lang w:bidi="fa-IR"/>
        </w:rPr>
        <w:t>تعداد سوالات پرسشنامه* 1 = حد پایین نمره</w:t>
      </w:r>
    </w:p>
    <w:tbl>
      <w:tblPr>
        <w:tblStyle w:val="TableGrid21"/>
        <w:bidiVisual/>
        <w:tblW w:w="0" w:type="auto"/>
        <w:jc w:val="center"/>
        <w:tblLook w:val="04A0" w:firstRow="1" w:lastRow="0" w:firstColumn="1" w:lastColumn="0" w:noHBand="0" w:noVBand="1"/>
      </w:tblPr>
      <w:tblGrid>
        <w:gridCol w:w="3092"/>
        <w:gridCol w:w="3427"/>
        <w:gridCol w:w="2831"/>
      </w:tblGrid>
      <w:tr w:rsidR="00B01972" w:rsidRPr="00C2067B" w:rsidTr="00B01972">
        <w:trPr>
          <w:jc w:val="center"/>
        </w:trPr>
        <w:tc>
          <w:tcPr>
            <w:tcW w:w="3092" w:type="dxa"/>
            <w:shd w:val="clear" w:color="auto" w:fill="BFBFBF" w:themeFill="background1" w:themeFillShade="BF"/>
          </w:tcPr>
          <w:p w:rsidR="00B01972" w:rsidRPr="00C2067B" w:rsidRDefault="00B01972" w:rsidP="009D7F89">
            <w:pPr>
              <w:bidi/>
              <w:jc w:val="center"/>
              <w:rPr>
                <w:rFonts w:ascii="Cambria" w:eastAsia="Times New Roman" w:hAnsi="Cambria" w:cs="B Nazanin"/>
                <w:rtl/>
                <w:lang w:bidi="fa-IR"/>
              </w:rPr>
            </w:pPr>
            <w:r w:rsidRPr="00C2067B">
              <w:rPr>
                <w:rFonts w:ascii="Cambria" w:eastAsia="Times New Roman" w:hAnsi="Cambria" w:cs="B Nazanin" w:hint="cs"/>
                <w:rtl/>
                <w:lang w:bidi="fa-IR"/>
              </w:rPr>
              <w:t>حد پایین نمره</w:t>
            </w:r>
          </w:p>
        </w:tc>
        <w:tc>
          <w:tcPr>
            <w:tcW w:w="3427" w:type="dxa"/>
            <w:shd w:val="clear" w:color="auto" w:fill="BFBFBF" w:themeFill="background1" w:themeFillShade="BF"/>
          </w:tcPr>
          <w:p w:rsidR="00B01972" w:rsidRPr="00C2067B" w:rsidRDefault="00B01972" w:rsidP="009D7F89">
            <w:pPr>
              <w:bidi/>
              <w:jc w:val="center"/>
              <w:rPr>
                <w:rFonts w:ascii="Cambria" w:eastAsia="Times New Roman" w:hAnsi="Cambria" w:cs="B Nazanin"/>
                <w:rtl/>
                <w:lang w:bidi="fa-IR"/>
              </w:rPr>
            </w:pPr>
            <w:r w:rsidRPr="00C2067B">
              <w:rPr>
                <w:rFonts w:ascii="Cambria" w:eastAsia="Times New Roman" w:hAnsi="Cambria" w:cs="B Nazanin" w:hint="cs"/>
                <w:rtl/>
                <w:lang w:bidi="fa-IR"/>
              </w:rPr>
              <w:t>حد متوسط نمرات</w:t>
            </w:r>
          </w:p>
        </w:tc>
        <w:tc>
          <w:tcPr>
            <w:tcW w:w="2831" w:type="dxa"/>
            <w:shd w:val="clear" w:color="auto" w:fill="BFBFBF" w:themeFill="background1" w:themeFillShade="BF"/>
          </w:tcPr>
          <w:p w:rsidR="00B01972" w:rsidRPr="00C2067B" w:rsidRDefault="00B01972" w:rsidP="009D7F89">
            <w:pPr>
              <w:bidi/>
              <w:jc w:val="center"/>
              <w:rPr>
                <w:rFonts w:ascii="Cambria" w:eastAsia="Times New Roman" w:hAnsi="Cambria" w:cs="B Nazanin"/>
                <w:rtl/>
                <w:lang w:bidi="fa-IR"/>
              </w:rPr>
            </w:pPr>
            <w:r w:rsidRPr="00C2067B">
              <w:rPr>
                <w:rFonts w:ascii="Cambria" w:eastAsia="Times New Roman" w:hAnsi="Cambria" w:cs="B Nazanin" w:hint="cs"/>
                <w:rtl/>
                <w:lang w:bidi="fa-IR"/>
              </w:rPr>
              <w:t>حد بالای نمرات</w:t>
            </w:r>
          </w:p>
        </w:tc>
      </w:tr>
      <w:tr w:rsidR="00B01972" w:rsidRPr="00C2067B" w:rsidTr="00B01972">
        <w:trPr>
          <w:jc w:val="center"/>
        </w:trPr>
        <w:tc>
          <w:tcPr>
            <w:tcW w:w="3092" w:type="dxa"/>
          </w:tcPr>
          <w:p w:rsidR="00B01972" w:rsidRPr="00C2067B" w:rsidRDefault="00B01972" w:rsidP="009D7F89">
            <w:pPr>
              <w:bidi/>
              <w:jc w:val="center"/>
              <w:rPr>
                <w:rFonts w:ascii="Cambria" w:eastAsia="Times New Roman" w:hAnsi="Cambria" w:cs="B Nazanin"/>
                <w:rtl/>
                <w:lang w:bidi="fa-IR"/>
              </w:rPr>
            </w:pPr>
            <w:r>
              <w:rPr>
                <w:rFonts w:ascii="Cambria" w:eastAsia="Times New Roman" w:hAnsi="Cambria" w:cs="B Nazanin" w:hint="cs"/>
                <w:rtl/>
                <w:lang w:bidi="fa-IR"/>
              </w:rPr>
              <w:t>45</w:t>
            </w:r>
          </w:p>
        </w:tc>
        <w:tc>
          <w:tcPr>
            <w:tcW w:w="3427" w:type="dxa"/>
          </w:tcPr>
          <w:p w:rsidR="00B01972" w:rsidRPr="00C2067B" w:rsidRDefault="00B01972" w:rsidP="009D7F89">
            <w:pPr>
              <w:bidi/>
              <w:jc w:val="center"/>
              <w:rPr>
                <w:rFonts w:cs="B Nazanin"/>
                <w:rtl/>
                <w:lang w:bidi="fa-IR"/>
              </w:rPr>
            </w:pPr>
            <w:r>
              <w:rPr>
                <w:rFonts w:cs="B Nazanin" w:hint="cs"/>
                <w:rtl/>
                <w:lang w:bidi="fa-IR"/>
              </w:rPr>
              <w:t>72</w:t>
            </w:r>
          </w:p>
        </w:tc>
        <w:tc>
          <w:tcPr>
            <w:tcW w:w="2831" w:type="dxa"/>
          </w:tcPr>
          <w:p w:rsidR="00B01972" w:rsidRPr="00C2067B" w:rsidRDefault="00B01972" w:rsidP="009D7F89">
            <w:pPr>
              <w:bidi/>
              <w:jc w:val="center"/>
              <w:rPr>
                <w:rFonts w:cs="B Nazanin"/>
                <w:rtl/>
                <w:lang w:bidi="fa-IR"/>
              </w:rPr>
            </w:pPr>
            <w:r>
              <w:rPr>
                <w:rFonts w:cs="B Nazanin" w:hint="cs"/>
                <w:rtl/>
                <w:lang w:bidi="fa-IR"/>
              </w:rPr>
              <w:t>99</w:t>
            </w:r>
          </w:p>
        </w:tc>
      </w:tr>
    </w:tbl>
    <w:p w:rsidR="00B01972" w:rsidRPr="007C2981" w:rsidRDefault="00B01972" w:rsidP="00B01972">
      <w:pPr>
        <w:pStyle w:val="ListParagraph"/>
        <w:numPr>
          <w:ilvl w:val="0"/>
          <w:numId w:val="4"/>
        </w:numPr>
        <w:bidi/>
        <w:spacing w:line="216" w:lineRule="auto"/>
        <w:jc w:val="lowKashida"/>
        <w:rPr>
          <w:rFonts w:cs="B Nazanin"/>
          <w:b/>
          <w:bCs/>
          <w:szCs w:val="26"/>
          <w:rtl/>
        </w:rPr>
      </w:pPr>
      <w:r w:rsidRPr="007C2981">
        <w:rPr>
          <w:rFonts w:cs="B Nazanin" w:hint="cs"/>
          <w:szCs w:val="26"/>
          <w:rtl/>
        </w:rPr>
        <w:t>امتیاز بین 72 تا 99 نشان دهنده سطح بالای یادگیری فردی است.</w:t>
      </w:r>
    </w:p>
    <w:p w:rsidR="00B01972" w:rsidRPr="00B01972" w:rsidRDefault="00B01972" w:rsidP="00B01972">
      <w:pPr>
        <w:pStyle w:val="ListParagraph"/>
        <w:numPr>
          <w:ilvl w:val="0"/>
          <w:numId w:val="4"/>
        </w:numPr>
        <w:bidi/>
        <w:spacing w:line="216" w:lineRule="auto"/>
        <w:jc w:val="lowKashida"/>
        <w:rPr>
          <w:rFonts w:cs="B Nazanin"/>
          <w:b/>
          <w:bCs/>
          <w:szCs w:val="26"/>
        </w:rPr>
      </w:pPr>
      <w:r w:rsidRPr="007C2981">
        <w:rPr>
          <w:rFonts w:cs="B Nazanin" w:hint="cs"/>
          <w:szCs w:val="26"/>
          <w:rtl/>
        </w:rPr>
        <w:t xml:space="preserve">امتیاز بین 45 تا 72 نشان </w:t>
      </w:r>
      <w:r>
        <w:rPr>
          <w:rFonts w:cs="B Nazanin" w:hint="cs"/>
          <w:szCs w:val="26"/>
          <w:rtl/>
        </w:rPr>
        <w:t>می‌دهد</w:t>
      </w:r>
      <w:r w:rsidRPr="007C2981">
        <w:rPr>
          <w:rFonts w:cs="B Nazanin" w:hint="cs"/>
          <w:szCs w:val="26"/>
          <w:rtl/>
        </w:rPr>
        <w:t xml:space="preserve"> که یادگیری فردی در شما در حد متوسط است.</w:t>
      </w:r>
    </w:p>
    <w:p w:rsidR="00B01972" w:rsidRPr="00B01972" w:rsidRDefault="00B01972" w:rsidP="00B01972">
      <w:pPr>
        <w:pStyle w:val="ListParagraph"/>
        <w:numPr>
          <w:ilvl w:val="0"/>
          <w:numId w:val="4"/>
        </w:numPr>
        <w:bidi/>
        <w:spacing w:line="216" w:lineRule="auto"/>
        <w:jc w:val="lowKashida"/>
        <w:rPr>
          <w:rFonts w:cs="B Nazanin"/>
          <w:b/>
          <w:bCs/>
          <w:szCs w:val="26"/>
          <w:rtl/>
        </w:rPr>
      </w:pPr>
      <w:r w:rsidRPr="00B01972">
        <w:rPr>
          <w:rFonts w:cs="B Nazanin" w:hint="cs"/>
          <w:szCs w:val="26"/>
          <w:rtl/>
        </w:rPr>
        <w:t>امتیاز زیر 45 نشان می‌دهد که یادگیری فردی در شما ضعیف است.</w:t>
      </w:r>
    </w:p>
    <w:p w:rsidR="00B01972" w:rsidRPr="00FB0D13" w:rsidRDefault="00B01972" w:rsidP="00B01972">
      <w:pPr>
        <w:bidi/>
        <w:jc w:val="both"/>
        <w:rPr>
          <w:rFonts w:cs="B Nazanin"/>
          <w:b/>
          <w:bCs/>
          <w:sz w:val="26"/>
          <w:szCs w:val="26"/>
          <w:rtl/>
          <w:lang w:bidi="fa-IR"/>
        </w:rPr>
      </w:pPr>
      <w:r w:rsidRPr="00FB0D13">
        <w:rPr>
          <w:rFonts w:cs="B Nazanin" w:hint="cs"/>
          <w:b/>
          <w:bCs/>
          <w:sz w:val="26"/>
          <w:szCs w:val="26"/>
          <w:rtl/>
          <w:lang w:bidi="fa-IR"/>
        </w:rPr>
        <w:t>روایی و پایایی</w:t>
      </w:r>
      <w:r>
        <w:rPr>
          <w:rFonts w:cs="B Nazanin" w:hint="cs"/>
          <w:b/>
          <w:bCs/>
          <w:sz w:val="26"/>
          <w:szCs w:val="26"/>
          <w:rtl/>
          <w:lang w:bidi="fa-IR"/>
        </w:rPr>
        <w:t xml:space="preserve"> پرسشنامه:</w:t>
      </w:r>
    </w:p>
    <w:p w:rsidR="00B01972" w:rsidRDefault="00B01972" w:rsidP="00B01972">
      <w:pPr>
        <w:bidi/>
        <w:jc w:val="both"/>
        <w:rPr>
          <w:rFonts w:cs="B Nazanin"/>
          <w:rtl/>
        </w:rPr>
      </w:pPr>
      <w:r w:rsidRPr="00FB0D13">
        <w:rPr>
          <w:rFonts w:cs="B Nazanin" w:hint="cs"/>
          <w:sz w:val="26"/>
          <w:szCs w:val="26"/>
          <w:rtl/>
        </w:rPr>
        <w:t>روایی</w:t>
      </w:r>
      <w:r w:rsidRPr="00FB0D13">
        <w:rPr>
          <w:rFonts w:cs="B Nazanin"/>
          <w:sz w:val="26"/>
          <w:szCs w:val="26"/>
          <w:rtl/>
        </w:rPr>
        <w:t xml:space="preserve"> </w:t>
      </w:r>
      <w:r w:rsidRPr="00FB0D13">
        <w:rPr>
          <w:rFonts w:cs="B Nazanin" w:hint="cs"/>
          <w:sz w:val="26"/>
          <w:szCs w:val="26"/>
          <w:rtl/>
        </w:rPr>
        <w:t>پرسشنامه</w:t>
      </w:r>
      <w:r w:rsidRPr="00FB0D13">
        <w:rPr>
          <w:rFonts w:cs="B Nazanin"/>
          <w:sz w:val="26"/>
          <w:szCs w:val="26"/>
          <w:rtl/>
        </w:rPr>
        <w:t xml:space="preserve"> </w:t>
      </w:r>
      <w:r w:rsidRPr="00FB0D13">
        <w:rPr>
          <w:rFonts w:cs="B Nazanin" w:hint="cs"/>
          <w:sz w:val="26"/>
          <w:szCs w:val="26"/>
          <w:rtl/>
        </w:rPr>
        <w:t>با</w:t>
      </w:r>
      <w:r w:rsidRPr="00FB0D13">
        <w:rPr>
          <w:rFonts w:cs="B Nazanin"/>
          <w:sz w:val="26"/>
          <w:szCs w:val="26"/>
          <w:rtl/>
        </w:rPr>
        <w:t xml:space="preserve"> </w:t>
      </w:r>
      <w:r w:rsidRPr="00FB0D13">
        <w:rPr>
          <w:rFonts w:cs="B Nazanin" w:hint="cs"/>
          <w:sz w:val="26"/>
          <w:szCs w:val="26"/>
          <w:rtl/>
        </w:rPr>
        <w:t>استفاده</w:t>
      </w:r>
      <w:r w:rsidRPr="00FB0D13">
        <w:rPr>
          <w:rFonts w:cs="B Nazanin"/>
          <w:sz w:val="26"/>
          <w:szCs w:val="26"/>
          <w:rtl/>
        </w:rPr>
        <w:t xml:space="preserve"> </w:t>
      </w:r>
      <w:r w:rsidRPr="00FB0D13">
        <w:rPr>
          <w:rFonts w:cs="B Nazanin" w:hint="cs"/>
          <w:sz w:val="26"/>
          <w:szCs w:val="26"/>
          <w:rtl/>
        </w:rPr>
        <w:t>از</w:t>
      </w:r>
      <w:r w:rsidRPr="00FB0D13">
        <w:rPr>
          <w:rFonts w:cs="B Nazanin"/>
          <w:sz w:val="26"/>
          <w:szCs w:val="26"/>
          <w:rtl/>
        </w:rPr>
        <w:t xml:space="preserve"> </w:t>
      </w:r>
      <w:r w:rsidRPr="00FB0D13">
        <w:rPr>
          <w:rFonts w:cs="B Nazanin" w:hint="cs"/>
          <w:sz w:val="26"/>
          <w:szCs w:val="26"/>
          <w:rtl/>
        </w:rPr>
        <w:t>نظرات</w:t>
      </w:r>
      <w:r w:rsidRPr="00FB0D13">
        <w:rPr>
          <w:rFonts w:cs="B Nazanin"/>
          <w:sz w:val="26"/>
          <w:szCs w:val="26"/>
          <w:rtl/>
        </w:rPr>
        <w:t xml:space="preserve"> </w:t>
      </w:r>
      <w:r w:rsidRPr="00FB0D13">
        <w:rPr>
          <w:rFonts w:cs="B Nazanin" w:hint="cs"/>
          <w:sz w:val="26"/>
          <w:szCs w:val="26"/>
          <w:rtl/>
        </w:rPr>
        <w:t>اساتید</w:t>
      </w:r>
      <w:r w:rsidRPr="00FB0D13">
        <w:rPr>
          <w:rFonts w:cs="B Nazanin"/>
          <w:sz w:val="26"/>
          <w:szCs w:val="26"/>
          <w:rtl/>
        </w:rPr>
        <w:t xml:space="preserve"> </w:t>
      </w:r>
      <w:r w:rsidRPr="00FB0D13">
        <w:rPr>
          <w:rFonts w:cs="B Nazanin" w:hint="cs"/>
          <w:sz w:val="26"/>
          <w:szCs w:val="26"/>
          <w:rtl/>
        </w:rPr>
        <w:t>راهنما</w:t>
      </w:r>
      <w:r w:rsidRPr="00FB0D13">
        <w:rPr>
          <w:rFonts w:cs="B Nazanin"/>
          <w:sz w:val="26"/>
          <w:szCs w:val="26"/>
          <w:rtl/>
        </w:rPr>
        <w:t xml:space="preserve"> </w:t>
      </w:r>
      <w:r w:rsidRPr="00FB0D13">
        <w:rPr>
          <w:rFonts w:cs="B Nazanin" w:hint="cs"/>
          <w:sz w:val="26"/>
          <w:szCs w:val="26"/>
          <w:rtl/>
        </w:rPr>
        <w:t>و</w:t>
      </w:r>
      <w:r w:rsidRPr="00FB0D13">
        <w:rPr>
          <w:rFonts w:cs="B Nazanin"/>
          <w:sz w:val="26"/>
          <w:szCs w:val="26"/>
          <w:rtl/>
        </w:rPr>
        <w:t xml:space="preserve"> </w:t>
      </w:r>
      <w:r w:rsidRPr="00FB0D13">
        <w:rPr>
          <w:rFonts w:cs="B Nazanin" w:hint="cs"/>
          <w:sz w:val="26"/>
          <w:szCs w:val="26"/>
          <w:rtl/>
        </w:rPr>
        <w:t>مشاور،</w:t>
      </w:r>
      <w:r w:rsidRPr="00FB0D13">
        <w:rPr>
          <w:rFonts w:cs="B Nazanin"/>
          <w:sz w:val="26"/>
          <w:szCs w:val="26"/>
          <w:rtl/>
        </w:rPr>
        <w:t xml:space="preserve"> </w:t>
      </w:r>
      <w:r w:rsidRPr="00FB0D13">
        <w:rPr>
          <w:rFonts w:cs="B Nazanin" w:hint="cs"/>
          <w:sz w:val="26"/>
          <w:szCs w:val="26"/>
          <w:rtl/>
        </w:rPr>
        <w:t>خوب</w:t>
      </w:r>
      <w:r w:rsidRPr="00FB0D13">
        <w:rPr>
          <w:rFonts w:cs="B Nazanin"/>
          <w:sz w:val="26"/>
          <w:szCs w:val="26"/>
          <w:rtl/>
        </w:rPr>
        <w:t xml:space="preserve"> </w:t>
      </w:r>
      <w:r w:rsidRPr="00FB0D13">
        <w:rPr>
          <w:rFonts w:cs="B Nazanin" w:hint="cs"/>
          <w:sz w:val="26"/>
          <w:szCs w:val="26"/>
          <w:rtl/>
        </w:rPr>
        <w:t>ارزیابی</w:t>
      </w:r>
      <w:r w:rsidRPr="00FB0D13">
        <w:rPr>
          <w:rFonts w:cs="B Nazanin"/>
          <w:sz w:val="26"/>
          <w:szCs w:val="26"/>
          <w:rtl/>
        </w:rPr>
        <w:t xml:space="preserve"> </w:t>
      </w:r>
      <w:r w:rsidRPr="00FB0D13">
        <w:rPr>
          <w:rFonts w:cs="B Nazanin" w:hint="cs"/>
          <w:sz w:val="26"/>
          <w:szCs w:val="26"/>
          <w:rtl/>
        </w:rPr>
        <w:t>و</w:t>
      </w:r>
      <w:r w:rsidRPr="00FB0D13">
        <w:rPr>
          <w:rFonts w:cs="B Nazanin"/>
          <w:sz w:val="26"/>
          <w:szCs w:val="26"/>
          <w:rtl/>
        </w:rPr>
        <w:t xml:space="preserve"> </w:t>
      </w:r>
      <w:r w:rsidRPr="00FB0D13">
        <w:rPr>
          <w:rFonts w:cs="B Nazanin" w:hint="cs"/>
          <w:sz w:val="26"/>
          <w:szCs w:val="26"/>
          <w:rtl/>
        </w:rPr>
        <w:t>تاييد</w:t>
      </w:r>
      <w:r w:rsidRPr="00FB0D13">
        <w:rPr>
          <w:rFonts w:cs="B Nazanin"/>
          <w:sz w:val="26"/>
          <w:szCs w:val="26"/>
          <w:rtl/>
        </w:rPr>
        <w:t xml:space="preserve"> </w:t>
      </w:r>
      <w:r w:rsidRPr="00FB0D13">
        <w:rPr>
          <w:rFonts w:cs="B Nazanin" w:hint="cs"/>
          <w:sz w:val="26"/>
          <w:szCs w:val="26"/>
          <w:rtl/>
        </w:rPr>
        <w:t>شده</w:t>
      </w:r>
      <w:r w:rsidRPr="00FB0D13">
        <w:rPr>
          <w:rFonts w:cs="B Nazanin"/>
          <w:sz w:val="26"/>
          <w:szCs w:val="26"/>
          <w:rtl/>
        </w:rPr>
        <w:t xml:space="preserve"> </w:t>
      </w:r>
      <w:r w:rsidRPr="00FB0D13">
        <w:rPr>
          <w:rFonts w:cs="B Nazanin" w:hint="cs"/>
          <w:sz w:val="26"/>
          <w:szCs w:val="26"/>
          <w:rtl/>
        </w:rPr>
        <w:t>است</w:t>
      </w:r>
      <w:r w:rsidRPr="00FB0D13">
        <w:rPr>
          <w:rFonts w:cs="B Nazanin"/>
          <w:sz w:val="26"/>
          <w:szCs w:val="26"/>
          <w:rtl/>
        </w:rPr>
        <w:t xml:space="preserve">. </w:t>
      </w:r>
      <w:r w:rsidRPr="00FB0D13">
        <w:rPr>
          <w:rFonts w:cs="B Nazanin" w:hint="cs"/>
          <w:sz w:val="26"/>
          <w:szCs w:val="26"/>
          <w:rtl/>
        </w:rPr>
        <w:t>همچنین</w:t>
      </w:r>
      <w:r w:rsidRPr="00FB0D13">
        <w:rPr>
          <w:rFonts w:cs="B Nazanin"/>
          <w:sz w:val="26"/>
          <w:szCs w:val="26"/>
          <w:rtl/>
        </w:rPr>
        <w:t xml:space="preserve"> </w:t>
      </w:r>
      <w:r w:rsidRPr="00FB0D13">
        <w:rPr>
          <w:rFonts w:cs="B Nazanin" w:hint="cs"/>
          <w:sz w:val="26"/>
          <w:szCs w:val="26"/>
          <w:rtl/>
        </w:rPr>
        <w:t>پایایی</w:t>
      </w:r>
      <w:r w:rsidRPr="00FB0D13">
        <w:rPr>
          <w:rFonts w:cs="B Nazanin"/>
          <w:sz w:val="26"/>
          <w:szCs w:val="26"/>
          <w:rtl/>
        </w:rPr>
        <w:t xml:space="preserve"> </w:t>
      </w:r>
      <w:r w:rsidRPr="00FB0D13">
        <w:rPr>
          <w:rFonts w:cs="B Nazanin" w:hint="cs"/>
          <w:sz w:val="26"/>
          <w:szCs w:val="26"/>
          <w:rtl/>
        </w:rPr>
        <w:t>آن</w:t>
      </w:r>
      <w:r w:rsidRPr="00FB0D13">
        <w:rPr>
          <w:rFonts w:cs="B Nazanin"/>
          <w:sz w:val="26"/>
          <w:szCs w:val="26"/>
          <w:rtl/>
        </w:rPr>
        <w:t xml:space="preserve"> </w:t>
      </w:r>
      <w:r w:rsidRPr="00FB0D13">
        <w:rPr>
          <w:rFonts w:cs="B Nazanin" w:hint="cs"/>
          <w:sz w:val="26"/>
          <w:szCs w:val="26"/>
          <w:rtl/>
        </w:rPr>
        <w:t>نیز</w:t>
      </w:r>
      <w:r w:rsidRPr="00FB0D13">
        <w:rPr>
          <w:rFonts w:cs="B Nazanin"/>
          <w:sz w:val="26"/>
          <w:szCs w:val="26"/>
          <w:rtl/>
        </w:rPr>
        <w:t xml:space="preserve"> </w:t>
      </w:r>
      <w:r w:rsidRPr="00FB0D13">
        <w:rPr>
          <w:rFonts w:cs="B Nazanin" w:hint="cs"/>
          <w:sz w:val="26"/>
          <w:szCs w:val="26"/>
          <w:rtl/>
        </w:rPr>
        <w:t>با</w:t>
      </w:r>
      <w:r w:rsidRPr="00FB0D13">
        <w:rPr>
          <w:rFonts w:cs="B Nazanin"/>
          <w:sz w:val="26"/>
          <w:szCs w:val="26"/>
          <w:rtl/>
        </w:rPr>
        <w:t xml:space="preserve"> </w:t>
      </w:r>
      <w:r w:rsidRPr="00FB0D13">
        <w:rPr>
          <w:rFonts w:cs="B Nazanin" w:hint="cs"/>
          <w:sz w:val="26"/>
          <w:szCs w:val="26"/>
          <w:rtl/>
        </w:rPr>
        <w:t>استفاده</w:t>
      </w:r>
      <w:r w:rsidRPr="00FB0D13">
        <w:rPr>
          <w:rFonts w:cs="B Nazanin"/>
          <w:sz w:val="26"/>
          <w:szCs w:val="26"/>
          <w:rtl/>
        </w:rPr>
        <w:t xml:space="preserve"> </w:t>
      </w:r>
      <w:r w:rsidRPr="00FB0D13">
        <w:rPr>
          <w:rFonts w:cs="B Nazanin" w:hint="cs"/>
          <w:sz w:val="26"/>
          <w:szCs w:val="26"/>
          <w:rtl/>
        </w:rPr>
        <w:t>از</w:t>
      </w:r>
      <w:r w:rsidRPr="00FB0D13">
        <w:rPr>
          <w:rFonts w:cs="B Nazanin"/>
          <w:sz w:val="26"/>
          <w:szCs w:val="26"/>
          <w:rtl/>
        </w:rPr>
        <w:t xml:space="preserve"> </w:t>
      </w:r>
      <w:r w:rsidRPr="00FB0D13">
        <w:rPr>
          <w:rFonts w:cs="B Nazanin" w:hint="cs"/>
          <w:sz w:val="26"/>
          <w:szCs w:val="26"/>
          <w:rtl/>
        </w:rPr>
        <w:t>آزمون</w:t>
      </w:r>
      <w:r w:rsidRPr="00FB0D13">
        <w:rPr>
          <w:rFonts w:cs="B Nazanin"/>
          <w:sz w:val="26"/>
          <w:szCs w:val="26"/>
          <w:rtl/>
        </w:rPr>
        <w:t xml:space="preserve"> </w:t>
      </w:r>
      <w:r w:rsidRPr="00FB0D13">
        <w:rPr>
          <w:rFonts w:cs="B Nazanin" w:hint="cs"/>
          <w:sz w:val="26"/>
          <w:szCs w:val="26"/>
          <w:rtl/>
        </w:rPr>
        <w:t>آلفای</w:t>
      </w:r>
      <w:r w:rsidRPr="00FB0D13">
        <w:rPr>
          <w:rFonts w:cs="B Nazanin"/>
          <w:sz w:val="26"/>
          <w:szCs w:val="26"/>
          <w:rtl/>
        </w:rPr>
        <w:t xml:space="preserve"> </w:t>
      </w:r>
      <w:r w:rsidRPr="00FB0D13">
        <w:rPr>
          <w:rFonts w:cs="B Nazanin" w:hint="cs"/>
          <w:sz w:val="26"/>
          <w:szCs w:val="26"/>
          <w:rtl/>
        </w:rPr>
        <w:t>کرونباخ</w:t>
      </w:r>
      <w:r w:rsidRPr="00FB0D13">
        <w:rPr>
          <w:rFonts w:cs="B Nazanin"/>
          <w:sz w:val="26"/>
          <w:szCs w:val="26"/>
          <w:rtl/>
        </w:rPr>
        <w:t xml:space="preserve"> </w:t>
      </w:r>
      <w:r w:rsidRPr="00FB0D13">
        <w:rPr>
          <w:rFonts w:cs="B Nazanin" w:hint="cs"/>
          <w:sz w:val="26"/>
          <w:szCs w:val="26"/>
          <w:rtl/>
        </w:rPr>
        <w:t>محاسبه</w:t>
      </w:r>
      <w:r w:rsidRPr="00FB0D13">
        <w:rPr>
          <w:rFonts w:cs="B Nazanin"/>
          <w:sz w:val="26"/>
          <w:szCs w:val="26"/>
          <w:rtl/>
        </w:rPr>
        <w:t xml:space="preserve"> </w:t>
      </w:r>
      <w:r w:rsidRPr="00FB0D13">
        <w:rPr>
          <w:rFonts w:cs="B Nazanin" w:hint="cs"/>
          <w:sz w:val="26"/>
          <w:szCs w:val="26"/>
          <w:rtl/>
        </w:rPr>
        <w:t>گردید</w:t>
      </w:r>
      <w:r w:rsidRPr="00FB0D13">
        <w:rPr>
          <w:rFonts w:cs="B Nazanin"/>
          <w:sz w:val="26"/>
          <w:szCs w:val="26"/>
          <w:rtl/>
        </w:rPr>
        <w:t xml:space="preserve">. </w:t>
      </w:r>
      <w:r w:rsidRPr="00FB0D13">
        <w:rPr>
          <w:rFonts w:cs="B Nazanin" w:hint="cs"/>
          <w:sz w:val="26"/>
          <w:szCs w:val="26"/>
          <w:rtl/>
        </w:rPr>
        <w:t>آلفای</w:t>
      </w:r>
      <w:r w:rsidRPr="00FB0D13">
        <w:rPr>
          <w:rFonts w:cs="B Nazanin"/>
          <w:sz w:val="26"/>
          <w:szCs w:val="26"/>
          <w:rtl/>
        </w:rPr>
        <w:t xml:space="preserve"> </w:t>
      </w:r>
      <w:r w:rsidRPr="00FB0D13">
        <w:rPr>
          <w:rFonts w:cs="B Nazanin" w:hint="cs"/>
          <w:sz w:val="26"/>
          <w:szCs w:val="26"/>
          <w:rtl/>
        </w:rPr>
        <w:t>این</w:t>
      </w:r>
      <w:r w:rsidRPr="00FB0D13">
        <w:rPr>
          <w:rFonts w:cs="B Nazanin"/>
          <w:sz w:val="26"/>
          <w:szCs w:val="26"/>
          <w:rtl/>
        </w:rPr>
        <w:t xml:space="preserve"> </w:t>
      </w:r>
      <w:r w:rsidRPr="00FB0D13">
        <w:rPr>
          <w:rFonts w:cs="B Nazanin" w:hint="cs"/>
          <w:sz w:val="26"/>
          <w:szCs w:val="26"/>
          <w:rtl/>
        </w:rPr>
        <w:t>پرسشنامه</w:t>
      </w:r>
      <w:r w:rsidRPr="00FB0D13">
        <w:rPr>
          <w:rFonts w:cs="B Nazanin"/>
          <w:sz w:val="26"/>
          <w:szCs w:val="26"/>
          <w:rtl/>
        </w:rPr>
        <w:t xml:space="preserve"> </w:t>
      </w:r>
      <w:r w:rsidRPr="00FB0D13">
        <w:rPr>
          <w:rFonts w:cs="B Nazanin" w:hint="cs"/>
          <w:sz w:val="26"/>
          <w:szCs w:val="26"/>
          <w:rtl/>
        </w:rPr>
        <w:t>بالاي</w:t>
      </w:r>
      <w:r w:rsidRPr="00FB0D13">
        <w:rPr>
          <w:rFonts w:cs="B Nazanin"/>
          <w:sz w:val="26"/>
          <w:szCs w:val="26"/>
          <w:rtl/>
        </w:rPr>
        <w:t xml:space="preserve"> 70 </w:t>
      </w:r>
      <w:r w:rsidRPr="00FB0D13">
        <w:rPr>
          <w:rFonts w:cs="B Nazanin" w:hint="cs"/>
          <w:sz w:val="26"/>
          <w:szCs w:val="26"/>
          <w:rtl/>
        </w:rPr>
        <w:t>درصد</w:t>
      </w:r>
      <w:r w:rsidRPr="00FB0D13">
        <w:rPr>
          <w:rFonts w:cs="B Nazanin"/>
          <w:sz w:val="26"/>
          <w:szCs w:val="26"/>
          <w:rtl/>
        </w:rPr>
        <w:t xml:space="preserve"> </w:t>
      </w:r>
      <w:r w:rsidRPr="00FB0D13">
        <w:rPr>
          <w:rFonts w:cs="B Nazanin" w:hint="cs"/>
          <w:sz w:val="26"/>
          <w:szCs w:val="26"/>
          <w:rtl/>
        </w:rPr>
        <w:t>بدست</w:t>
      </w:r>
      <w:r w:rsidRPr="00FB0D13">
        <w:rPr>
          <w:rFonts w:cs="B Nazanin"/>
          <w:sz w:val="26"/>
          <w:szCs w:val="26"/>
          <w:rtl/>
        </w:rPr>
        <w:t xml:space="preserve"> </w:t>
      </w:r>
      <w:r w:rsidRPr="00FB0D13">
        <w:rPr>
          <w:rFonts w:cs="B Nazanin" w:hint="cs"/>
          <w:sz w:val="26"/>
          <w:szCs w:val="26"/>
          <w:rtl/>
        </w:rPr>
        <w:t>امد</w:t>
      </w:r>
      <w:r w:rsidRPr="00FB0D13">
        <w:rPr>
          <w:rFonts w:cs="B Nazanin"/>
          <w:sz w:val="26"/>
          <w:szCs w:val="26"/>
          <w:rtl/>
        </w:rPr>
        <w:t xml:space="preserve"> </w:t>
      </w:r>
      <w:r w:rsidRPr="00FB0D13">
        <w:rPr>
          <w:rFonts w:cs="B Nazanin" w:hint="cs"/>
          <w:sz w:val="26"/>
          <w:szCs w:val="26"/>
          <w:rtl/>
        </w:rPr>
        <w:t>که</w:t>
      </w:r>
      <w:r w:rsidRPr="00FB0D13">
        <w:rPr>
          <w:rFonts w:cs="B Nazanin"/>
          <w:sz w:val="26"/>
          <w:szCs w:val="26"/>
          <w:rtl/>
        </w:rPr>
        <w:t xml:space="preserve"> </w:t>
      </w:r>
      <w:r w:rsidRPr="00FB0D13">
        <w:rPr>
          <w:rFonts w:cs="B Nazanin" w:hint="cs"/>
          <w:sz w:val="26"/>
          <w:szCs w:val="26"/>
          <w:rtl/>
        </w:rPr>
        <w:t>نشان</w:t>
      </w:r>
      <w:r w:rsidRPr="00FB0D13">
        <w:rPr>
          <w:rFonts w:cs="B Nazanin"/>
          <w:sz w:val="26"/>
          <w:szCs w:val="26"/>
          <w:rtl/>
        </w:rPr>
        <w:t xml:space="preserve"> </w:t>
      </w:r>
      <w:r w:rsidRPr="00FB0D13">
        <w:rPr>
          <w:rFonts w:cs="B Nazanin" w:hint="cs"/>
          <w:sz w:val="26"/>
          <w:szCs w:val="26"/>
          <w:rtl/>
        </w:rPr>
        <w:t>دهنده</w:t>
      </w:r>
      <w:r w:rsidRPr="00FB0D13">
        <w:rPr>
          <w:rFonts w:cs="B Nazanin"/>
          <w:sz w:val="26"/>
          <w:szCs w:val="26"/>
          <w:rtl/>
        </w:rPr>
        <w:t xml:space="preserve"> </w:t>
      </w:r>
      <w:r w:rsidRPr="00FB0D13">
        <w:rPr>
          <w:rFonts w:cs="B Nazanin" w:hint="cs"/>
          <w:sz w:val="26"/>
          <w:szCs w:val="26"/>
          <w:rtl/>
        </w:rPr>
        <w:t>پایایی</w:t>
      </w:r>
      <w:r w:rsidRPr="00FB0D13">
        <w:rPr>
          <w:rFonts w:cs="B Nazanin"/>
          <w:sz w:val="26"/>
          <w:szCs w:val="26"/>
          <w:rtl/>
        </w:rPr>
        <w:t xml:space="preserve"> </w:t>
      </w:r>
      <w:r w:rsidRPr="00FB0D13">
        <w:rPr>
          <w:rFonts w:cs="B Nazanin" w:hint="cs"/>
          <w:sz w:val="26"/>
          <w:szCs w:val="26"/>
          <w:rtl/>
        </w:rPr>
        <w:t>قابل</w:t>
      </w:r>
      <w:r w:rsidRPr="00FB0D13">
        <w:rPr>
          <w:rFonts w:cs="B Nazanin"/>
          <w:sz w:val="26"/>
          <w:szCs w:val="26"/>
          <w:rtl/>
        </w:rPr>
        <w:t xml:space="preserve"> </w:t>
      </w:r>
      <w:r w:rsidRPr="00FB0D13">
        <w:rPr>
          <w:rFonts w:cs="B Nazanin" w:hint="cs"/>
          <w:sz w:val="26"/>
          <w:szCs w:val="26"/>
          <w:rtl/>
        </w:rPr>
        <w:t>قبول</w:t>
      </w:r>
      <w:r w:rsidRPr="00FB0D13">
        <w:rPr>
          <w:rFonts w:cs="B Nazanin"/>
          <w:sz w:val="26"/>
          <w:szCs w:val="26"/>
          <w:rtl/>
        </w:rPr>
        <w:t xml:space="preserve"> </w:t>
      </w:r>
      <w:r w:rsidRPr="00FB0D13">
        <w:rPr>
          <w:rFonts w:cs="B Nazanin" w:hint="cs"/>
          <w:sz w:val="26"/>
          <w:szCs w:val="26"/>
          <w:rtl/>
        </w:rPr>
        <w:t>این</w:t>
      </w:r>
      <w:r w:rsidRPr="00FB0D13">
        <w:rPr>
          <w:rFonts w:cs="B Nazanin"/>
          <w:sz w:val="26"/>
          <w:szCs w:val="26"/>
          <w:rtl/>
        </w:rPr>
        <w:t xml:space="preserve"> </w:t>
      </w:r>
      <w:r w:rsidRPr="00FB0D13">
        <w:rPr>
          <w:rFonts w:cs="B Nazanin" w:hint="cs"/>
          <w:sz w:val="26"/>
          <w:szCs w:val="26"/>
          <w:rtl/>
        </w:rPr>
        <w:t>پرسشنامه</w:t>
      </w:r>
      <w:r w:rsidRPr="00FB0D13">
        <w:rPr>
          <w:rFonts w:cs="B Nazanin"/>
          <w:sz w:val="26"/>
          <w:szCs w:val="26"/>
          <w:rtl/>
        </w:rPr>
        <w:t xml:space="preserve"> </w:t>
      </w:r>
      <w:r w:rsidRPr="00FB0D13">
        <w:rPr>
          <w:rFonts w:cs="B Nazanin" w:hint="cs"/>
          <w:sz w:val="26"/>
          <w:szCs w:val="26"/>
          <w:rtl/>
        </w:rPr>
        <w:t>می</w:t>
      </w:r>
      <w:r w:rsidRPr="00FB0D13">
        <w:rPr>
          <w:rFonts w:cs="B Nazanin"/>
          <w:sz w:val="26"/>
          <w:szCs w:val="26"/>
          <w:rtl/>
        </w:rPr>
        <w:t xml:space="preserve"> </w:t>
      </w:r>
      <w:r w:rsidRPr="00FB0D13">
        <w:rPr>
          <w:rFonts w:cs="B Nazanin" w:hint="cs"/>
          <w:sz w:val="26"/>
          <w:szCs w:val="26"/>
          <w:rtl/>
        </w:rPr>
        <w:t>باشد</w:t>
      </w:r>
      <w:r w:rsidRPr="00FB0D13">
        <w:rPr>
          <w:rFonts w:cs="B Nazanin"/>
        </w:rPr>
        <w:t>.</w:t>
      </w:r>
    </w:p>
    <w:p w:rsidR="00B01972" w:rsidRPr="00937638" w:rsidRDefault="00B01972" w:rsidP="00B01972">
      <w:pPr>
        <w:bidi/>
        <w:jc w:val="both"/>
        <w:rPr>
          <w:rFonts w:cs="B Nazanin"/>
          <w:b/>
          <w:bCs/>
          <w:rtl/>
        </w:rPr>
      </w:pPr>
      <w:r w:rsidRPr="00937638">
        <w:rPr>
          <w:rFonts w:cs="B Nazanin" w:hint="cs"/>
          <w:b/>
          <w:bCs/>
          <w:rtl/>
        </w:rPr>
        <w:t>منبع:</w:t>
      </w:r>
    </w:p>
    <w:p w:rsidR="001A48D2" w:rsidRDefault="00B01972" w:rsidP="001A48D2">
      <w:pPr>
        <w:bidi/>
        <w:rPr>
          <w:rFonts w:cs="B Nazanin"/>
          <w:sz w:val="26"/>
          <w:szCs w:val="26"/>
        </w:rPr>
      </w:pPr>
      <w:r w:rsidRPr="00D25824">
        <w:rPr>
          <w:rFonts w:cs="B Nazanin"/>
          <w:sz w:val="26"/>
          <w:szCs w:val="26"/>
          <w:rtl/>
        </w:rPr>
        <w:t>مقیمی، سید محمد و رمضان، مجید، 1390، پژوهشنامه مدیریت، جلد دوم</w:t>
      </w:r>
      <w:r w:rsidR="001A48D2">
        <w:rPr>
          <w:rFonts w:cs="B Nazanin"/>
          <w:sz w:val="26"/>
          <w:szCs w:val="26"/>
        </w:rPr>
        <w:t>.</w:t>
      </w:r>
    </w:p>
    <w:p w:rsidR="00B01972" w:rsidRPr="00D25824" w:rsidRDefault="00B01972" w:rsidP="001A48D2">
      <w:pPr>
        <w:bidi/>
        <w:rPr>
          <w:rFonts w:cs="B Nazanin"/>
          <w:b/>
          <w:bCs/>
          <w:sz w:val="26"/>
          <w:szCs w:val="26"/>
          <w:rtl/>
        </w:rPr>
      </w:pPr>
      <w:r w:rsidRPr="008715B3">
        <w:rPr>
          <w:rFonts w:ascii="Tahoma" w:eastAsia="Times New Roman" w:hAnsi="Tahoma" w:cs="B Nazanin"/>
          <w:sz w:val="26"/>
          <w:szCs w:val="26"/>
          <w:rtl/>
        </w:rPr>
        <w:t>ساعتچی؛ محمود. کامکاری؛کامبیز. عسکریان؛ مهناز. آزمونهای روان شناختی</w:t>
      </w:r>
      <w:r w:rsidR="001A48D2">
        <w:rPr>
          <w:rFonts w:ascii="Tahoma" w:eastAsia="Times New Roman" w:hAnsi="Tahoma" w:cs="B Nazanin"/>
          <w:sz w:val="26"/>
          <w:szCs w:val="26"/>
        </w:rPr>
        <w:t>.</w:t>
      </w:r>
    </w:p>
    <w:p w:rsidR="00B01972" w:rsidRPr="00B01972" w:rsidRDefault="00B01972" w:rsidP="00B01972">
      <w:pPr>
        <w:widowControl w:val="0"/>
        <w:autoSpaceDE w:val="0"/>
        <w:autoSpaceDN w:val="0"/>
        <w:adjustRightInd w:val="0"/>
        <w:spacing w:line="216" w:lineRule="auto"/>
        <w:contextualSpacing/>
        <w:mirrorIndents/>
        <w:rPr>
          <w:rFonts w:ascii="Times New Roman" w:hAnsi="Times New Roman" w:cs="Times New Roman"/>
          <w:sz w:val="24"/>
          <w:szCs w:val="24"/>
        </w:rPr>
      </w:pPr>
      <w:r w:rsidRPr="00B01972">
        <w:rPr>
          <w:rFonts w:ascii="Times New Roman" w:hAnsi="Times New Roman" w:cs="Times New Roman"/>
          <w:sz w:val="24"/>
          <w:szCs w:val="24"/>
        </w:rPr>
        <w:t>Nemeth Lorraine S, Measuring Organizational Learning, March 1997.</w:t>
      </w:r>
    </w:p>
    <w:p w:rsidR="00B01972" w:rsidRDefault="00B01972" w:rsidP="00B01972">
      <w:pPr>
        <w:bidi/>
      </w:pPr>
    </w:p>
    <w:sectPr w:rsidR="00B0197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212D" w:rsidRDefault="000B212D" w:rsidP="00B01972">
      <w:pPr>
        <w:spacing w:after="0" w:line="240" w:lineRule="auto"/>
      </w:pPr>
      <w:r>
        <w:separator/>
      </w:r>
    </w:p>
  </w:endnote>
  <w:endnote w:type="continuationSeparator" w:id="0">
    <w:p w:rsidR="000B212D" w:rsidRDefault="000B212D" w:rsidP="00B019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Lotus">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Zar">
    <w:altName w:val="Microsoft JhengHei Light"/>
    <w:panose1 w:val="00000000000000000000"/>
    <w:charset w:val="86"/>
    <w:family w:val="auto"/>
    <w:notTrueType/>
    <w:pitch w:val="default"/>
    <w:sig w:usb0="00000000" w:usb1="080E0000" w:usb2="00000010" w:usb3="00000000" w:csb0="00040000" w:csb1="00000000"/>
  </w:font>
  <w:font w:name="B Mitra">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212D" w:rsidRDefault="000B212D" w:rsidP="00B01972">
      <w:pPr>
        <w:spacing w:after="0" w:line="240" w:lineRule="auto"/>
      </w:pPr>
      <w:r>
        <w:separator/>
      </w:r>
    </w:p>
  </w:footnote>
  <w:footnote w:type="continuationSeparator" w:id="0">
    <w:p w:rsidR="000B212D" w:rsidRDefault="000B212D" w:rsidP="00B01972">
      <w:pPr>
        <w:spacing w:after="0" w:line="240" w:lineRule="auto"/>
      </w:pPr>
      <w:r>
        <w:continuationSeparator/>
      </w:r>
    </w:p>
  </w:footnote>
  <w:footnote w:id="1">
    <w:p w:rsidR="00B01972" w:rsidRDefault="00B01972" w:rsidP="001A48D2">
      <w:pPr>
        <w:pStyle w:val="FootnoteText"/>
        <w:rPr>
          <w:lang w:bidi="fa-IR"/>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BA703D5"/>
    <w:multiLevelType w:val="hybridMultilevel"/>
    <w:tmpl w:val="6400A9D4"/>
    <w:lvl w:ilvl="0" w:tplc="6D6411B8">
      <w:start w:val="7"/>
      <w:numFmt w:val="bullet"/>
      <w:lvlText w:val="-"/>
      <w:lvlJc w:val="left"/>
      <w:pPr>
        <w:ind w:left="720" w:hanging="360"/>
      </w:pPr>
      <w:rPr>
        <w:rFonts w:ascii="Times New Roman" w:eastAsia="Times New Roman" w:hAnsi="Times New Roman"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972"/>
    <w:rsid w:val="00011A19"/>
    <w:rsid w:val="00070D7A"/>
    <w:rsid w:val="000B212D"/>
    <w:rsid w:val="001A48D2"/>
    <w:rsid w:val="003515C5"/>
    <w:rsid w:val="00455DC4"/>
    <w:rsid w:val="00674C61"/>
    <w:rsid w:val="007926ED"/>
    <w:rsid w:val="00817EC0"/>
    <w:rsid w:val="00AB3978"/>
    <w:rsid w:val="00B01972"/>
    <w:rsid w:val="00EE1AF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6D9B9"/>
  <w15:chartTrackingRefBased/>
  <w15:docId w15:val="{D8FCD5A9-B4CA-4759-AE23-6C88C70EB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LightGrid1">
    <w:name w:val="Light Grid1"/>
    <w:basedOn w:val="TableNormal"/>
    <w:uiPriority w:val="62"/>
    <w:rsid w:val="00B01972"/>
    <w:pPr>
      <w:spacing w:after="0" w:line="240" w:lineRule="auto"/>
    </w:pPr>
    <w:rPr>
      <w:rFonts w:ascii="Times New Roman" w:hAnsi="Times New Roman" w:cs="B Zar"/>
      <w:sz w:val="28"/>
      <w:szCs w:val="28"/>
      <w:lang w:bidi="fa-I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FootnoteText">
    <w:name w:val="footnote text"/>
    <w:basedOn w:val="Normal"/>
    <w:link w:val="FootnoteTextChar"/>
    <w:uiPriority w:val="99"/>
    <w:semiHidden/>
    <w:unhideWhenUsed/>
    <w:rsid w:val="00B0197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01972"/>
    <w:rPr>
      <w:sz w:val="20"/>
      <w:szCs w:val="20"/>
    </w:rPr>
  </w:style>
  <w:style w:type="character" w:styleId="FootnoteReference">
    <w:name w:val="footnote reference"/>
    <w:basedOn w:val="DefaultParagraphFont"/>
    <w:uiPriority w:val="99"/>
    <w:semiHidden/>
    <w:unhideWhenUsed/>
    <w:rsid w:val="00B01972"/>
    <w:rPr>
      <w:vertAlign w:val="superscript"/>
    </w:rPr>
  </w:style>
  <w:style w:type="paragraph" w:styleId="NoSpacing">
    <w:name w:val="No Spacing"/>
    <w:uiPriority w:val="1"/>
    <w:qFormat/>
    <w:rsid w:val="00B01972"/>
    <w:pPr>
      <w:spacing w:after="0" w:line="240" w:lineRule="auto"/>
    </w:pPr>
  </w:style>
  <w:style w:type="table" w:styleId="TableGrid">
    <w:name w:val="Table Grid"/>
    <w:basedOn w:val="TableNormal"/>
    <w:uiPriority w:val="59"/>
    <w:rsid w:val="00B019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01972"/>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B019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B01972"/>
    <w:pPr>
      <w:spacing w:after="200" w:line="276" w:lineRule="auto"/>
      <w:ind w:left="720"/>
      <w:contextualSpacing/>
    </w:pPr>
    <w:rPr>
      <w:rFonts w:ascii="Calibri" w:eastAsia="Times New Roman"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0191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5D526F-209E-4694-A055-84987647E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879</Words>
  <Characters>5016</Characters>
  <Application>Microsoft Office Word</Application>
  <DocSecurity>0</DocSecurity>
  <Lines>41</Lines>
  <Paragraphs>11</Paragraphs>
  <ScaleCrop>false</ScaleCrop>
  <Company>Novin Pendar</Company>
  <LinksUpToDate>false</LinksUpToDate>
  <CharactersWithSpaces>5884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NP</dc:creator>
  <cp:keywords/>
  <dc:description/>
  <cp:lastModifiedBy>KaraPardazesh</cp:lastModifiedBy>
  <cp:revision>6</cp:revision>
  <dcterms:created xsi:type="dcterms:W3CDTF">2017-08-05T10:51:00Z</dcterms:created>
  <dcterms:modified xsi:type="dcterms:W3CDTF">2020-12-29T18:04:00Z</dcterms:modified>
</cp:coreProperties>
</file>